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61" w:rsidRDefault="00F24661" w:rsidP="00F246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6219">
        <w:rPr>
          <w:rFonts w:ascii="Arial" w:hAnsi="Arial" w:cs="Arial"/>
          <w:b/>
          <w:sz w:val="28"/>
          <w:szCs w:val="28"/>
        </w:rPr>
        <w:t>Педагогические работники ОУМЦ по ГО и ЧС Тюменской области</w:t>
      </w:r>
    </w:p>
    <w:p w:rsidR="00E3233A" w:rsidRPr="00E3233A" w:rsidRDefault="00E3233A" w:rsidP="00F2466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13607" w:rsidRPr="00E3233A" w:rsidRDefault="00C13607" w:rsidP="00E323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33A">
        <w:rPr>
          <w:rFonts w:ascii="Arial" w:hAnsi="Arial" w:cs="Arial"/>
          <w:sz w:val="24"/>
          <w:szCs w:val="24"/>
        </w:rPr>
        <w:t>По состоянию на 01.0</w:t>
      </w:r>
      <w:r w:rsidR="006B5DFA">
        <w:rPr>
          <w:rFonts w:ascii="Arial" w:hAnsi="Arial" w:cs="Arial"/>
          <w:sz w:val="24"/>
          <w:szCs w:val="24"/>
        </w:rPr>
        <w:t>1</w:t>
      </w:r>
      <w:r w:rsidRPr="00E3233A">
        <w:rPr>
          <w:rFonts w:ascii="Arial" w:hAnsi="Arial" w:cs="Arial"/>
          <w:sz w:val="24"/>
          <w:szCs w:val="24"/>
        </w:rPr>
        <w:t>.202</w:t>
      </w:r>
      <w:r w:rsidR="006B5DFA">
        <w:rPr>
          <w:rFonts w:ascii="Arial" w:hAnsi="Arial" w:cs="Arial"/>
          <w:sz w:val="24"/>
          <w:szCs w:val="24"/>
        </w:rPr>
        <w:t>6</w:t>
      </w:r>
      <w:r w:rsidRPr="00E3233A">
        <w:rPr>
          <w:rFonts w:ascii="Arial" w:hAnsi="Arial" w:cs="Arial"/>
          <w:sz w:val="24"/>
          <w:szCs w:val="24"/>
        </w:rPr>
        <w:t xml:space="preserve"> г.</w:t>
      </w:r>
    </w:p>
    <w:tbl>
      <w:tblPr>
        <w:tblStyle w:val="a3"/>
        <w:tblpPr w:leftFromText="180" w:rightFromText="180" w:horzAnchor="margin" w:tblpY="912"/>
        <w:tblW w:w="5298" w:type="pct"/>
        <w:tblLayout w:type="fixed"/>
        <w:tblLook w:val="04A0"/>
      </w:tblPr>
      <w:tblGrid>
        <w:gridCol w:w="410"/>
        <w:gridCol w:w="2109"/>
        <w:gridCol w:w="2750"/>
        <w:gridCol w:w="4053"/>
        <w:gridCol w:w="3971"/>
        <w:gridCol w:w="993"/>
        <w:gridCol w:w="1165"/>
        <w:gridCol w:w="997"/>
      </w:tblGrid>
      <w:tr w:rsidR="00B976F8" w:rsidRPr="00B976F8" w:rsidTr="00FA0F0C">
        <w:trPr>
          <w:gridAfter w:val="1"/>
          <w:wAfter w:w="303" w:type="pct"/>
          <w:trHeight w:val="260"/>
        </w:trPr>
        <w:tc>
          <w:tcPr>
            <w:tcW w:w="125" w:type="pct"/>
            <w:vMerge w:val="restart"/>
            <w:vAlign w:val="center"/>
          </w:tcPr>
          <w:p w:rsidR="00B976F8" w:rsidRPr="00FA0F0C" w:rsidRDefault="00B976F8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 xml:space="preserve">№ </w:t>
            </w:r>
            <w:r w:rsidRPr="00FA0F0C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FA0F0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FA0F0C">
              <w:rPr>
                <w:rFonts w:ascii="Arial" w:hAnsi="Arial" w:cs="Arial"/>
              </w:rPr>
              <w:t>/</w:t>
            </w:r>
            <w:proofErr w:type="spellStart"/>
            <w:r w:rsidRPr="00FA0F0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572" w:type="pct"/>
            <w:gridSpan w:val="6"/>
            <w:tcBorders>
              <w:bottom w:val="single" w:sz="4" w:space="0" w:color="auto"/>
            </w:tcBorders>
            <w:vAlign w:val="center"/>
          </w:tcPr>
          <w:p w:rsidR="00B976F8" w:rsidRPr="00E266BB" w:rsidRDefault="00B976F8" w:rsidP="004A3193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Характеристика педагогических работников</w:t>
            </w:r>
          </w:p>
        </w:tc>
      </w:tr>
      <w:tr w:rsidR="00D61FAB" w:rsidRPr="00B976F8" w:rsidTr="00FA0F0C">
        <w:trPr>
          <w:gridAfter w:val="1"/>
          <w:wAfter w:w="303" w:type="pct"/>
          <w:cantSplit/>
          <w:trHeight w:val="1658"/>
        </w:trPr>
        <w:tc>
          <w:tcPr>
            <w:tcW w:w="125" w:type="pct"/>
            <w:vMerge/>
            <w:tcBorders>
              <w:right w:val="single" w:sz="4" w:space="0" w:color="auto"/>
            </w:tcBorders>
            <w:vAlign w:val="center"/>
          </w:tcPr>
          <w:p w:rsidR="00D61FAB" w:rsidRPr="00FA0F0C" w:rsidRDefault="00D61FAB" w:rsidP="00FA0F0C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145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Фамилия, имя,</w:t>
            </w:r>
            <w:r w:rsidR="008C3D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66BB">
              <w:rPr>
                <w:rFonts w:ascii="Arial" w:hAnsi="Arial" w:cs="Arial"/>
                <w:sz w:val="24"/>
                <w:szCs w:val="24"/>
              </w:rPr>
              <w:t>отчество,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4A3193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4A3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145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Повышение</w:t>
            </w:r>
          </w:p>
          <w:p w:rsidR="00D61FAB" w:rsidRPr="00E266BB" w:rsidRDefault="00D61FAB" w:rsidP="004A3193">
            <w:pPr>
              <w:ind w:right="-99" w:hanging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Квалификации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8C3DF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sz w:val="24"/>
                <w:szCs w:val="24"/>
              </w:rPr>
              <w:t>Общий стаж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B" w:rsidRPr="00E266BB" w:rsidRDefault="00D61FAB" w:rsidP="00D70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6BB">
              <w:rPr>
                <w:rFonts w:ascii="Arial" w:hAnsi="Arial" w:cs="Arial"/>
                <w:w w:val="90"/>
                <w:sz w:val="24"/>
                <w:szCs w:val="24"/>
              </w:rPr>
              <w:t>Стаж по специальности</w:t>
            </w:r>
          </w:p>
        </w:tc>
      </w:tr>
      <w:tr w:rsidR="004A3193" w:rsidRPr="00B976F8" w:rsidTr="00FA0F0C">
        <w:trPr>
          <w:gridAfter w:val="1"/>
          <w:wAfter w:w="303" w:type="pct"/>
          <w:trHeight w:val="147"/>
        </w:trPr>
        <w:tc>
          <w:tcPr>
            <w:tcW w:w="125" w:type="pct"/>
            <w:vAlign w:val="center"/>
          </w:tcPr>
          <w:p w:rsidR="00A07AE8" w:rsidRPr="00FA0F0C" w:rsidRDefault="00A07AE8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412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412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412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7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D7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D7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A07AE8" w:rsidRPr="00E266BB" w:rsidRDefault="00A07AE8" w:rsidP="00D7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6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A3193" w:rsidRPr="004A3193" w:rsidTr="00FA0F0C">
        <w:trPr>
          <w:trHeight w:val="147"/>
        </w:trPr>
        <w:tc>
          <w:tcPr>
            <w:tcW w:w="125" w:type="pct"/>
          </w:tcPr>
          <w:p w:rsidR="00A07AE8" w:rsidRPr="00FA0F0C" w:rsidRDefault="00A07AE8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1</w:t>
            </w:r>
          </w:p>
        </w:tc>
        <w:tc>
          <w:tcPr>
            <w:tcW w:w="641" w:type="pct"/>
          </w:tcPr>
          <w:p w:rsidR="00A07AE8" w:rsidRPr="00E266BB" w:rsidRDefault="00A07AE8" w:rsidP="00E266BB">
            <w:pPr>
              <w:rPr>
                <w:rFonts w:ascii="Arial" w:hAnsi="Arial" w:cs="Arial"/>
                <w:w w:val="9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Попейко Александр Валерьевич</w:t>
            </w:r>
          </w:p>
          <w:p w:rsidR="00A07AE8" w:rsidRPr="00E266BB" w:rsidRDefault="00A07AE8" w:rsidP="00E266B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A07AE8" w:rsidRPr="00E266BB" w:rsidRDefault="00A07AE8" w:rsidP="00CB7D25">
            <w:pPr>
              <w:ind w:firstLine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Начальник центра</w:t>
            </w:r>
          </w:p>
          <w:p w:rsidR="00A07AE8" w:rsidRPr="00E266BB" w:rsidRDefault="00A07AE8" w:rsidP="00E266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Штатный сотрудник с 01.02.2023</w:t>
            </w:r>
            <w:r w:rsidR="002609AC"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</w:t>
            </w:r>
            <w:r w:rsidR="002609AC" w:rsidRPr="00E266BB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232" w:type="pct"/>
          </w:tcPr>
          <w:p w:rsidR="00A07AE8" w:rsidRPr="00E266BB" w:rsidRDefault="000F6850" w:rsidP="00E266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A07AE8" w:rsidRPr="00E266BB">
              <w:rPr>
                <w:rFonts w:ascii="Arial" w:hAnsi="Arial" w:cs="Arial"/>
                <w:sz w:val="26"/>
                <w:szCs w:val="26"/>
              </w:rPr>
              <w:t xml:space="preserve">Тюменское высшее военно-инженерное командное училище имени маршала инженерных войск </w:t>
            </w:r>
            <w:proofErr w:type="spellStart"/>
            <w:r w:rsidR="00A07AE8" w:rsidRPr="00E266BB">
              <w:rPr>
                <w:rFonts w:ascii="Arial" w:hAnsi="Arial" w:cs="Arial"/>
                <w:sz w:val="26"/>
                <w:szCs w:val="26"/>
              </w:rPr>
              <w:t>А.И.Прошлякова</w:t>
            </w:r>
            <w:proofErr w:type="spellEnd"/>
            <w:r w:rsidR="00A07AE8" w:rsidRPr="00E266BB">
              <w:rPr>
                <w:rFonts w:ascii="Arial" w:hAnsi="Arial" w:cs="Arial"/>
                <w:sz w:val="26"/>
                <w:szCs w:val="26"/>
              </w:rPr>
              <w:t>,- 1980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07AE8" w:rsidRPr="00E266BB">
              <w:rPr>
                <w:rFonts w:ascii="Arial" w:hAnsi="Arial" w:cs="Arial"/>
                <w:sz w:val="26"/>
                <w:szCs w:val="26"/>
              </w:rPr>
              <w:t xml:space="preserve">г. </w:t>
            </w:r>
          </w:p>
          <w:p w:rsidR="00A07AE8" w:rsidRPr="00E266BB" w:rsidRDefault="00A07AE8" w:rsidP="00E266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Командная тактическая, машины инженерного вооружения.</w:t>
            </w:r>
          </w:p>
          <w:p w:rsidR="00E3233A" w:rsidRDefault="00A07AE8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Инженер по эксплуатации машин инженерного вооружения.</w:t>
            </w:r>
          </w:p>
          <w:p w:rsidR="005D5AA3" w:rsidRPr="00E266BB" w:rsidRDefault="005D5AA3" w:rsidP="00CB7D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pct"/>
          </w:tcPr>
          <w:p w:rsidR="00CB0F6A" w:rsidRPr="00E266BB" w:rsidRDefault="004A3193" w:rsidP="00E266B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="00CB0F6A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 в  Институте развития МЧС России</w:t>
            </w:r>
          </w:p>
          <w:p w:rsidR="00CB0F6A" w:rsidRPr="00E266BB" w:rsidRDefault="00CB0F6A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-  2023г.</w:t>
            </w:r>
          </w:p>
          <w:p w:rsidR="00A07AE8" w:rsidRPr="00E266BB" w:rsidRDefault="00CB0F6A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 № </w:t>
            </w:r>
            <w:r w:rsidR="007E6985" w:rsidRPr="00E266BB">
              <w:rPr>
                <w:rFonts w:ascii="Arial" w:hAnsi="Arial" w:cs="Arial"/>
                <w:sz w:val="26"/>
                <w:szCs w:val="26"/>
              </w:rPr>
              <w:t>33123</w:t>
            </w:r>
          </w:p>
        </w:tc>
        <w:tc>
          <w:tcPr>
            <w:tcW w:w="302" w:type="pct"/>
            <w:vAlign w:val="center"/>
          </w:tcPr>
          <w:p w:rsidR="00A07AE8" w:rsidRPr="00E266BB" w:rsidRDefault="00A07AE8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4</w:t>
            </w:r>
            <w:r w:rsidR="000E3592" w:rsidRPr="00E266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54" w:type="pct"/>
            <w:vAlign w:val="center"/>
          </w:tcPr>
          <w:p w:rsidR="00A07AE8" w:rsidRPr="00E266BB" w:rsidRDefault="00A07AE8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</w:t>
            </w:r>
            <w:r w:rsidR="000E3592" w:rsidRPr="00E266BB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03" w:type="pct"/>
            <w:vMerge w:val="restart"/>
            <w:tcBorders>
              <w:top w:val="nil"/>
              <w:bottom w:val="nil"/>
            </w:tcBorders>
          </w:tcPr>
          <w:p w:rsidR="00A07AE8" w:rsidRPr="004A3193" w:rsidRDefault="00A07AE8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A3193" w:rsidRPr="004A3193" w:rsidTr="00FA0F0C">
        <w:trPr>
          <w:trHeight w:val="147"/>
        </w:trPr>
        <w:tc>
          <w:tcPr>
            <w:tcW w:w="125" w:type="pct"/>
          </w:tcPr>
          <w:p w:rsidR="00885E9E" w:rsidRPr="00FA0F0C" w:rsidRDefault="00885E9E" w:rsidP="00FA0F0C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2</w:t>
            </w:r>
          </w:p>
        </w:tc>
        <w:tc>
          <w:tcPr>
            <w:tcW w:w="641" w:type="pct"/>
          </w:tcPr>
          <w:p w:rsidR="00885E9E" w:rsidRPr="00E266BB" w:rsidRDefault="00885E9E" w:rsidP="00E266B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Моисеева Елена Юрьевна</w:t>
            </w:r>
          </w:p>
          <w:p w:rsidR="00885E9E" w:rsidRPr="00E266BB" w:rsidRDefault="00885E9E" w:rsidP="00E266B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D26EBB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Заместитель начальника ОУМЦ по учебной работе </w:t>
            </w:r>
          </w:p>
          <w:p w:rsidR="00885E9E" w:rsidRDefault="00987B56" w:rsidP="00987B5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0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1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.0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2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.202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г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87B56" w:rsidRDefault="00987B56" w:rsidP="00987B56">
            <w:pPr>
              <w:rPr>
                <w:rFonts w:ascii="Arial" w:hAnsi="Arial" w:cs="Arial"/>
                <w:sz w:val="26"/>
                <w:szCs w:val="26"/>
              </w:rPr>
            </w:pPr>
          </w:p>
          <w:p w:rsidR="00987B56" w:rsidRPr="00E266BB" w:rsidRDefault="00987B56" w:rsidP="00987B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09.01.2024 г.</w:t>
            </w:r>
          </w:p>
        </w:tc>
        <w:tc>
          <w:tcPr>
            <w:tcW w:w="1232" w:type="pct"/>
          </w:tcPr>
          <w:p w:rsidR="00885E9E" w:rsidRPr="00E266BB" w:rsidRDefault="000F6850" w:rsidP="00E266B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>ФГОУ ВПО «Тюменский государственный институт искусств и культуры» 2004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5E9E" w:rsidRPr="00E266BB">
              <w:rPr>
                <w:rFonts w:ascii="Arial" w:hAnsi="Arial" w:cs="Arial"/>
                <w:sz w:val="26"/>
                <w:szCs w:val="26"/>
              </w:rPr>
              <w:t xml:space="preserve">г. </w:t>
            </w:r>
          </w:p>
          <w:p w:rsidR="00885E9E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Квалификация: библиотекарь-библиограф, </w:t>
            </w:r>
          </w:p>
          <w:p w:rsidR="00885E9E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По специальности «Библиотековедение и библиография». </w:t>
            </w:r>
          </w:p>
        </w:tc>
        <w:tc>
          <w:tcPr>
            <w:tcW w:w="1207" w:type="pct"/>
          </w:tcPr>
          <w:p w:rsidR="00885E9E" w:rsidRPr="00E266BB" w:rsidRDefault="004A3193" w:rsidP="00E266B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="00885E9E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885E9E" w:rsidRPr="00E266BB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АНО ДПО «Центр повышения квалификации» - «Методика и технология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ФГОС»2024г №№У0311/24</w:t>
            </w:r>
            <w:r w:rsidR="00D26EBB" w:rsidRPr="00E266BB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D26EBB" w:rsidRPr="00E266BB" w:rsidRDefault="004A3193" w:rsidP="00E266B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="00D26EBB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 в  Институте развития МЧС России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</w:t>
            </w:r>
          </w:p>
          <w:p w:rsidR="00D26EBB" w:rsidRPr="00E266BB" w:rsidRDefault="00D26EBB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-  2025г.</w:t>
            </w:r>
          </w:p>
          <w:p w:rsidR="00D26EBB" w:rsidRPr="00E266BB" w:rsidRDefault="00D26EBB" w:rsidP="00E266B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№ </w:t>
            </w:r>
            <w:r w:rsidR="00D61FAB" w:rsidRPr="00E266BB">
              <w:rPr>
                <w:rFonts w:ascii="Arial" w:hAnsi="Arial" w:cs="Arial"/>
                <w:sz w:val="26"/>
                <w:szCs w:val="26"/>
              </w:rPr>
              <w:t>41738</w:t>
            </w:r>
          </w:p>
          <w:p w:rsidR="00E3233A" w:rsidRDefault="00E3233A" w:rsidP="00E266BB">
            <w:pPr>
              <w:rPr>
                <w:rFonts w:ascii="Arial" w:hAnsi="Arial" w:cs="Arial"/>
                <w:sz w:val="16"/>
                <w:szCs w:val="16"/>
              </w:rPr>
            </w:pPr>
          </w:p>
          <w:p w:rsidR="00FA0F0C" w:rsidRPr="00E266BB" w:rsidRDefault="00FA0F0C" w:rsidP="00E266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Align w:val="center"/>
          </w:tcPr>
          <w:p w:rsidR="00885E9E" w:rsidRPr="00E266BB" w:rsidRDefault="00885E9E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54" w:type="pct"/>
            <w:vAlign w:val="center"/>
          </w:tcPr>
          <w:p w:rsidR="00885E9E" w:rsidRPr="00E266BB" w:rsidRDefault="006B5DFA" w:rsidP="00E266B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03" w:type="pct"/>
            <w:vMerge/>
            <w:tcBorders>
              <w:bottom w:val="nil"/>
            </w:tcBorders>
          </w:tcPr>
          <w:p w:rsidR="00885E9E" w:rsidRPr="004A3193" w:rsidRDefault="00885E9E" w:rsidP="00E266B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rPr>
                <w:rFonts w:ascii="Arial" w:hAnsi="Arial" w:cs="Arial"/>
                <w:w w:val="9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Новоселов Андрей Васильевич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Старший методист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ОУМЦ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FD7906" w:rsidRPr="00E266BB" w:rsidRDefault="000F6850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14.0</w:t>
            </w:r>
            <w:r w:rsidR="00FD7906" w:rsidRPr="00E266BB">
              <w:rPr>
                <w:rFonts w:ascii="Arial" w:hAnsi="Arial" w:cs="Arial"/>
                <w:sz w:val="26"/>
                <w:szCs w:val="26"/>
              </w:rPr>
              <w:t>2.2023 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32" w:type="pct"/>
          </w:tcPr>
          <w:p w:rsidR="00FD7906" w:rsidRPr="00E266BB" w:rsidRDefault="000F6850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 </w:t>
            </w:r>
            <w:proofErr w:type="gramStart"/>
            <w:r w:rsidR="00FD7906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Тюменское</w:t>
            </w:r>
            <w:proofErr w:type="gramEnd"/>
            <w:r w:rsidR="00FD7906"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ВВИКУ,1995 инженер по эксплуатации машин, инженерного оборудования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Командная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, тактическая инженерных войск.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Тюменский государственный университет, 1998 юрист  по специальности «Юриспруденция»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   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АНО ДПО «Центр повышения квалификации»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«Методика и технология организации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 №УО239/23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от 14.04.2023.</w:t>
            </w:r>
          </w:p>
          <w:p w:rsidR="00FD7906" w:rsidRDefault="00FD7906" w:rsidP="00CB7D25">
            <w:pPr>
              <w:pStyle w:val="2"/>
              <w:jc w:val="left"/>
              <w:outlineLvl w:val="1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Повышение квалификации в Институте развития  МЧС России </w:t>
            </w:r>
            <w:r w:rsidRPr="00E266BB">
              <w:rPr>
                <w:rFonts w:ascii="Arial" w:hAnsi="Arial" w:cs="Arial"/>
                <w:sz w:val="26"/>
                <w:szCs w:val="26"/>
              </w:rPr>
              <w:t>АГЗ – 2024</w:t>
            </w:r>
            <w:r w:rsidR="00CB7D2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№39018</w:t>
            </w:r>
          </w:p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5D5AA3" w:rsidRDefault="005D5AA3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5D5AA3" w:rsidRPr="00E266BB" w:rsidRDefault="005D5AA3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t>4</w:t>
            </w:r>
          </w:p>
        </w:tc>
        <w:tc>
          <w:tcPr>
            <w:tcW w:w="641" w:type="pct"/>
          </w:tcPr>
          <w:p w:rsidR="00FD7906" w:rsidRPr="00FA0F0C" w:rsidRDefault="00FD7906" w:rsidP="00FD7906">
            <w:pPr>
              <w:ind w:left="-57" w:right="-57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Савостеев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Александр </w:t>
            </w:r>
            <w:r w:rsidRPr="00FA0F0C">
              <w:rPr>
                <w:rFonts w:ascii="Arial" w:hAnsi="Arial" w:cs="Arial"/>
                <w:sz w:val="26"/>
                <w:szCs w:val="26"/>
              </w:rPr>
              <w:t>Константинович</w:t>
            </w:r>
          </w:p>
          <w:p w:rsidR="00FD7906" w:rsidRPr="00E266BB" w:rsidRDefault="00FD7906" w:rsidP="00FD7906">
            <w:pPr>
              <w:ind w:left="-57" w:right="-5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Начальник ОУМЦ </w:t>
            </w:r>
          </w:p>
          <w:p w:rsidR="00FD7906" w:rsidRPr="00E266BB" w:rsidRDefault="00FD7906" w:rsidP="00FD7906">
            <w:pPr>
              <w:rPr>
                <w:rFonts w:ascii="Arial" w:hAnsi="Arial" w:cs="Arial"/>
                <w:w w:val="9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16.04.2018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>Методист-инструктор</w:t>
            </w:r>
          </w:p>
          <w:p w:rsidR="00FD7906" w:rsidRPr="00E266BB" w:rsidRDefault="00FD7906" w:rsidP="00FD7906">
            <w:pPr>
              <w:pStyle w:val="2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С 01.02.2023</w:t>
            </w: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г</w:t>
            </w: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>.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Тюменское Высшее военное инженерное командное училище 1981г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,с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пециальность: инженер-механик;  </w:t>
            </w:r>
          </w:p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факультет гражданской обороны Военно-инженерной академии, 1993г., 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7" w:type="pct"/>
          </w:tcPr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Повышение квалификации в ТГУ по программе «Управление развитием территории муниципального образования» в 2012г., </w:t>
            </w:r>
          </w:p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овышение квалификации в НОЧ ДПО «Центр ГО и противопожарного обучения» в 2014г. </w:t>
            </w:r>
          </w:p>
          <w:p w:rsidR="00FD7906" w:rsidRPr="00E266BB" w:rsidRDefault="00FD7906" w:rsidP="00FD7906">
            <w:pPr>
              <w:shd w:val="clear" w:color="auto" w:fill="FCFCFC"/>
              <w:ind w:firstLine="27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Повышение </w:t>
            </w:r>
            <w:r w:rsidRPr="00E266BB">
              <w:rPr>
                <w:rFonts w:ascii="Arial" w:hAnsi="Arial" w:cs="Arial"/>
                <w:sz w:val="26"/>
                <w:szCs w:val="26"/>
              </w:rPr>
              <w:t>квалификации:</w:t>
            </w:r>
          </w:p>
          <w:p w:rsidR="00FD7906" w:rsidRPr="00E266BB" w:rsidRDefault="00FD7906" w:rsidP="00CB7D25">
            <w:pPr>
              <w:pStyle w:val="2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в Институте развития  МЧС России</w:t>
            </w:r>
            <w:r w:rsidR="00CB7D25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АГЗ–2001г</w:t>
            </w:r>
            <w:r w:rsidR="00CB7D25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.,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АГЗ-2018г</w:t>
            </w:r>
            <w:r w:rsidR="00CB7D25">
              <w:rPr>
                <w:rFonts w:ascii="Arial" w:hAnsi="Arial" w:cs="Arial"/>
                <w:b w:val="0"/>
                <w:i w:val="0"/>
                <w:sz w:val="26"/>
                <w:szCs w:val="26"/>
              </w:rPr>
              <w:t>.</w:t>
            </w:r>
          </w:p>
          <w:p w:rsidR="00FD7906" w:rsidRPr="00CB7D25" w:rsidRDefault="00FD7906" w:rsidP="00FD790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B7D25">
              <w:rPr>
                <w:rFonts w:ascii="Arial" w:hAnsi="Arial" w:cs="Arial"/>
                <w:b/>
                <w:sz w:val="26"/>
                <w:szCs w:val="26"/>
              </w:rPr>
              <w:t>АГЗ-2021г. №24532</w:t>
            </w:r>
          </w:p>
          <w:p w:rsidR="00552C20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Участие во Всероссийской научно-практической конференции – сертификат от 3.04.2023</w:t>
            </w:r>
          </w:p>
          <w:p w:rsidR="005D5AA3" w:rsidRDefault="005D5AA3" w:rsidP="00CB7D25">
            <w:pPr>
              <w:rPr>
                <w:rFonts w:ascii="Arial" w:hAnsi="Arial" w:cs="Arial"/>
                <w:sz w:val="26"/>
                <w:szCs w:val="26"/>
              </w:rPr>
            </w:pPr>
          </w:p>
          <w:p w:rsidR="005D5AA3" w:rsidRDefault="005D5AA3" w:rsidP="00CB7D25">
            <w:pPr>
              <w:rPr>
                <w:rFonts w:ascii="Arial" w:hAnsi="Arial" w:cs="Arial"/>
                <w:sz w:val="26"/>
                <w:szCs w:val="26"/>
              </w:rPr>
            </w:pPr>
          </w:p>
          <w:p w:rsidR="005D5AA3" w:rsidRPr="00E266BB" w:rsidRDefault="005D5AA3" w:rsidP="00CB7D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52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36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FA0F0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Котельникова Светлана Викторовна</w:t>
            </w:r>
          </w:p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Зав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ектором ДО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01.06.2020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20.07.2016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ФГБОУ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«Тюменский государственный университет»-2016 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бакалавриат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по направлению Прикладная информатика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присвоена квалификация – Бакалавр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ФГБОУ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« Тюменский индустриальный университет»  2019 магистратура по направлению подготовки Бизнес – информатика присвоена квалификация Магистр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>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ОУМЦ Управление МЗН и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 xml:space="preserve"> Т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ТО – 2017г.</w:t>
            </w:r>
          </w:p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АНО ДПО «Центр </w:t>
            </w:r>
            <w:r>
              <w:rPr>
                <w:rFonts w:ascii="Arial" w:hAnsi="Arial" w:cs="Arial"/>
                <w:sz w:val="26"/>
                <w:szCs w:val="26"/>
              </w:rPr>
              <w:t xml:space="preserve">   п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овышения квалификации» - «Методика и технология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ФГОС»2024г №У0313/24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Кукушкина Ольга Владимировна</w:t>
            </w:r>
          </w:p>
        </w:tc>
        <w:tc>
          <w:tcPr>
            <w:tcW w:w="836" w:type="pct"/>
          </w:tcPr>
          <w:p w:rsidR="00FD7906" w:rsidRPr="00FA0F0C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0F0C">
              <w:rPr>
                <w:rFonts w:ascii="Arial" w:hAnsi="Arial" w:cs="Arial"/>
                <w:sz w:val="26"/>
                <w:szCs w:val="26"/>
              </w:rPr>
              <w:t>Зав. учебным сектором</w:t>
            </w:r>
          </w:p>
          <w:p w:rsidR="00FD7906" w:rsidRPr="00FA0F0C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55621E">
              <w:rPr>
                <w:rFonts w:ascii="Arial" w:hAnsi="Arial" w:cs="Arial"/>
                <w:sz w:val="26"/>
                <w:szCs w:val="26"/>
              </w:rPr>
              <w:t>С</w:t>
            </w:r>
            <w:r w:rsidRPr="00FA0F0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03.03.2025 г.</w:t>
            </w:r>
          </w:p>
        </w:tc>
        <w:tc>
          <w:tcPr>
            <w:tcW w:w="1232" w:type="pct"/>
          </w:tcPr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ФГБОУВО «Уральский государственный юридический университет» г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.Е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катеринбург</w:t>
            </w:r>
          </w:p>
          <w:p w:rsidR="00552C20" w:rsidRPr="00E266BB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Юриспруденция (магистр), 2021г.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FD7906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Папырин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Владимир Михайлович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Старший преподаватель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8A5647">
              <w:rPr>
                <w:rFonts w:ascii="Arial" w:hAnsi="Arial" w:cs="Arial"/>
                <w:sz w:val="26"/>
                <w:szCs w:val="26"/>
              </w:rPr>
              <w:t>С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01.03.2025 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Преподаватель ОУМЦ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09.03. 2022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Ленинградское высшее ордена Ленина Краснознамённое училище железнодорожных войск и военных сообщений имени М.В.Фрунзе – 1979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Специальность: командная тактическая эксплуатации железных дорог</w:t>
            </w:r>
          </w:p>
          <w:p w:rsidR="00FD7906" w:rsidRPr="00E266BB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Квалификация: инженер по эксплуатации железных дорог</w:t>
            </w:r>
          </w:p>
        </w:tc>
        <w:tc>
          <w:tcPr>
            <w:tcW w:w="1207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Повышение квалификации в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Институте развития МЧС России</w:t>
            </w:r>
          </w:p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АГЗ - 2013г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– 2022г.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 №30560 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FD7906" w:rsidRPr="004A3193" w:rsidTr="00FA0F0C">
        <w:trPr>
          <w:gridAfter w:val="1"/>
          <w:wAfter w:w="303" w:type="pct"/>
          <w:trHeight w:val="3142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Зайцев Владимир Миронович 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E266BB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  <w:t>Преподаватель ОУМЦ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с 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Pr="00E266BB">
              <w:rPr>
                <w:rFonts w:ascii="Arial" w:hAnsi="Arial" w:cs="Arial"/>
                <w:sz w:val="26"/>
                <w:szCs w:val="26"/>
              </w:rPr>
              <w:t>1.02.2019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1232" w:type="pct"/>
          </w:tcPr>
          <w:p w:rsidR="00FD7906" w:rsidRPr="00E266BB" w:rsidRDefault="00FD7906" w:rsidP="00FD7906">
            <w:pPr>
              <w:pStyle w:val="2"/>
              <w:ind w:hanging="57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Тюменское ВВИКУ,1975</w:t>
            </w:r>
          </w:p>
          <w:p w:rsidR="00FD7906" w:rsidRPr="00E266BB" w:rsidRDefault="00FD7906" w:rsidP="00FD7906">
            <w:pPr>
              <w:pStyle w:val="2"/>
              <w:ind w:hanging="57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инженер-механик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Командная, военно-инженерная эксплуатация и ремонт машин инженерного вооружения</w:t>
            </w:r>
          </w:p>
          <w:p w:rsidR="00FD7906" w:rsidRPr="00E266BB" w:rsidRDefault="00FD7906" w:rsidP="00FD7906">
            <w:pPr>
              <w:pStyle w:val="2"/>
              <w:ind w:firstLine="176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Военно-инженерная ордена Ленина Краснознаменная академия им.В.В.Куйбышева,-1988г</w:t>
            </w:r>
          </w:p>
          <w:p w:rsidR="00FD7906" w:rsidRPr="00FA0F0C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proofErr w:type="gramStart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Инженерная</w:t>
            </w:r>
            <w:proofErr w:type="gramEnd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, оперативно-тактическая инженерных войск</w:t>
            </w:r>
          </w:p>
          <w:p w:rsidR="00FD7906" w:rsidRPr="00E266BB" w:rsidRDefault="00FD7906" w:rsidP="00FD7906">
            <w:pPr>
              <w:rPr>
                <w:rFonts w:ascii="Arial" w:hAnsi="Arial" w:cs="Arial"/>
              </w:rPr>
            </w:pPr>
          </w:p>
        </w:tc>
        <w:tc>
          <w:tcPr>
            <w:tcW w:w="1207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Повышение квалификации: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АНО ДПО «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ФИПКиП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>»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№0370 от 26.02.2020г </w:t>
            </w:r>
          </w:p>
          <w:p w:rsidR="00FD7906" w:rsidRPr="00E266BB" w:rsidRDefault="00FD7906" w:rsidP="00FD7906">
            <w:pPr>
              <w:pStyle w:val="2"/>
              <w:jc w:val="both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 в  Институте развития МЧС России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АГЗ -  2022г.</w:t>
            </w:r>
          </w:p>
          <w:p w:rsidR="00FD7906" w:rsidRPr="00E266BB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№ 29345</w:t>
            </w:r>
          </w:p>
        </w:tc>
        <w:tc>
          <w:tcPr>
            <w:tcW w:w="302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354" w:type="pct"/>
            <w:vAlign w:val="center"/>
          </w:tcPr>
          <w:p w:rsidR="00FD7906" w:rsidRPr="00E266BB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FD7906" w:rsidRPr="004A3193" w:rsidTr="00FA0F0C">
        <w:trPr>
          <w:trHeight w:val="1411"/>
        </w:trPr>
        <w:tc>
          <w:tcPr>
            <w:tcW w:w="125" w:type="pct"/>
          </w:tcPr>
          <w:p w:rsidR="00FD7906" w:rsidRPr="00FA0F0C" w:rsidRDefault="00FD7906" w:rsidP="00FD79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1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Дюльдин</w:t>
            </w:r>
            <w:proofErr w:type="spellEnd"/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Владимир Викторович</w:t>
            </w:r>
          </w:p>
        </w:tc>
        <w:tc>
          <w:tcPr>
            <w:tcW w:w="836" w:type="pct"/>
          </w:tcPr>
          <w:p w:rsidR="00FD7906" w:rsidRPr="00E266BB" w:rsidRDefault="00FD7906" w:rsidP="00FD7906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Преподаватель ОУМЦ</w:t>
            </w:r>
          </w:p>
          <w:p w:rsidR="00FD7906" w:rsidRPr="00987B56" w:rsidRDefault="00FD7906" w:rsidP="00FD7906">
            <w:pPr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987B56"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  <w:t>С 10.03.2025 г.</w:t>
            </w:r>
          </w:p>
        </w:tc>
        <w:tc>
          <w:tcPr>
            <w:tcW w:w="1232" w:type="pct"/>
          </w:tcPr>
          <w:p w:rsidR="00FD7906" w:rsidRPr="00FA5C4A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5C4A">
              <w:rPr>
                <w:rFonts w:ascii="Arial" w:hAnsi="Arial" w:cs="Arial"/>
                <w:sz w:val="26"/>
                <w:szCs w:val="26"/>
              </w:rPr>
              <w:t xml:space="preserve">   Тюменское ТВВИКУ, 1983</w:t>
            </w:r>
          </w:p>
          <w:p w:rsidR="00FD7906" w:rsidRPr="00FA5C4A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5C4A">
              <w:rPr>
                <w:rFonts w:ascii="Arial" w:hAnsi="Arial" w:cs="Arial"/>
                <w:sz w:val="26"/>
                <w:szCs w:val="26"/>
              </w:rPr>
              <w:t xml:space="preserve">Инженер </w:t>
            </w:r>
          </w:p>
          <w:p w:rsidR="00FD7906" w:rsidRPr="00FA5C4A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 w:rsidRPr="00FA5C4A">
              <w:rPr>
                <w:rFonts w:ascii="Arial" w:hAnsi="Arial" w:cs="Arial"/>
                <w:sz w:val="26"/>
                <w:szCs w:val="26"/>
              </w:rPr>
              <w:t>Командная тактическая, машины инженерного вооружения</w:t>
            </w:r>
          </w:p>
        </w:tc>
        <w:tc>
          <w:tcPr>
            <w:tcW w:w="1207" w:type="pct"/>
          </w:tcPr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Повышение квалификации:</w:t>
            </w:r>
          </w:p>
          <w:p w:rsidR="00FD7906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ТГУ, 2017 «Развитие системы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гос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службы РФ, включая вопросы, связанные с внедрением современных кадровых, информационных и управленческих технологий»</w:t>
            </w:r>
          </w:p>
          <w:p w:rsidR="00552C20" w:rsidRDefault="00FD7906" w:rsidP="00CB7D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№2988</w:t>
            </w:r>
          </w:p>
          <w:p w:rsidR="005D5AA3" w:rsidRDefault="005D5AA3" w:rsidP="00CB7D25">
            <w:pPr>
              <w:rPr>
                <w:rFonts w:ascii="Arial" w:hAnsi="Arial" w:cs="Arial"/>
                <w:sz w:val="26"/>
                <w:szCs w:val="26"/>
              </w:rPr>
            </w:pPr>
          </w:p>
          <w:p w:rsidR="005D5AA3" w:rsidRPr="00FA5C4A" w:rsidRDefault="005D5AA3" w:rsidP="00CB7D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FD7906" w:rsidRPr="00FA5C4A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354" w:type="pct"/>
            <w:vAlign w:val="center"/>
          </w:tcPr>
          <w:p w:rsidR="00FD7906" w:rsidRPr="00FA5C4A" w:rsidRDefault="00FD7906" w:rsidP="00FD79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03" w:type="pct"/>
            <w:tcBorders>
              <w:top w:val="nil"/>
              <w:bottom w:val="nil"/>
            </w:tcBorders>
          </w:tcPr>
          <w:p w:rsidR="00FD7906" w:rsidRPr="004A3193" w:rsidRDefault="00FD7906" w:rsidP="00FD790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1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>Холявкина Татьяна Александровна</w:t>
            </w:r>
          </w:p>
        </w:tc>
        <w:tc>
          <w:tcPr>
            <w:tcW w:w="836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E266BB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  <w:t>Преподаватель ОУМЦ</w:t>
            </w:r>
          </w:p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BF771A">
              <w:rPr>
                <w:rFonts w:ascii="Arial" w:hAnsi="Arial" w:cs="Arial"/>
                <w:b w:val="0"/>
                <w:i w:val="0"/>
                <w:sz w:val="26"/>
                <w:szCs w:val="26"/>
              </w:rPr>
              <w:t>С</w:t>
            </w: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06.05.2025 г. </w:t>
            </w:r>
          </w:p>
        </w:tc>
        <w:tc>
          <w:tcPr>
            <w:tcW w:w="1232" w:type="pct"/>
          </w:tcPr>
          <w:p w:rsidR="00A84CCB" w:rsidRPr="007010C3" w:rsidRDefault="00891E8F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A84CCB" w:rsidRPr="007010C3">
              <w:rPr>
                <w:rFonts w:ascii="Arial" w:hAnsi="Arial" w:cs="Arial"/>
                <w:sz w:val="26"/>
                <w:szCs w:val="26"/>
              </w:rPr>
              <w:t>ФГБОУ высшего образования «</w:t>
            </w:r>
            <w:proofErr w:type="spellStart"/>
            <w:r w:rsidR="00A84CCB" w:rsidRPr="007010C3">
              <w:rPr>
                <w:rFonts w:ascii="Arial" w:hAnsi="Arial" w:cs="Arial"/>
                <w:sz w:val="26"/>
                <w:szCs w:val="26"/>
              </w:rPr>
              <w:t>Шадринский</w:t>
            </w:r>
            <w:proofErr w:type="spellEnd"/>
            <w:r w:rsidR="00A84CCB" w:rsidRPr="007010C3">
              <w:rPr>
                <w:rFonts w:ascii="Arial" w:hAnsi="Arial" w:cs="Arial"/>
                <w:sz w:val="26"/>
                <w:szCs w:val="26"/>
              </w:rPr>
              <w:t xml:space="preserve"> государственный педагогический университет», 2025 г.</w:t>
            </w:r>
          </w:p>
          <w:p w:rsidR="00A84CC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 xml:space="preserve">Психолого-педагогическое образование. </w:t>
            </w:r>
            <w:r>
              <w:rPr>
                <w:rFonts w:ascii="Arial" w:hAnsi="Arial" w:cs="Arial"/>
                <w:sz w:val="26"/>
                <w:szCs w:val="26"/>
              </w:rPr>
              <w:t>Бакалавр.</w:t>
            </w:r>
          </w:p>
          <w:p w:rsidR="00A84CCB" w:rsidRPr="007010C3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>№ 5148 от 14.04.2025 г.</w:t>
            </w:r>
          </w:p>
        </w:tc>
        <w:tc>
          <w:tcPr>
            <w:tcW w:w="1207" w:type="pct"/>
          </w:tcPr>
          <w:p w:rsidR="00A84CCB" w:rsidRPr="007010C3" w:rsidRDefault="00891E8F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A84CCB" w:rsidRPr="007010C3">
              <w:rPr>
                <w:rFonts w:ascii="Arial" w:hAnsi="Arial" w:cs="Arial"/>
                <w:sz w:val="26"/>
                <w:szCs w:val="26"/>
              </w:rPr>
              <w:t>Повышение квалификации:</w:t>
            </w:r>
          </w:p>
          <w:p w:rsidR="00A84CCB" w:rsidRPr="007010C3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>Академия дополнительного профессионального образования АНО «Тюменский Межрегиональный Центр Охраны Труда», 11.02.2021г. «Оказание первой помощи пострадавшему в образовательной организации»</w:t>
            </w:r>
          </w:p>
          <w:p w:rsidR="00A84CC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7010C3">
              <w:rPr>
                <w:rFonts w:ascii="Arial" w:hAnsi="Arial" w:cs="Arial"/>
                <w:sz w:val="26"/>
                <w:szCs w:val="26"/>
              </w:rPr>
              <w:t>№ 000-230-ПП</w:t>
            </w:r>
          </w:p>
          <w:p w:rsidR="005D5AA3" w:rsidRPr="007010C3" w:rsidRDefault="005D5AA3" w:rsidP="00A84C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A84CCB" w:rsidRPr="00BF771A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771A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54" w:type="pct"/>
            <w:vAlign w:val="center"/>
          </w:tcPr>
          <w:p w:rsidR="00A84CCB" w:rsidRPr="00FA5C4A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641" w:type="pct"/>
          </w:tcPr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Сульженко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Ирина Геннадьевна 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E266BB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sz w:val="26"/>
                <w:szCs w:val="26"/>
              </w:rPr>
              <w:t>Преподаватель  ОУМЦ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01.02.2024г</w:t>
            </w:r>
          </w:p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Зав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ектором ДО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11.01.2021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1232" w:type="pct"/>
          </w:tcPr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sz w:val="26"/>
                <w:szCs w:val="26"/>
              </w:rPr>
              <w:t>Тюменский индустриальный институт им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.Л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>енинского комсомола 1989г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Факультет технической кибернетики,</w:t>
            </w:r>
          </w:p>
          <w:p w:rsidR="00A84CCB" w:rsidRPr="00E266BB" w:rsidRDefault="00A84CCB" w:rsidP="00A84CCB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E266BB">
              <w:rPr>
                <w:rFonts w:ascii="Arial" w:eastAsia="Times New Roman" w:hAnsi="Arial" w:cs="Arial"/>
                <w:spacing w:val="-12"/>
                <w:sz w:val="26"/>
                <w:szCs w:val="26"/>
              </w:rPr>
              <w:t>автоматизированные системы управления;  присвоена квалификация</w:t>
            </w:r>
            <w:r w:rsidRPr="00E266BB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  <w:p w:rsidR="00A84CCB" w:rsidRPr="00E266BB" w:rsidRDefault="00A84CCB" w:rsidP="00CB7D25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eastAsia="Times New Roman" w:hAnsi="Arial" w:cs="Arial"/>
                <w:sz w:val="26"/>
                <w:szCs w:val="26"/>
              </w:rPr>
              <w:t xml:space="preserve"> инженер – </w:t>
            </w:r>
            <w:proofErr w:type="spellStart"/>
            <w:r w:rsidRPr="00E266BB">
              <w:rPr>
                <w:rFonts w:ascii="Arial" w:eastAsia="Times New Roman" w:hAnsi="Arial" w:cs="Arial"/>
                <w:sz w:val="26"/>
                <w:szCs w:val="26"/>
              </w:rPr>
              <w:t>системотехник</w:t>
            </w:r>
            <w:proofErr w:type="spellEnd"/>
            <w:r w:rsidRPr="00E266BB">
              <w:rPr>
                <w:rFonts w:ascii="Arial" w:eastAsia="Times New Roman" w:hAnsi="Arial" w:cs="Arial"/>
                <w:sz w:val="26"/>
                <w:szCs w:val="26"/>
              </w:rPr>
              <w:t>, по специальности автоматизированные системы управления 1989г</w:t>
            </w:r>
          </w:p>
        </w:tc>
        <w:tc>
          <w:tcPr>
            <w:tcW w:w="1207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АНО ДПО «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ФИПКиП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>» - 2022г №0407</w:t>
            </w:r>
          </w:p>
        </w:tc>
        <w:tc>
          <w:tcPr>
            <w:tcW w:w="302" w:type="pct"/>
            <w:vAlign w:val="center"/>
          </w:tcPr>
          <w:p w:rsidR="00A84CCB" w:rsidRPr="00E266BB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354" w:type="pct"/>
            <w:vAlign w:val="center"/>
          </w:tcPr>
          <w:p w:rsidR="00A84CCB" w:rsidRPr="00E266BB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1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>Неустроев Георгий Альбертович</w:t>
            </w:r>
          </w:p>
        </w:tc>
        <w:tc>
          <w:tcPr>
            <w:tcW w:w="836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Преподаватель ОУМЦ</w:t>
            </w:r>
          </w:p>
          <w:p w:rsidR="00A84CCB" w:rsidRPr="00A84CC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 w:rsidRPr="00A84CCB">
              <w:rPr>
                <w:rFonts w:ascii="Arial" w:hAnsi="Arial" w:cs="Arial"/>
                <w:b w:val="0"/>
                <w:i w:val="0"/>
                <w:sz w:val="26"/>
                <w:szCs w:val="26"/>
              </w:rPr>
              <w:t>С 25.11.2025 г.</w:t>
            </w:r>
          </w:p>
        </w:tc>
        <w:tc>
          <w:tcPr>
            <w:tcW w:w="1232" w:type="pct"/>
          </w:tcPr>
          <w:p w:rsidR="00A84CCB" w:rsidRDefault="00290B80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891E8F">
              <w:rPr>
                <w:rFonts w:ascii="Arial" w:hAnsi="Arial" w:cs="Arial"/>
                <w:sz w:val="26"/>
                <w:szCs w:val="26"/>
              </w:rPr>
              <w:t>Тамбовское высшее военное училище летчиков 1984 г.</w:t>
            </w:r>
          </w:p>
          <w:p w:rsidR="00891E8F" w:rsidRPr="00E266BB" w:rsidRDefault="00891E8F" w:rsidP="00A84CC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Квлификация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командная тактическая, специальность летчик-инженер</w:t>
            </w:r>
          </w:p>
        </w:tc>
        <w:tc>
          <w:tcPr>
            <w:tcW w:w="1207" w:type="pct"/>
          </w:tcPr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:rsidR="00A84CCB" w:rsidRPr="00E266BB" w:rsidRDefault="00290B80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46</w:t>
            </w:r>
          </w:p>
        </w:tc>
        <w:tc>
          <w:tcPr>
            <w:tcW w:w="354" w:type="pct"/>
            <w:vAlign w:val="center"/>
          </w:tcPr>
          <w:p w:rsidR="00A84CCB" w:rsidRPr="00E266BB" w:rsidRDefault="00A84CCB" w:rsidP="00A84C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84CCB" w:rsidRPr="004A3193" w:rsidTr="00FA0F0C">
        <w:trPr>
          <w:gridAfter w:val="1"/>
          <w:wAfter w:w="303" w:type="pct"/>
          <w:trHeight w:val="147"/>
        </w:trPr>
        <w:tc>
          <w:tcPr>
            <w:tcW w:w="125" w:type="pct"/>
          </w:tcPr>
          <w:p w:rsidR="00A84CCB" w:rsidRPr="00FA0F0C" w:rsidRDefault="00A84CCB" w:rsidP="00A84CCB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41" w:type="pct"/>
          </w:tcPr>
          <w:p w:rsidR="00A84CC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Татаренко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Анна</w:t>
            </w:r>
          </w:p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Игоревна </w:t>
            </w:r>
          </w:p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" w:type="pct"/>
          </w:tcPr>
          <w:p w:rsidR="00A84CCB" w:rsidRPr="00E266BB" w:rsidRDefault="00A84CCB" w:rsidP="00A84CCB">
            <w:pPr>
              <w:autoSpaceDE w:val="0"/>
              <w:autoSpaceDN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  <w:r w:rsidRPr="00E266BB">
              <w:rPr>
                <w:rFonts w:ascii="Arial" w:hAnsi="Arial" w:cs="Arial"/>
                <w:sz w:val="26"/>
                <w:szCs w:val="26"/>
              </w:rPr>
              <w:t>етодист учебного сектора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с 14.02.2023г.</w:t>
            </w:r>
          </w:p>
        </w:tc>
        <w:tc>
          <w:tcPr>
            <w:tcW w:w="1232" w:type="pct"/>
          </w:tcPr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043ABA">
              <w:rPr>
                <w:rFonts w:ascii="Arial" w:hAnsi="Arial" w:cs="Arial"/>
                <w:sz w:val="26"/>
                <w:szCs w:val="26"/>
              </w:rPr>
              <w:t>АГГ</w:t>
            </w:r>
            <w:r w:rsidRPr="00E266BB">
              <w:rPr>
                <w:rFonts w:ascii="Arial" w:hAnsi="Arial" w:cs="Arial"/>
                <w:sz w:val="26"/>
                <w:szCs w:val="26"/>
              </w:rPr>
              <w:t xml:space="preserve">ПУ Алтайский государственный </w:t>
            </w:r>
            <w:proofErr w:type="spellStart"/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гуманитарно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 xml:space="preserve"> – педагогический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университет имени В.М.Шукшина 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История (</w:t>
            </w:r>
            <w:proofErr w:type="spellStart"/>
            <w:r w:rsidRPr="00E266BB">
              <w:rPr>
                <w:rFonts w:ascii="Arial" w:hAnsi="Arial" w:cs="Arial"/>
                <w:sz w:val="26"/>
                <w:szCs w:val="26"/>
              </w:rPr>
              <w:t>бакалавриат</w:t>
            </w:r>
            <w:proofErr w:type="spellEnd"/>
            <w:r w:rsidRPr="00E266BB"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Обществознание (</w:t>
            </w:r>
            <w:r w:rsidRPr="00E266BB">
              <w:rPr>
                <w:rFonts w:ascii="Arial" w:hAnsi="Arial" w:cs="Arial"/>
                <w:sz w:val="26"/>
                <w:szCs w:val="26"/>
              </w:rPr>
              <w:t>магистратура)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266BB">
              <w:rPr>
                <w:rFonts w:ascii="Arial" w:hAnsi="Arial" w:cs="Arial"/>
                <w:sz w:val="26"/>
                <w:szCs w:val="26"/>
              </w:rPr>
              <w:t>2023г.</w:t>
            </w:r>
          </w:p>
        </w:tc>
        <w:tc>
          <w:tcPr>
            <w:tcW w:w="1207" w:type="pct"/>
          </w:tcPr>
          <w:p w:rsidR="00A84CCB" w:rsidRPr="00E266BB" w:rsidRDefault="00A84CCB" w:rsidP="00A84CCB">
            <w:pPr>
              <w:pStyle w:val="2"/>
              <w:jc w:val="left"/>
              <w:outlineLvl w:val="1"/>
              <w:rPr>
                <w:rFonts w:ascii="Arial" w:hAnsi="Arial" w:cs="Arial"/>
                <w:b w:val="0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i w:val="0"/>
                <w:sz w:val="26"/>
                <w:szCs w:val="26"/>
              </w:rPr>
              <w:t xml:space="preserve">   </w:t>
            </w:r>
            <w:r w:rsidRPr="00E266BB">
              <w:rPr>
                <w:rFonts w:ascii="Arial" w:hAnsi="Arial" w:cs="Arial"/>
                <w:b w:val="0"/>
                <w:i w:val="0"/>
                <w:sz w:val="26"/>
                <w:szCs w:val="26"/>
              </w:rPr>
              <w:t>Повышение квалификации:</w:t>
            </w:r>
          </w:p>
          <w:p w:rsidR="00A84CCB" w:rsidRPr="00E266BB" w:rsidRDefault="00A84CCB" w:rsidP="00A84CCB">
            <w:pPr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 xml:space="preserve">АНО ДПО «Центр повышения квалификации» - «Методика и технология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266BB"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 w:rsidRPr="00E266BB">
              <w:rPr>
                <w:rFonts w:ascii="Arial" w:hAnsi="Arial" w:cs="Arial"/>
                <w:sz w:val="26"/>
                <w:szCs w:val="26"/>
              </w:rPr>
              <w:t xml:space="preserve"> образовательном учреждении в условиях реализации ФГОС»2024г №№У0312/24</w:t>
            </w:r>
          </w:p>
        </w:tc>
        <w:tc>
          <w:tcPr>
            <w:tcW w:w="302" w:type="pct"/>
            <w:vAlign w:val="center"/>
          </w:tcPr>
          <w:p w:rsidR="00A84CCB" w:rsidRPr="00E266BB" w:rsidRDefault="00A84CCB" w:rsidP="00A84CCB">
            <w:pPr>
              <w:autoSpaceDE w:val="0"/>
              <w:autoSpaceDN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54" w:type="pct"/>
            <w:vAlign w:val="center"/>
          </w:tcPr>
          <w:p w:rsidR="00A84CCB" w:rsidRPr="00E266BB" w:rsidRDefault="00A84CCB" w:rsidP="00A84CCB">
            <w:pPr>
              <w:autoSpaceDE w:val="0"/>
              <w:autoSpaceDN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66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</w:tbl>
    <w:p w:rsidR="00D42E90" w:rsidRPr="004A3193" w:rsidRDefault="00D42E90" w:rsidP="00E266BB">
      <w:pPr>
        <w:rPr>
          <w:rFonts w:ascii="Arial" w:hAnsi="Arial" w:cs="Arial"/>
          <w:sz w:val="26"/>
          <w:szCs w:val="26"/>
        </w:rPr>
      </w:pPr>
    </w:p>
    <w:sectPr w:rsidR="00D42E90" w:rsidRPr="004A3193" w:rsidSect="004A3193">
      <w:pgSz w:w="16838" w:h="11906" w:orient="landscape" w:code="9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0DA8"/>
    <w:rsid w:val="000161DD"/>
    <w:rsid w:val="000242A8"/>
    <w:rsid w:val="000351F8"/>
    <w:rsid w:val="00043ABA"/>
    <w:rsid w:val="00046E46"/>
    <w:rsid w:val="00074F9D"/>
    <w:rsid w:val="000905AC"/>
    <w:rsid w:val="000A14AD"/>
    <w:rsid w:val="000E3592"/>
    <w:rsid w:val="000F6850"/>
    <w:rsid w:val="0010204C"/>
    <w:rsid w:val="00112D25"/>
    <w:rsid w:val="00122B91"/>
    <w:rsid w:val="001457FE"/>
    <w:rsid w:val="001650AD"/>
    <w:rsid w:val="001709FA"/>
    <w:rsid w:val="0017738C"/>
    <w:rsid w:val="001935A2"/>
    <w:rsid w:val="001A2FD1"/>
    <w:rsid w:val="001A3152"/>
    <w:rsid w:val="001C7651"/>
    <w:rsid w:val="001E42F1"/>
    <w:rsid w:val="001F3C20"/>
    <w:rsid w:val="0020091A"/>
    <w:rsid w:val="00203C04"/>
    <w:rsid w:val="00211E60"/>
    <w:rsid w:val="00215191"/>
    <w:rsid w:val="00216140"/>
    <w:rsid w:val="002206D7"/>
    <w:rsid w:val="00225790"/>
    <w:rsid w:val="002348BE"/>
    <w:rsid w:val="0024139C"/>
    <w:rsid w:val="00241928"/>
    <w:rsid w:val="00245CFF"/>
    <w:rsid w:val="002609AC"/>
    <w:rsid w:val="00264A2E"/>
    <w:rsid w:val="00276F3C"/>
    <w:rsid w:val="00290B80"/>
    <w:rsid w:val="00294FC6"/>
    <w:rsid w:val="00295DD0"/>
    <w:rsid w:val="00297C4C"/>
    <w:rsid w:val="002A3D4D"/>
    <w:rsid w:val="002C0890"/>
    <w:rsid w:val="002C201C"/>
    <w:rsid w:val="002C539B"/>
    <w:rsid w:val="002E4EC8"/>
    <w:rsid w:val="002E67FB"/>
    <w:rsid w:val="002F4279"/>
    <w:rsid w:val="002F708E"/>
    <w:rsid w:val="003033FD"/>
    <w:rsid w:val="00306C3E"/>
    <w:rsid w:val="00314C34"/>
    <w:rsid w:val="003241D9"/>
    <w:rsid w:val="00327096"/>
    <w:rsid w:val="00350E30"/>
    <w:rsid w:val="00353741"/>
    <w:rsid w:val="003538FE"/>
    <w:rsid w:val="00361DC0"/>
    <w:rsid w:val="0036656C"/>
    <w:rsid w:val="0037312D"/>
    <w:rsid w:val="00387294"/>
    <w:rsid w:val="003A6138"/>
    <w:rsid w:val="003C52D3"/>
    <w:rsid w:val="003D1D50"/>
    <w:rsid w:val="003D5686"/>
    <w:rsid w:val="003E4888"/>
    <w:rsid w:val="003F6219"/>
    <w:rsid w:val="0040349C"/>
    <w:rsid w:val="00404CF1"/>
    <w:rsid w:val="004123CB"/>
    <w:rsid w:val="0041379D"/>
    <w:rsid w:val="004175E1"/>
    <w:rsid w:val="004325F7"/>
    <w:rsid w:val="00455C95"/>
    <w:rsid w:val="00463540"/>
    <w:rsid w:val="00470F1E"/>
    <w:rsid w:val="004736DA"/>
    <w:rsid w:val="004805A1"/>
    <w:rsid w:val="00496BB6"/>
    <w:rsid w:val="004A3193"/>
    <w:rsid w:val="004B330F"/>
    <w:rsid w:val="004E3CFE"/>
    <w:rsid w:val="004E762F"/>
    <w:rsid w:val="004F088D"/>
    <w:rsid w:val="00511C53"/>
    <w:rsid w:val="00514ADD"/>
    <w:rsid w:val="005414A2"/>
    <w:rsid w:val="005429F5"/>
    <w:rsid w:val="00544297"/>
    <w:rsid w:val="00544D2E"/>
    <w:rsid w:val="00552C20"/>
    <w:rsid w:val="0055621E"/>
    <w:rsid w:val="005671BA"/>
    <w:rsid w:val="005672F5"/>
    <w:rsid w:val="00574A33"/>
    <w:rsid w:val="00575E9A"/>
    <w:rsid w:val="00576A63"/>
    <w:rsid w:val="00596877"/>
    <w:rsid w:val="005A57B7"/>
    <w:rsid w:val="005B1C71"/>
    <w:rsid w:val="005B5BE5"/>
    <w:rsid w:val="005D5AA3"/>
    <w:rsid w:val="005D6A12"/>
    <w:rsid w:val="005D74F0"/>
    <w:rsid w:val="005E20C0"/>
    <w:rsid w:val="005E4496"/>
    <w:rsid w:val="005F0C68"/>
    <w:rsid w:val="005F2CEF"/>
    <w:rsid w:val="005F6638"/>
    <w:rsid w:val="00605188"/>
    <w:rsid w:val="0060721B"/>
    <w:rsid w:val="00612E28"/>
    <w:rsid w:val="00635E4F"/>
    <w:rsid w:val="006475BD"/>
    <w:rsid w:val="00651544"/>
    <w:rsid w:val="006516CA"/>
    <w:rsid w:val="00662FF5"/>
    <w:rsid w:val="006640DD"/>
    <w:rsid w:val="00665B23"/>
    <w:rsid w:val="00674671"/>
    <w:rsid w:val="006877E5"/>
    <w:rsid w:val="0069148C"/>
    <w:rsid w:val="00694F83"/>
    <w:rsid w:val="00695961"/>
    <w:rsid w:val="006A70EE"/>
    <w:rsid w:val="006A7591"/>
    <w:rsid w:val="006B4554"/>
    <w:rsid w:val="006B5DFA"/>
    <w:rsid w:val="006C3C0E"/>
    <w:rsid w:val="006E1DAB"/>
    <w:rsid w:val="006E7D51"/>
    <w:rsid w:val="006F05C0"/>
    <w:rsid w:val="007010C3"/>
    <w:rsid w:val="00711C02"/>
    <w:rsid w:val="00713F33"/>
    <w:rsid w:val="00730BFF"/>
    <w:rsid w:val="00742B8E"/>
    <w:rsid w:val="00780D6D"/>
    <w:rsid w:val="007866CB"/>
    <w:rsid w:val="007A0E34"/>
    <w:rsid w:val="007C5D35"/>
    <w:rsid w:val="007E6985"/>
    <w:rsid w:val="00815CF2"/>
    <w:rsid w:val="008168A6"/>
    <w:rsid w:val="008168C0"/>
    <w:rsid w:val="00816B12"/>
    <w:rsid w:val="008361F3"/>
    <w:rsid w:val="0084067E"/>
    <w:rsid w:val="008446D6"/>
    <w:rsid w:val="00844835"/>
    <w:rsid w:val="00847C2B"/>
    <w:rsid w:val="008532C2"/>
    <w:rsid w:val="008608E8"/>
    <w:rsid w:val="00871360"/>
    <w:rsid w:val="00885E9E"/>
    <w:rsid w:val="00891E8F"/>
    <w:rsid w:val="00895567"/>
    <w:rsid w:val="008A5647"/>
    <w:rsid w:val="008A5C8C"/>
    <w:rsid w:val="008B4A1B"/>
    <w:rsid w:val="008C3DF0"/>
    <w:rsid w:val="008D7C25"/>
    <w:rsid w:val="008E2D78"/>
    <w:rsid w:val="008F7B52"/>
    <w:rsid w:val="009014A1"/>
    <w:rsid w:val="009044A4"/>
    <w:rsid w:val="00931077"/>
    <w:rsid w:val="009347A7"/>
    <w:rsid w:val="00956EBA"/>
    <w:rsid w:val="00976487"/>
    <w:rsid w:val="00987B56"/>
    <w:rsid w:val="009924E8"/>
    <w:rsid w:val="009A4E78"/>
    <w:rsid w:val="009B5EE4"/>
    <w:rsid w:val="009C43F7"/>
    <w:rsid w:val="009D3329"/>
    <w:rsid w:val="009E1F58"/>
    <w:rsid w:val="00A04FB6"/>
    <w:rsid w:val="00A06FFB"/>
    <w:rsid w:val="00A07AE8"/>
    <w:rsid w:val="00A20236"/>
    <w:rsid w:val="00A349D3"/>
    <w:rsid w:val="00A415D1"/>
    <w:rsid w:val="00A515E0"/>
    <w:rsid w:val="00A577C0"/>
    <w:rsid w:val="00A6226C"/>
    <w:rsid w:val="00A74547"/>
    <w:rsid w:val="00A74769"/>
    <w:rsid w:val="00A837A0"/>
    <w:rsid w:val="00A84A0D"/>
    <w:rsid w:val="00A84CCB"/>
    <w:rsid w:val="00A91221"/>
    <w:rsid w:val="00AA290A"/>
    <w:rsid w:val="00AA6CE4"/>
    <w:rsid w:val="00AB0DA8"/>
    <w:rsid w:val="00AB7702"/>
    <w:rsid w:val="00AE5421"/>
    <w:rsid w:val="00AF35B3"/>
    <w:rsid w:val="00AF7B97"/>
    <w:rsid w:val="00B06D94"/>
    <w:rsid w:val="00B10CA9"/>
    <w:rsid w:val="00B11EA6"/>
    <w:rsid w:val="00B12617"/>
    <w:rsid w:val="00B2155C"/>
    <w:rsid w:val="00B454F6"/>
    <w:rsid w:val="00B55952"/>
    <w:rsid w:val="00B604A8"/>
    <w:rsid w:val="00B62911"/>
    <w:rsid w:val="00B63D10"/>
    <w:rsid w:val="00B7208B"/>
    <w:rsid w:val="00B82F95"/>
    <w:rsid w:val="00B87BD4"/>
    <w:rsid w:val="00B935D3"/>
    <w:rsid w:val="00B943C0"/>
    <w:rsid w:val="00B976F8"/>
    <w:rsid w:val="00BA04D5"/>
    <w:rsid w:val="00BB107A"/>
    <w:rsid w:val="00BC5213"/>
    <w:rsid w:val="00BC63DE"/>
    <w:rsid w:val="00BD49C7"/>
    <w:rsid w:val="00BE3069"/>
    <w:rsid w:val="00BF20A5"/>
    <w:rsid w:val="00BF771A"/>
    <w:rsid w:val="00C03984"/>
    <w:rsid w:val="00C04067"/>
    <w:rsid w:val="00C13607"/>
    <w:rsid w:val="00C146C1"/>
    <w:rsid w:val="00C15266"/>
    <w:rsid w:val="00C1787D"/>
    <w:rsid w:val="00C22517"/>
    <w:rsid w:val="00C23683"/>
    <w:rsid w:val="00C2683C"/>
    <w:rsid w:val="00C357CB"/>
    <w:rsid w:val="00C47FAC"/>
    <w:rsid w:val="00C521E0"/>
    <w:rsid w:val="00C716E2"/>
    <w:rsid w:val="00CB0B45"/>
    <w:rsid w:val="00CB0F6A"/>
    <w:rsid w:val="00CB267C"/>
    <w:rsid w:val="00CB791E"/>
    <w:rsid w:val="00CB7D25"/>
    <w:rsid w:val="00CC4E50"/>
    <w:rsid w:val="00CD5CA6"/>
    <w:rsid w:val="00CD6003"/>
    <w:rsid w:val="00CD79B7"/>
    <w:rsid w:val="00CE4936"/>
    <w:rsid w:val="00CE5428"/>
    <w:rsid w:val="00CF269F"/>
    <w:rsid w:val="00D0000B"/>
    <w:rsid w:val="00D0532F"/>
    <w:rsid w:val="00D2333B"/>
    <w:rsid w:val="00D26EBB"/>
    <w:rsid w:val="00D34AA5"/>
    <w:rsid w:val="00D42E90"/>
    <w:rsid w:val="00D61FAB"/>
    <w:rsid w:val="00D7056B"/>
    <w:rsid w:val="00D70A9C"/>
    <w:rsid w:val="00D82535"/>
    <w:rsid w:val="00D90815"/>
    <w:rsid w:val="00D91C95"/>
    <w:rsid w:val="00D92544"/>
    <w:rsid w:val="00DA501D"/>
    <w:rsid w:val="00DA71D0"/>
    <w:rsid w:val="00DA7278"/>
    <w:rsid w:val="00DC057C"/>
    <w:rsid w:val="00DE4964"/>
    <w:rsid w:val="00DE4C17"/>
    <w:rsid w:val="00DE63D4"/>
    <w:rsid w:val="00E07BDE"/>
    <w:rsid w:val="00E15B27"/>
    <w:rsid w:val="00E232E9"/>
    <w:rsid w:val="00E266BB"/>
    <w:rsid w:val="00E3233A"/>
    <w:rsid w:val="00E363E2"/>
    <w:rsid w:val="00E379BB"/>
    <w:rsid w:val="00E426E2"/>
    <w:rsid w:val="00E46EDB"/>
    <w:rsid w:val="00E543B2"/>
    <w:rsid w:val="00E5443F"/>
    <w:rsid w:val="00E54D79"/>
    <w:rsid w:val="00E67530"/>
    <w:rsid w:val="00E7539C"/>
    <w:rsid w:val="00E8129A"/>
    <w:rsid w:val="00E82FE2"/>
    <w:rsid w:val="00E842DB"/>
    <w:rsid w:val="00E864D1"/>
    <w:rsid w:val="00E94F4B"/>
    <w:rsid w:val="00EA0BE1"/>
    <w:rsid w:val="00EA3977"/>
    <w:rsid w:val="00EE45C4"/>
    <w:rsid w:val="00EE4AD8"/>
    <w:rsid w:val="00EE5389"/>
    <w:rsid w:val="00EF24BA"/>
    <w:rsid w:val="00F02EDE"/>
    <w:rsid w:val="00F14A8C"/>
    <w:rsid w:val="00F24661"/>
    <w:rsid w:val="00F246C1"/>
    <w:rsid w:val="00F432F7"/>
    <w:rsid w:val="00F45772"/>
    <w:rsid w:val="00F537E6"/>
    <w:rsid w:val="00F55358"/>
    <w:rsid w:val="00F62618"/>
    <w:rsid w:val="00F62E14"/>
    <w:rsid w:val="00F765E0"/>
    <w:rsid w:val="00F93A88"/>
    <w:rsid w:val="00F94DFC"/>
    <w:rsid w:val="00FA0F0C"/>
    <w:rsid w:val="00FA5C4A"/>
    <w:rsid w:val="00FA6658"/>
    <w:rsid w:val="00FB4BDC"/>
    <w:rsid w:val="00FC0B08"/>
    <w:rsid w:val="00FC5DE6"/>
    <w:rsid w:val="00FD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5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D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DA8"/>
    <w:rPr>
      <w:rFonts w:ascii="Times New Roman" w:eastAsia="Times New Roman" w:hAnsi="Times New Roman" w:cs="Times New Roman"/>
      <w:b/>
      <w:bCs/>
      <w:i/>
      <w:iCs/>
      <w:sz w:val="24"/>
      <w:lang w:eastAsia="ru-RU"/>
    </w:rPr>
  </w:style>
  <w:style w:type="table" w:styleId="a3">
    <w:name w:val="Table Grid"/>
    <w:basedOn w:val="a1"/>
    <w:uiPriority w:val="59"/>
    <w:rsid w:val="00AB0D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DBF0-8017-49F7-9DBF-32262E48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Учебный кабинет</cp:lastModifiedBy>
  <cp:revision>28</cp:revision>
  <cp:lastPrinted>2021-02-09T07:29:00Z</cp:lastPrinted>
  <dcterms:created xsi:type="dcterms:W3CDTF">2025-09-02T03:35:00Z</dcterms:created>
  <dcterms:modified xsi:type="dcterms:W3CDTF">2026-02-26T09:16:00Z</dcterms:modified>
</cp:coreProperties>
</file>