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2F" w:rsidRDefault="00166D2F">
      <w:pPr>
        <w:rPr>
          <w:sz w:val="2"/>
          <w:szCs w:val="2"/>
        </w:rPr>
        <w:sectPr w:rsidR="00166D2F">
          <w:headerReference w:type="default" r:id="rId7"/>
          <w:type w:val="continuous"/>
          <w:pgSz w:w="11900" w:h="16840"/>
          <w:pgMar w:top="1186" w:right="0" w:bottom="1071" w:left="0" w:header="0" w:footer="3" w:gutter="0"/>
          <w:cols w:space="720"/>
          <w:noEndnote/>
          <w:docGrid w:linePitch="360"/>
        </w:sectPr>
      </w:pPr>
    </w:p>
    <w:p w:rsidR="00375D64" w:rsidRDefault="00375D64" w:rsidP="00375D64">
      <w:pPr>
        <w:pStyle w:val="10"/>
        <w:keepNext/>
        <w:keepLines/>
        <w:shd w:val="clear" w:color="auto" w:fill="auto"/>
        <w:spacing w:after="0" w:line="280" w:lineRule="exact"/>
        <w:rPr>
          <w:rFonts w:ascii="Arial" w:hAnsi="Arial" w:cs="Arial"/>
          <w:b w:val="0"/>
          <w:sz w:val="24"/>
          <w:szCs w:val="24"/>
        </w:rPr>
      </w:pPr>
      <w:bookmarkStart w:id="0" w:name="bookmark4"/>
      <w:r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№</w:t>
      </w:r>
      <w:r w:rsidR="0065638E">
        <w:rPr>
          <w:rFonts w:ascii="Arial" w:hAnsi="Arial" w:cs="Arial"/>
          <w:b w:val="0"/>
          <w:sz w:val="24"/>
          <w:szCs w:val="24"/>
        </w:rPr>
        <w:t xml:space="preserve"> 2</w:t>
      </w:r>
    </w:p>
    <w:p w:rsidR="00375D64" w:rsidRDefault="00375D64" w:rsidP="00375D64">
      <w:pPr>
        <w:pStyle w:val="10"/>
        <w:keepNext/>
        <w:keepLines/>
        <w:shd w:val="clear" w:color="auto" w:fill="auto"/>
        <w:spacing w:after="0" w:line="280" w:lineRule="exact"/>
        <w:rPr>
          <w:rFonts w:ascii="Arial" w:hAnsi="Arial" w:cs="Arial"/>
          <w:b w:val="0"/>
          <w:sz w:val="24"/>
          <w:szCs w:val="24"/>
        </w:rPr>
      </w:pPr>
    </w:p>
    <w:p w:rsidR="00375D64" w:rsidRDefault="00375D64" w:rsidP="00375D64">
      <w:pPr>
        <w:pStyle w:val="10"/>
        <w:keepNext/>
        <w:keepLines/>
        <w:shd w:val="clear" w:color="auto" w:fill="auto"/>
        <w:spacing w:after="0" w:line="280" w:lineRule="exac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</w:t>
      </w:r>
      <w:r w:rsidR="00A13B24">
        <w:rPr>
          <w:rFonts w:ascii="Arial" w:hAnsi="Arial" w:cs="Arial"/>
          <w:b w:val="0"/>
          <w:sz w:val="24"/>
          <w:szCs w:val="24"/>
        </w:rPr>
        <w:t xml:space="preserve">                      </w:t>
      </w:r>
      <w:bookmarkStart w:id="1" w:name="_GoBack"/>
      <w:bookmarkEnd w:id="1"/>
      <w:proofErr w:type="gramStart"/>
      <w:r w:rsidR="00A13B24">
        <w:rPr>
          <w:rFonts w:ascii="Arial" w:hAnsi="Arial" w:cs="Arial"/>
          <w:b w:val="0"/>
          <w:sz w:val="24"/>
          <w:szCs w:val="24"/>
        </w:rPr>
        <w:t>к</w:t>
      </w:r>
      <w:proofErr w:type="gramEnd"/>
      <w:r w:rsidR="00A13B24">
        <w:rPr>
          <w:rFonts w:ascii="Arial" w:hAnsi="Arial" w:cs="Arial"/>
          <w:b w:val="0"/>
          <w:sz w:val="24"/>
          <w:szCs w:val="24"/>
        </w:rPr>
        <w:t xml:space="preserve"> приказу № 134-од  от  " 08 " августа 2019 г.</w:t>
      </w:r>
    </w:p>
    <w:p w:rsidR="00761ACB" w:rsidRDefault="00375D64" w:rsidP="00375D64">
      <w:pPr>
        <w:pStyle w:val="10"/>
        <w:keepNext/>
        <w:keepLines/>
        <w:shd w:val="clear" w:color="auto" w:fill="auto"/>
        <w:spacing w:after="517" w:line="280" w:lineRule="exact"/>
        <w:ind w:firstLine="0"/>
        <w:jc w:val="center"/>
      </w:pPr>
      <w:r>
        <w:rPr>
          <w:sz w:val="19"/>
          <w:szCs w:val="19"/>
        </w:rPr>
        <w:t xml:space="preserve">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421137" w:rsidRDefault="00EE723D" w:rsidP="00421137">
      <w:pPr>
        <w:pStyle w:val="10"/>
        <w:keepNext/>
        <w:keepLines/>
        <w:shd w:val="clear" w:color="auto" w:fill="auto"/>
        <w:spacing w:after="0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6A4FBA">
        <w:rPr>
          <w:rFonts w:ascii="Arial" w:hAnsi="Arial" w:cs="Arial"/>
          <w:sz w:val="24"/>
          <w:szCs w:val="24"/>
        </w:rPr>
        <w:t>ПРАВИЛА</w:t>
      </w:r>
      <w:bookmarkEnd w:id="0"/>
      <w:r w:rsidRPr="006A4FBA">
        <w:rPr>
          <w:rFonts w:ascii="Arial" w:hAnsi="Arial" w:cs="Arial"/>
          <w:sz w:val="24"/>
          <w:szCs w:val="24"/>
        </w:rPr>
        <w:br/>
        <w:t xml:space="preserve">приёма обучающихся в </w:t>
      </w:r>
      <w:r w:rsidR="00AB02E0" w:rsidRPr="006A4FBA">
        <w:rPr>
          <w:rFonts w:ascii="Arial" w:hAnsi="Arial" w:cs="Arial"/>
          <w:sz w:val="24"/>
          <w:szCs w:val="24"/>
        </w:rPr>
        <w:t xml:space="preserve">Объединенный </w:t>
      </w:r>
      <w:r w:rsidR="00531D8C">
        <w:rPr>
          <w:rFonts w:ascii="Arial" w:hAnsi="Arial" w:cs="Arial"/>
          <w:sz w:val="24"/>
          <w:szCs w:val="24"/>
        </w:rPr>
        <w:t>учебно-методический центр</w:t>
      </w:r>
      <w:r w:rsidRPr="006A4FBA">
        <w:rPr>
          <w:rFonts w:ascii="Arial" w:hAnsi="Arial" w:cs="Arial"/>
          <w:sz w:val="24"/>
          <w:szCs w:val="24"/>
        </w:rPr>
        <w:t xml:space="preserve"> </w:t>
      </w:r>
    </w:p>
    <w:p w:rsidR="00166D2F" w:rsidRPr="00E72967" w:rsidRDefault="00EE723D" w:rsidP="00421137">
      <w:pPr>
        <w:pStyle w:val="10"/>
        <w:keepNext/>
        <w:keepLines/>
        <w:shd w:val="clear" w:color="auto" w:fill="auto"/>
        <w:spacing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6A4FBA">
        <w:rPr>
          <w:rFonts w:ascii="Arial" w:hAnsi="Arial" w:cs="Arial"/>
          <w:sz w:val="24"/>
          <w:szCs w:val="24"/>
        </w:rPr>
        <w:t>по</w:t>
      </w:r>
      <w:proofErr w:type="gramEnd"/>
      <w:r w:rsidR="00531D8C">
        <w:rPr>
          <w:rFonts w:ascii="Arial" w:hAnsi="Arial" w:cs="Arial"/>
          <w:sz w:val="24"/>
          <w:szCs w:val="24"/>
        </w:rPr>
        <w:t xml:space="preserve"> </w:t>
      </w:r>
      <w:r w:rsidRPr="006A4FBA">
        <w:rPr>
          <w:rFonts w:ascii="Arial" w:hAnsi="Arial" w:cs="Arial"/>
          <w:sz w:val="24"/>
          <w:szCs w:val="24"/>
        </w:rPr>
        <w:t>ГО и ЧС</w:t>
      </w:r>
      <w:r w:rsidR="00AB02E0" w:rsidRPr="006A4FBA">
        <w:rPr>
          <w:rFonts w:ascii="Arial" w:hAnsi="Arial" w:cs="Arial"/>
          <w:sz w:val="24"/>
          <w:szCs w:val="24"/>
        </w:rPr>
        <w:t xml:space="preserve"> Тюменской области </w:t>
      </w:r>
      <w:r w:rsidR="00E72967" w:rsidRPr="00E72967">
        <w:rPr>
          <w:rFonts w:ascii="Arial" w:hAnsi="Arial" w:cs="Arial"/>
          <w:sz w:val="24"/>
          <w:szCs w:val="24"/>
        </w:rPr>
        <w:t xml:space="preserve">Государственного казенного учреждения </w:t>
      </w:r>
      <w:r w:rsidR="00E72967" w:rsidRPr="00E72967">
        <w:rPr>
          <w:rStyle w:val="ab"/>
          <w:rFonts w:ascii="Arial" w:hAnsi="Arial" w:cs="Arial"/>
          <w:b/>
          <w:color w:val="170B07"/>
          <w:sz w:val="24"/>
          <w:szCs w:val="24"/>
        </w:rPr>
        <w:t>Тюменской области "Тюменская областная служба экстренного реагирования"</w:t>
      </w:r>
    </w:p>
    <w:p w:rsidR="00166D2F" w:rsidRPr="006A4FBA" w:rsidRDefault="00EE723D" w:rsidP="0042113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88"/>
        </w:tabs>
        <w:spacing w:after="244" w:line="280" w:lineRule="exact"/>
        <w:jc w:val="center"/>
        <w:rPr>
          <w:rFonts w:ascii="Arial" w:hAnsi="Arial" w:cs="Arial"/>
          <w:sz w:val="24"/>
          <w:szCs w:val="24"/>
        </w:rPr>
      </w:pPr>
      <w:bookmarkStart w:id="2" w:name="bookmark5"/>
      <w:r w:rsidRPr="006A4FBA">
        <w:rPr>
          <w:rFonts w:ascii="Arial" w:hAnsi="Arial" w:cs="Arial"/>
          <w:sz w:val="24"/>
          <w:szCs w:val="24"/>
        </w:rPr>
        <w:t>Общие положения</w:t>
      </w:r>
      <w:bookmarkEnd w:id="2"/>
    </w:p>
    <w:p w:rsidR="00166D2F" w:rsidRPr="006A4FBA" w:rsidRDefault="00EE723D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6A4FBA">
        <w:rPr>
          <w:rFonts w:ascii="Arial" w:hAnsi="Arial" w:cs="Arial"/>
          <w:sz w:val="24"/>
          <w:szCs w:val="24"/>
        </w:rPr>
        <w:t xml:space="preserve">Правила приёма обучающихся в </w:t>
      </w:r>
      <w:r w:rsidR="0012353C">
        <w:rPr>
          <w:rFonts w:ascii="Arial" w:hAnsi="Arial" w:cs="Arial"/>
          <w:sz w:val="24"/>
          <w:szCs w:val="24"/>
        </w:rPr>
        <w:t xml:space="preserve">Объединенный </w:t>
      </w:r>
      <w:r w:rsidRPr="006A4FBA">
        <w:rPr>
          <w:rFonts w:ascii="Arial" w:hAnsi="Arial" w:cs="Arial"/>
          <w:sz w:val="24"/>
          <w:szCs w:val="24"/>
        </w:rPr>
        <w:t xml:space="preserve">учебно-методический центр по ГО и ЧС </w:t>
      </w:r>
      <w:r w:rsidR="0012353C">
        <w:rPr>
          <w:rFonts w:ascii="Arial" w:hAnsi="Arial" w:cs="Arial"/>
          <w:sz w:val="24"/>
          <w:szCs w:val="24"/>
        </w:rPr>
        <w:t xml:space="preserve">Тюменской области </w:t>
      </w:r>
      <w:r w:rsidR="007403A7" w:rsidRPr="007403A7">
        <w:rPr>
          <w:rFonts w:ascii="Arial" w:hAnsi="Arial" w:cs="Arial"/>
          <w:sz w:val="24"/>
          <w:szCs w:val="24"/>
        </w:rPr>
        <w:t xml:space="preserve">Государственного казенного учреждения </w:t>
      </w:r>
      <w:r w:rsidR="007403A7" w:rsidRPr="007403A7">
        <w:rPr>
          <w:rStyle w:val="ab"/>
          <w:rFonts w:ascii="Arial" w:hAnsi="Arial" w:cs="Arial"/>
          <w:b w:val="0"/>
          <w:color w:val="170B07"/>
          <w:sz w:val="24"/>
          <w:szCs w:val="24"/>
        </w:rPr>
        <w:t xml:space="preserve">Тюменской области </w:t>
      </w:r>
      <w:r w:rsidR="00AD5F01">
        <w:rPr>
          <w:rStyle w:val="ab"/>
          <w:rFonts w:ascii="Arial" w:hAnsi="Arial" w:cs="Arial"/>
          <w:b w:val="0"/>
          <w:color w:val="170B07"/>
          <w:sz w:val="24"/>
          <w:szCs w:val="24"/>
        </w:rPr>
        <w:t>"</w:t>
      </w:r>
      <w:r w:rsidR="007403A7" w:rsidRPr="007403A7">
        <w:rPr>
          <w:rStyle w:val="ab"/>
          <w:rFonts w:ascii="Arial" w:hAnsi="Arial" w:cs="Arial"/>
          <w:b w:val="0"/>
          <w:color w:val="170B07"/>
          <w:sz w:val="24"/>
          <w:szCs w:val="24"/>
        </w:rPr>
        <w:t>Тюменская областная служба экстренного реагирования"</w:t>
      </w:r>
      <w:r w:rsidR="007403A7" w:rsidRPr="007403A7">
        <w:rPr>
          <w:rFonts w:ascii="Arial" w:hAnsi="Arial" w:cs="Arial"/>
          <w:sz w:val="24"/>
          <w:szCs w:val="24"/>
        </w:rPr>
        <w:t xml:space="preserve"> </w:t>
      </w:r>
      <w:r w:rsidR="007403A7" w:rsidRPr="00067E1A">
        <w:rPr>
          <w:rFonts w:ascii="Arial" w:hAnsi="Arial" w:cs="Arial"/>
        </w:rPr>
        <w:t xml:space="preserve"> </w:t>
      </w:r>
      <w:r w:rsidRPr="006A4FBA">
        <w:rPr>
          <w:rFonts w:ascii="Arial" w:hAnsi="Arial" w:cs="Arial"/>
          <w:sz w:val="24"/>
          <w:szCs w:val="24"/>
        </w:rPr>
        <w:t xml:space="preserve">(далее - Правила) являются локальным нормативным актом </w:t>
      </w:r>
      <w:r w:rsidR="00E901C5" w:rsidRPr="00E564C6">
        <w:rPr>
          <w:rFonts w:ascii="Arial" w:hAnsi="Arial" w:cs="Arial"/>
          <w:sz w:val="24"/>
          <w:szCs w:val="24"/>
        </w:rPr>
        <w:t>Государственного казенного учреждения Тюменской</w:t>
      </w:r>
      <w:r w:rsidR="00421137">
        <w:rPr>
          <w:rFonts w:ascii="Arial" w:hAnsi="Arial" w:cs="Arial"/>
          <w:sz w:val="24"/>
          <w:szCs w:val="24"/>
        </w:rPr>
        <w:t xml:space="preserve"> </w:t>
      </w:r>
      <w:r w:rsidR="00E901C5" w:rsidRPr="00E564C6">
        <w:rPr>
          <w:rFonts w:ascii="Arial" w:hAnsi="Arial" w:cs="Arial"/>
          <w:sz w:val="24"/>
          <w:szCs w:val="24"/>
        </w:rPr>
        <w:t xml:space="preserve">области "Тюменская областная служба экстренного реагирования" (далее - </w:t>
      </w:r>
      <w:r w:rsidR="00E901C5">
        <w:rPr>
          <w:rFonts w:ascii="Arial" w:hAnsi="Arial" w:cs="Arial"/>
          <w:sz w:val="24"/>
          <w:szCs w:val="24"/>
        </w:rPr>
        <w:t>ГКУ ТО "ТОСЭР"</w:t>
      </w:r>
      <w:r w:rsidR="00E901C5" w:rsidRPr="00E564C6">
        <w:rPr>
          <w:rFonts w:ascii="Arial" w:hAnsi="Arial" w:cs="Arial"/>
          <w:sz w:val="24"/>
          <w:szCs w:val="24"/>
        </w:rPr>
        <w:t>)</w:t>
      </w:r>
      <w:r w:rsidR="00E901C5" w:rsidRPr="00E90814">
        <w:rPr>
          <w:rFonts w:ascii="Arial" w:hAnsi="Arial" w:cs="Arial"/>
          <w:sz w:val="24"/>
          <w:szCs w:val="24"/>
        </w:rPr>
        <w:t xml:space="preserve">, </w:t>
      </w:r>
      <w:r w:rsidRPr="006A4FBA">
        <w:rPr>
          <w:rFonts w:ascii="Arial" w:hAnsi="Arial" w:cs="Arial"/>
          <w:sz w:val="24"/>
          <w:szCs w:val="24"/>
        </w:rPr>
        <w:t xml:space="preserve">осуществляющего образовательную деятельность в структурном подразделении </w:t>
      </w:r>
      <w:r w:rsidR="00E901C5">
        <w:rPr>
          <w:rFonts w:ascii="Arial" w:hAnsi="Arial" w:cs="Arial"/>
          <w:sz w:val="24"/>
          <w:szCs w:val="24"/>
        </w:rPr>
        <w:t xml:space="preserve">Объединенном </w:t>
      </w:r>
      <w:r w:rsidRPr="006A4FBA">
        <w:rPr>
          <w:rFonts w:ascii="Arial" w:hAnsi="Arial" w:cs="Arial"/>
          <w:sz w:val="24"/>
          <w:szCs w:val="24"/>
        </w:rPr>
        <w:t xml:space="preserve">учебно-методическом центре по ГО и ЧС </w:t>
      </w:r>
      <w:r w:rsidR="00E901C5">
        <w:rPr>
          <w:rFonts w:ascii="Arial" w:hAnsi="Arial" w:cs="Arial"/>
          <w:sz w:val="24"/>
          <w:szCs w:val="24"/>
        </w:rPr>
        <w:t xml:space="preserve">Тюменской области </w:t>
      </w:r>
      <w:r w:rsidRPr="006A4FBA">
        <w:rPr>
          <w:rFonts w:ascii="Arial" w:hAnsi="Arial" w:cs="Arial"/>
          <w:sz w:val="24"/>
          <w:szCs w:val="24"/>
        </w:rPr>
        <w:t xml:space="preserve">(далее - </w:t>
      </w:r>
      <w:r w:rsidR="00E901C5">
        <w:rPr>
          <w:rFonts w:ascii="Arial" w:hAnsi="Arial" w:cs="Arial"/>
          <w:sz w:val="24"/>
          <w:szCs w:val="24"/>
        </w:rPr>
        <w:t>О</w:t>
      </w:r>
      <w:r w:rsidRPr="006A4FBA">
        <w:rPr>
          <w:rFonts w:ascii="Arial" w:hAnsi="Arial" w:cs="Arial"/>
          <w:sz w:val="24"/>
          <w:szCs w:val="24"/>
        </w:rPr>
        <w:t>УМЦ).</w:t>
      </w:r>
    </w:p>
    <w:p w:rsidR="00F55847" w:rsidRDefault="00EE723D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6A4FBA">
        <w:rPr>
          <w:rFonts w:ascii="Arial" w:hAnsi="Arial" w:cs="Arial"/>
          <w:sz w:val="24"/>
          <w:szCs w:val="24"/>
        </w:rPr>
        <w:t xml:space="preserve">Настоящие Правила разработаны в соответствии с Федеральным законом Российской Федерации от 29.12.2012 № 273-ФЗ «Об образовании в Российской Федерации», Федеральным законом </w:t>
      </w:r>
      <w:r w:rsidR="00EB3463" w:rsidRPr="006A4FBA">
        <w:rPr>
          <w:rFonts w:ascii="Arial" w:hAnsi="Arial" w:cs="Arial"/>
          <w:sz w:val="24"/>
          <w:szCs w:val="24"/>
        </w:rPr>
        <w:t xml:space="preserve">Российской Федерации </w:t>
      </w:r>
      <w:r w:rsidRPr="006A4FBA">
        <w:rPr>
          <w:rFonts w:ascii="Arial" w:hAnsi="Arial" w:cs="Arial"/>
          <w:sz w:val="24"/>
          <w:szCs w:val="24"/>
        </w:rPr>
        <w:t xml:space="preserve">от 27.07.2010 № 210-ФЗ «Об организации предоставления государственных и муниципальных услуг»,  Положением об </w:t>
      </w:r>
      <w:r w:rsidR="00EB3463">
        <w:rPr>
          <w:rFonts w:ascii="Arial" w:hAnsi="Arial" w:cs="Arial"/>
          <w:sz w:val="24"/>
          <w:szCs w:val="24"/>
        </w:rPr>
        <w:t>О</w:t>
      </w:r>
      <w:r w:rsidRPr="006A4FBA">
        <w:rPr>
          <w:rFonts w:ascii="Arial" w:hAnsi="Arial" w:cs="Arial"/>
          <w:sz w:val="24"/>
          <w:szCs w:val="24"/>
        </w:rPr>
        <w:t xml:space="preserve">УМЦ и иными нормативными актами в целях обеспечения реализации прав граждан на освоение дополнительных образовательных программ и регламентируют приём на обучение по дополнительным образовательным программам в </w:t>
      </w:r>
      <w:r w:rsidR="00EB3463">
        <w:rPr>
          <w:rFonts w:ascii="Arial" w:hAnsi="Arial" w:cs="Arial"/>
          <w:sz w:val="24"/>
          <w:szCs w:val="24"/>
        </w:rPr>
        <w:t>О</w:t>
      </w:r>
      <w:r w:rsidRPr="006A4FBA">
        <w:rPr>
          <w:rFonts w:ascii="Arial" w:hAnsi="Arial" w:cs="Arial"/>
          <w:sz w:val="24"/>
          <w:szCs w:val="24"/>
        </w:rPr>
        <w:t xml:space="preserve">УМЦ, порядок информирования при приёме на обучение в </w:t>
      </w:r>
      <w:r w:rsidR="00EB3463">
        <w:rPr>
          <w:rFonts w:ascii="Arial" w:hAnsi="Arial" w:cs="Arial"/>
          <w:sz w:val="24"/>
          <w:szCs w:val="24"/>
        </w:rPr>
        <w:t>О</w:t>
      </w:r>
      <w:r w:rsidRPr="006A4FBA">
        <w:rPr>
          <w:rFonts w:ascii="Arial" w:hAnsi="Arial" w:cs="Arial"/>
          <w:sz w:val="24"/>
          <w:szCs w:val="24"/>
        </w:rPr>
        <w:t>УМЦ</w:t>
      </w:r>
      <w:r w:rsidR="00EB3463">
        <w:rPr>
          <w:rFonts w:ascii="Arial" w:hAnsi="Arial" w:cs="Arial"/>
          <w:sz w:val="24"/>
          <w:szCs w:val="24"/>
        </w:rPr>
        <w:t xml:space="preserve">. </w:t>
      </w:r>
    </w:p>
    <w:p w:rsidR="00166D2F" w:rsidRPr="006A4FBA" w:rsidRDefault="00166D2F" w:rsidP="00F55847">
      <w:pPr>
        <w:pStyle w:val="20"/>
        <w:shd w:val="clear" w:color="auto" w:fill="auto"/>
        <w:tabs>
          <w:tab w:val="left" w:pos="1100"/>
        </w:tabs>
        <w:spacing w:before="0"/>
        <w:rPr>
          <w:rFonts w:ascii="Arial" w:hAnsi="Arial" w:cs="Arial"/>
          <w:sz w:val="24"/>
          <w:szCs w:val="24"/>
        </w:rPr>
      </w:pPr>
    </w:p>
    <w:p w:rsidR="00421137" w:rsidRDefault="00EE723D" w:rsidP="0042113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12"/>
        </w:tabs>
        <w:spacing w:after="0" w:line="280" w:lineRule="exact"/>
        <w:jc w:val="center"/>
        <w:rPr>
          <w:rFonts w:ascii="Arial" w:hAnsi="Arial" w:cs="Arial"/>
          <w:sz w:val="24"/>
          <w:szCs w:val="24"/>
        </w:rPr>
      </w:pPr>
      <w:bookmarkStart w:id="3" w:name="bookmark6"/>
      <w:r w:rsidRPr="00421137">
        <w:rPr>
          <w:rFonts w:ascii="Arial" w:hAnsi="Arial" w:cs="Arial"/>
          <w:sz w:val="24"/>
          <w:szCs w:val="24"/>
        </w:rPr>
        <w:t>Приём на обучение</w:t>
      </w:r>
      <w:bookmarkEnd w:id="3"/>
    </w:p>
    <w:p w:rsidR="00166D2F" w:rsidRPr="00421137" w:rsidRDefault="00EE723D" w:rsidP="00421137">
      <w:pPr>
        <w:pStyle w:val="10"/>
        <w:keepNext/>
        <w:keepLines/>
        <w:shd w:val="clear" w:color="auto" w:fill="auto"/>
        <w:tabs>
          <w:tab w:val="left" w:pos="3812"/>
        </w:tabs>
        <w:spacing w:after="304" w:line="280" w:lineRule="exact"/>
        <w:ind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421137">
        <w:rPr>
          <w:rFonts w:ascii="Arial" w:hAnsi="Arial" w:cs="Arial"/>
          <w:sz w:val="24"/>
          <w:szCs w:val="24"/>
        </w:rPr>
        <w:t>по</w:t>
      </w:r>
      <w:proofErr w:type="gramEnd"/>
      <w:r w:rsidRPr="00421137">
        <w:rPr>
          <w:rFonts w:ascii="Arial" w:hAnsi="Arial" w:cs="Arial"/>
          <w:sz w:val="24"/>
          <w:szCs w:val="24"/>
        </w:rPr>
        <w:t xml:space="preserve"> дополнительным образовательным программам</w:t>
      </w:r>
    </w:p>
    <w:p w:rsidR="00166D2F" w:rsidRPr="006A4FBA" w:rsidRDefault="00413700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spacing w:before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ГКУ ТО "ТОСЭР"</w:t>
      </w:r>
      <w:r w:rsidR="00EE723D" w:rsidRPr="006A4FBA">
        <w:rPr>
          <w:rFonts w:ascii="Arial" w:hAnsi="Arial" w:cs="Arial"/>
          <w:sz w:val="24"/>
          <w:szCs w:val="24"/>
        </w:rPr>
        <w:t xml:space="preserve"> осуществляет приём на обучение по дополнительным образовательным программам в </w:t>
      </w:r>
      <w:r>
        <w:rPr>
          <w:rFonts w:ascii="Arial" w:hAnsi="Arial" w:cs="Arial"/>
          <w:sz w:val="24"/>
          <w:szCs w:val="24"/>
        </w:rPr>
        <w:t>О</w:t>
      </w:r>
      <w:r w:rsidR="00EE723D" w:rsidRPr="006A4FBA">
        <w:rPr>
          <w:rFonts w:ascii="Arial" w:hAnsi="Arial" w:cs="Arial"/>
          <w:sz w:val="24"/>
          <w:szCs w:val="24"/>
        </w:rPr>
        <w:t>УМЦ на принципах равных условий приёма для всех граждан.</w:t>
      </w:r>
    </w:p>
    <w:p w:rsidR="00166D2F" w:rsidRPr="006A4FBA" w:rsidRDefault="00413700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spacing w:before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ГКУ ТО "ТОСЭР"</w:t>
      </w:r>
      <w:r w:rsidR="00EE723D" w:rsidRPr="006A4FBA">
        <w:rPr>
          <w:rFonts w:ascii="Arial" w:hAnsi="Arial" w:cs="Arial"/>
          <w:sz w:val="24"/>
          <w:szCs w:val="24"/>
        </w:rPr>
        <w:t xml:space="preserve"> гарантирует соблюдение прав граждан на образование и основных прав обучающихся.</w:t>
      </w:r>
    </w:p>
    <w:p w:rsidR="00166D2F" w:rsidRPr="006A4FBA" w:rsidRDefault="00EE723D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6A4FBA">
        <w:rPr>
          <w:rFonts w:ascii="Arial" w:hAnsi="Arial" w:cs="Arial"/>
          <w:sz w:val="24"/>
          <w:szCs w:val="24"/>
        </w:rPr>
        <w:t xml:space="preserve">При решении вопроса о приёме на обучение в </w:t>
      </w:r>
      <w:proofErr w:type="gramStart"/>
      <w:r w:rsidR="00C52376">
        <w:rPr>
          <w:rFonts w:ascii="Arial" w:hAnsi="Arial" w:cs="Arial"/>
          <w:sz w:val="24"/>
          <w:szCs w:val="24"/>
        </w:rPr>
        <w:t>О</w:t>
      </w:r>
      <w:r w:rsidRPr="006A4FBA">
        <w:rPr>
          <w:rFonts w:ascii="Arial" w:hAnsi="Arial" w:cs="Arial"/>
          <w:sz w:val="24"/>
          <w:szCs w:val="24"/>
        </w:rPr>
        <w:t>УМЦ  учитываются</w:t>
      </w:r>
      <w:proofErr w:type="gramEnd"/>
      <w:r w:rsidRPr="006A4FBA">
        <w:rPr>
          <w:rFonts w:ascii="Arial" w:hAnsi="Arial" w:cs="Arial"/>
          <w:sz w:val="24"/>
          <w:szCs w:val="24"/>
        </w:rPr>
        <w:t xml:space="preserve"> права и охраняемые законом интересы граждан, интересы государства и общества, а также права, интересы и возможности </w:t>
      </w:r>
      <w:r w:rsidR="00C52376">
        <w:rPr>
          <w:rFonts w:ascii="Arial" w:hAnsi="Arial" w:cs="Arial"/>
          <w:sz w:val="24"/>
          <w:szCs w:val="24"/>
        </w:rPr>
        <w:t xml:space="preserve">ГКУ ТО "ТОСЭР". </w:t>
      </w:r>
    </w:p>
    <w:p w:rsidR="00166D2F" w:rsidRPr="006A4FBA" w:rsidRDefault="00EE723D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6A4FBA">
        <w:rPr>
          <w:rFonts w:ascii="Arial" w:hAnsi="Arial" w:cs="Arial"/>
          <w:sz w:val="24"/>
          <w:szCs w:val="24"/>
        </w:rPr>
        <w:t xml:space="preserve">Приём на обучение по дополнительным образовательным программам в </w:t>
      </w:r>
      <w:r w:rsidR="00C52376">
        <w:rPr>
          <w:rFonts w:ascii="Arial" w:hAnsi="Arial" w:cs="Arial"/>
          <w:sz w:val="24"/>
          <w:szCs w:val="24"/>
        </w:rPr>
        <w:t>О</w:t>
      </w:r>
      <w:r w:rsidRPr="006A4FBA">
        <w:rPr>
          <w:rFonts w:ascii="Arial" w:hAnsi="Arial" w:cs="Arial"/>
          <w:sz w:val="24"/>
          <w:szCs w:val="24"/>
        </w:rPr>
        <w:t>УМЦ, а также на места с оплатой стоимости обучения физическими и (или) юридическими лицами проводится в соответствии с законодательством Российской Федерации.</w:t>
      </w:r>
    </w:p>
    <w:p w:rsidR="00166D2F" w:rsidRPr="006A4FBA" w:rsidRDefault="00EE723D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6A4FBA">
        <w:rPr>
          <w:rFonts w:ascii="Arial" w:hAnsi="Arial" w:cs="Arial"/>
          <w:sz w:val="24"/>
          <w:szCs w:val="24"/>
        </w:rPr>
        <w:lastRenderedPageBreak/>
        <w:t xml:space="preserve">Приём обучающихся по дополнительным общеобразовательным программам в </w:t>
      </w:r>
      <w:r w:rsidR="00EE68D5">
        <w:rPr>
          <w:rFonts w:ascii="Arial" w:hAnsi="Arial" w:cs="Arial"/>
          <w:sz w:val="24"/>
          <w:szCs w:val="24"/>
        </w:rPr>
        <w:t>О</w:t>
      </w:r>
      <w:r w:rsidRPr="006A4FBA">
        <w:rPr>
          <w:rFonts w:ascii="Arial" w:hAnsi="Arial" w:cs="Arial"/>
          <w:sz w:val="24"/>
          <w:szCs w:val="24"/>
        </w:rPr>
        <w:t>УМЦ проводится без вступительных испытаний и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166D2F" w:rsidRPr="006A4FBA" w:rsidRDefault="00EE723D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6A4FBA">
        <w:rPr>
          <w:rFonts w:ascii="Arial" w:hAnsi="Arial" w:cs="Arial"/>
          <w:sz w:val="24"/>
          <w:szCs w:val="24"/>
        </w:rPr>
        <w:t xml:space="preserve">Приём должностных лиц и специалистов гражданской обороны и единой государственной системы предупреждения и ликвидации чрезвычайных ситуаций (далее - ГО и РСЧС) на обучение по соответствующим дополнительным образовательным программам в </w:t>
      </w:r>
      <w:r w:rsidR="00540146">
        <w:rPr>
          <w:rFonts w:ascii="Arial" w:hAnsi="Arial" w:cs="Arial"/>
          <w:sz w:val="24"/>
          <w:szCs w:val="24"/>
        </w:rPr>
        <w:t>О</w:t>
      </w:r>
      <w:r w:rsidRPr="006A4FBA">
        <w:rPr>
          <w:rFonts w:ascii="Arial" w:hAnsi="Arial" w:cs="Arial"/>
          <w:sz w:val="24"/>
          <w:szCs w:val="24"/>
        </w:rPr>
        <w:t xml:space="preserve">УМЦ осуществляется в установленном порядке в течение текущего учебного года в соответствии с Планом комплектования </w:t>
      </w:r>
      <w:r w:rsidR="00540146">
        <w:rPr>
          <w:rFonts w:ascii="Arial" w:hAnsi="Arial" w:cs="Arial"/>
          <w:sz w:val="24"/>
          <w:szCs w:val="24"/>
        </w:rPr>
        <w:t xml:space="preserve">ОУМЦ </w:t>
      </w:r>
      <w:r w:rsidRPr="006A4FBA">
        <w:rPr>
          <w:rFonts w:ascii="Arial" w:hAnsi="Arial" w:cs="Arial"/>
          <w:sz w:val="24"/>
          <w:szCs w:val="24"/>
        </w:rPr>
        <w:t>(далее - План комплектования).</w:t>
      </w:r>
    </w:p>
    <w:p w:rsidR="00166D2F" w:rsidRPr="006A4FBA" w:rsidRDefault="00AF3C60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spacing w:before="0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ОУМЦ </w:t>
      </w:r>
      <w:r w:rsidR="00EE723D" w:rsidRPr="006A4FBA">
        <w:rPr>
          <w:rFonts w:ascii="Arial" w:hAnsi="Arial" w:cs="Arial"/>
          <w:sz w:val="24"/>
          <w:szCs w:val="24"/>
        </w:rPr>
        <w:t xml:space="preserve"> вправе</w:t>
      </w:r>
      <w:proofErr w:type="gramEnd"/>
      <w:r w:rsidR="00EE723D" w:rsidRPr="006A4FBA">
        <w:rPr>
          <w:rFonts w:ascii="Arial" w:hAnsi="Arial" w:cs="Arial"/>
          <w:sz w:val="24"/>
          <w:szCs w:val="24"/>
        </w:rPr>
        <w:t xml:space="preserve"> осуществлять приём обучающихся сверх Плана комплектования при наличии возможности и свободных мест в учебных группах.</w:t>
      </w:r>
    </w:p>
    <w:p w:rsidR="00166D2F" w:rsidRPr="006A4FBA" w:rsidRDefault="00B01FB1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before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E723D" w:rsidRPr="006A4FBA">
        <w:rPr>
          <w:rFonts w:ascii="Arial" w:hAnsi="Arial" w:cs="Arial"/>
          <w:sz w:val="24"/>
          <w:szCs w:val="24"/>
        </w:rPr>
        <w:t>УМЦ проводит приём обучающихся:</w:t>
      </w:r>
    </w:p>
    <w:p w:rsidR="00166D2F" w:rsidRPr="006A4FBA" w:rsidRDefault="00EE723D" w:rsidP="00421137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before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6A4FBA">
        <w:rPr>
          <w:rFonts w:ascii="Arial" w:hAnsi="Arial" w:cs="Arial"/>
          <w:sz w:val="24"/>
          <w:szCs w:val="24"/>
        </w:rPr>
        <w:t>раздельно</w:t>
      </w:r>
      <w:proofErr w:type="gramEnd"/>
      <w:r w:rsidRPr="006A4FBA">
        <w:rPr>
          <w:rFonts w:ascii="Arial" w:hAnsi="Arial" w:cs="Arial"/>
          <w:sz w:val="24"/>
          <w:szCs w:val="24"/>
        </w:rPr>
        <w:t xml:space="preserve"> по очной, очно-заочной и заочной</w:t>
      </w:r>
      <w:r w:rsidR="00164F03">
        <w:rPr>
          <w:rFonts w:ascii="Arial" w:hAnsi="Arial" w:cs="Arial"/>
          <w:sz w:val="24"/>
          <w:szCs w:val="24"/>
        </w:rPr>
        <w:t>(дистанционной)</w:t>
      </w:r>
      <w:r w:rsidRPr="006A4FBA">
        <w:rPr>
          <w:rFonts w:ascii="Arial" w:hAnsi="Arial" w:cs="Arial"/>
          <w:sz w:val="24"/>
          <w:szCs w:val="24"/>
        </w:rPr>
        <w:t xml:space="preserve"> формам обучения;</w:t>
      </w:r>
    </w:p>
    <w:p w:rsidR="00166D2F" w:rsidRPr="006A4FBA" w:rsidRDefault="00EE723D" w:rsidP="00421137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6A4FBA">
        <w:rPr>
          <w:rFonts w:ascii="Arial" w:hAnsi="Arial" w:cs="Arial"/>
          <w:sz w:val="24"/>
          <w:szCs w:val="24"/>
        </w:rPr>
        <w:t>раздельно</w:t>
      </w:r>
      <w:proofErr w:type="gramEnd"/>
      <w:r w:rsidRPr="006A4FBA">
        <w:rPr>
          <w:rFonts w:ascii="Arial" w:hAnsi="Arial" w:cs="Arial"/>
          <w:sz w:val="24"/>
          <w:szCs w:val="24"/>
        </w:rPr>
        <w:t xml:space="preserve"> по дополнительным образовательным программам в зависимости от вида дополнительной образовательной программы;</w:t>
      </w:r>
    </w:p>
    <w:p w:rsidR="00166D2F" w:rsidRPr="006A4FBA" w:rsidRDefault="00EE723D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6A4FBA">
        <w:rPr>
          <w:rFonts w:ascii="Arial" w:hAnsi="Arial" w:cs="Arial"/>
          <w:sz w:val="24"/>
          <w:szCs w:val="24"/>
        </w:rPr>
        <w:t xml:space="preserve">Приём должностных лиц и специалистов ГО и РСЧС на обучение по соответствующим дополнительным образовательным программам в </w:t>
      </w:r>
      <w:r w:rsidR="00893758">
        <w:rPr>
          <w:rFonts w:ascii="Arial" w:hAnsi="Arial" w:cs="Arial"/>
          <w:sz w:val="24"/>
          <w:szCs w:val="24"/>
        </w:rPr>
        <w:t>О</w:t>
      </w:r>
      <w:r w:rsidRPr="006A4FBA">
        <w:rPr>
          <w:rFonts w:ascii="Arial" w:hAnsi="Arial" w:cs="Arial"/>
          <w:sz w:val="24"/>
          <w:szCs w:val="24"/>
        </w:rPr>
        <w:t xml:space="preserve">УМЦ </w:t>
      </w:r>
      <w:r w:rsidR="00893758">
        <w:rPr>
          <w:rFonts w:ascii="Arial" w:hAnsi="Arial" w:cs="Arial"/>
          <w:sz w:val="24"/>
          <w:szCs w:val="24"/>
        </w:rPr>
        <w:t>осу</w:t>
      </w:r>
      <w:r w:rsidRPr="006A4FBA">
        <w:rPr>
          <w:rFonts w:ascii="Arial" w:hAnsi="Arial" w:cs="Arial"/>
          <w:sz w:val="24"/>
          <w:szCs w:val="24"/>
        </w:rPr>
        <w:t xml:space="preserve">ществляется в течение учебного года. Сроки обучения в </w:t>
      </w:r>
      <w:r w:rsidR="00AE2CCC">
        <w:rPr>
          <w:rFonts w:ascii="Arial" w:hAnsi="Arial" w:cs="Arial"/>
          <w:sz w:val="24"/>
          <w:szCs w:val="24"/>
        </w:rPr>
        <w:t>О</w:t>
      </w:r>
      <w:r w:rsidRPr="006A4FBA">
        <w:rPr>
          <w:rFonts w:ascii="Arial" w:hAnsi="Arial" w:cs="Arial"/>
          <w:sz w:val="24"/>
          <w:szCs w:val="24"/>
        </w:rPr>
        <w:t>УМЦ устанавливаются Планом комплектования</w:t>
      </w:r>
      <w:r w:rsidR="00AE2CCC">
        <w:rPr>
          <w:rFonts w:ascii="Arial" w:hAnsi="Arial" w:cs="Arial"/>
          <w:sz w:val="24"/>
          <w:szCs w:val="24"/>
        </w:rPr>
        <w:t>.</w:t>
      </w:r>
    </w:p>
    <w:p w:rsidR="00166D2F" w:rsidRPr="006A4FBA" w:rsidRDefault="00EE723D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6A4FBA">
        <w:rPr>
          <w:rFonts w:ascii="Arial" w:hAnsi="Arial" w:cs="Arial"/>
          <w:sz w:val="24"/>
          <w:szCs w:val="24"/>
        </w:rPr>
        <w:t>При наличии мест,</w:t>
      </w:r>
      <w:r w:rsidR="00AE2C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F3C60">
        <w:rPr>
          <w:rFonts w:ascii="Arial" w:hAnsi="Arial" w:cs="Arial"/>
          <w:sz w:val="24"/>
          <w:szCs w:val="24"/>
        </w:rPr>
        <w:t xml:space="preserve">ОУМЦ </w:t>
      </w:r>
      <w:r w:rsidRPr="006A4FBA">
        <w:rPr>
          <w:rFonts w:ascii="Arial" w:hAnsi="Arial" w:cs="Arial"/>
          <w:sz w:val="24"/>
          <w:szCs w:val="24"/>
        </w:rPr>
        <w:t xml:space="preserve"> имеет</w:t>
      </w:r>
      <w:proofErr w:type="gramEnd"/>
      <w:r w:rsidRPr="006A4FBA">
        <w:rPr>
          <w:rFonts w:ascii="Arial" w:hAnsi="Arial" w:cs="Arial"/>
          <w:sz w:val="24"/>
          <w:szCs w:val="24"/>
        </w:rPr>
        <w:t xml:space="preserve"> право осуществлять дополнительный приём в учебные группы.</w:t>
      </w:r>
    </w:p>
    <w:p w:rsidR="00166D2F" w:rsidRPr="006A4FBA" w:rsidRDefault="00EE723D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6A4FBA">
        <w:rPr>
          <w:rFonts w:ascii="Arial" w:hAnsi="Arial" w:cs="Arial"/>
          <w:sz w:val="24"/>
          <w:szCs w:val="24"/>
        </w:rPr>
        <w:t xml:space="preserve">Сроки приёма обучающихся и количество мест на следующий учебный год определяются Планом комплектования на следующий учебный год, составленным на основании заявок, поданных в </w:t>
      </w:r>
      <w:r w:rsidR="00AE2CCC">
        <w:rPr>
          <w:rFonts w:ascii="Arial" w:hAnsi="Arial" w:cs="Arial"/>
          <w:sz w:val="24"/>
          <w:szCs w:val="24"/>
        </w:rPr>
        <w:t>ГКУ ТО "ТОСЭР"</w:t>
      </w:r>
      <w:r w:rsidR="00AE2CCC" w:rsidRPr="006A4FBA">
        <w:rPr>
          <w:rFonts w:ascii="Arial" w:hAnsi="Arial" w:cs="Arial"/>
          <w:sz w:val="24"/>
          <w:szCs w:val="24"/>
        </w:rPr>
        <w:t xml:space="preserve">  </w:t>
      </w:r>
      <w:r w:rsidRPr="006A4FBA">
        <w:rPr>
          <w:rFonts w:ascii="Arial" w:hAnsi="Arial" w:cs="Arial"/>
          <w:sz w:val="24"/>
          <w:szCs w:val="24"/>
        </w:rPr>
        <w:t xml:space="preserve"> органами государственной власти, местного самоуправления </w:t>
      </w:r>
      <w:r w:rsidR="00AE2CCC">
        <w:rPr>
          <w:rFonts w:ascii="Arial" w:hAnsi="Arial" w:cs="Arial"/>
          <w:sz w:val="24"/>
          <w:szCs w:val="24"/>
        </w:rPr>
        <w:t>Тюменской</w:t>
      </w:r>
      <w:r w:rsidRPr="006A4FBA">
        <w:rPr>
          <w:rFonts w:ascii="Arial" w:hAnsi="Arial" w:cs="Arial"/>
          <w:sz w:val="24"/>
          <w:szCs w:val="24"/>
        </w:rPr>
        <w:t xml:space="preserve"> и организациями</w:t>
      </w:r>
      <w:r w:rsidR="00AE2CCC">
        <w:rPr>
          <w:rFonts w:ascii="Arial" w:hAnsi="Arial" w:cs="Arial"/>
          <w:sz w:val="24"/>
          <w:szCs w:val="24"/>
        </w:rPr>
        <w:t>.</w:t>
      </w:r>
      <w:r w:rsidRPr="006A4FBA">
        <w:rPr>
          <w:rFonts w:ascii="Arial" w:hAnsi="Arial" w:cs="Arial"/>
          <w:sz w:val="24"/>
          <w:szCs w:val="24"/>
        </w:rPr>
        <w:t xml:space="preserve"> </w:t>
      </w:r>
    </w:p>
    <w:p w:rsidR="00166D2F" w:rsidRPr="006A4FBA" w:rsidRDefault="000E4480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234"/>
        </w:tabs>
        <w:spacing w:before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ОУМЦ </w:t>
      </w:r>
      <w:r w:rsidR="00AE2CCC" w:rsidRPr="006A4FBA">
        <w:rPr>
          <w:rFonts w:ascii="Arial" w:hAnsi="Arial" w:cs="Arial"/>
          <w:sz w:val="24"/>
          <w:szCs w:val="24"/>
        </w:rPr>
        <w:t xml:space="preserve">  </w:t>
      </w:r>
      <w:r w:rsidR="00EE723D" w:rsidRPr="006A4FBA">
        <w:rPr>
          <w:rFonts w:ascii="Arial" w:hAnsi="Arial" w:cs="Arial"/>
          <w:sz w:val="24"/>
          <w:szCs w:val="24"/>
        </w:rPr>
        <w:t xml:space="preserve"> может осуществлять приём документов при приёме на обучение в форме электронного документа с использованием информационно-телекоммуникационной сети Интернет.</w:t>
      </w:r>
    </w:p>
    <w:p w:rsidR="00166D2F" w:rsidRPr="006A4FBA" w:rsidRDefault="00EE723D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393"/>
        <w:ind w:firstLine="709"/>
        <w:rPr>
          <w:rFonts w:ascii="Arial" w:hAnsi="Arial" w:cs="Arial"/>
          <w:sz w:val="24"/>
          <w:szCs w:val="24"/>
        </w:rPr>
      </w:pPr>
      <w:r w:rsidRPr="006A4FBA">
        <w:rPr>
          <w:rFonts w:ascii="Arial" w:hAnsi="Arial" w:cs="Arial"/>
          <w:sz w:val="24"/>
          <w:szCs w:val="24"/>
        </w:rPr>
        <w:t xml:space="preserve">Общую координацию приёма обучающихся в </w:t>
      </w:r>
      <w:r w:rsidR="00AE2CCC">
        <w:rPr>
          <w:rFonts w:ascii="Arial" w:hAnsi="Arial" w:cs="Arial"/>
          <w:sz w:val="24"/>
          <w:szCs w:val="24"/>
        </w:rPr>
        <w:t>О</w:t>
      </w:r>
      <w:r w:rsidRPr="006A4FBA">
        <w:rPr>
          <w:rFonts w:ascii="Arial" w:hAnsi="Arial" w:cs="Arial"/>
          <w:sz w:val="24"/>
          <w:szCs w:val="24"/>
        </w:rPr>
        <w:t xml:space="preserve">УМЦ осуществляет начальник </w:t>
      </w:r>
      <w:r w:rsidR="00AE2CCC">
        <w:rPr>
          <w:rFonts w:ascii="Arial" w:hAnsi="Arial" w:cs="Arial"/>
          <w:sz w:val="24"/>
          <w:szCs w:val="24"/>
        </w:rPr>
        <w:t>О</w:t>
      </w:r>
      <w:r w:rsidRPr="006A4FBA">
        <w:rPr>
          <w:rFonts w:ascii="Arial" w:hAnsi="Arial" w:cs="Arial"/>
          <w:sz w:val="24"/>
          <w:szCs w:val="24"/>
        </w:rPr>
        <w:t>УМЦ</w:t>
      </w:r>
      <w:r w:rsidR="00AE2CCC">
        <w:rPr>
          <w:rFonts w:ascii="Arial" w:hAnsi="Arial" w:cs="Arial"/>
          <w:sz w:val="24"/>
          <w:szCs w:val="24"/>
        </w:rPr>
        <w:t xml:space="preserve">. </w:t>
      </w:r>
    </w:p>
    <w:p w:rsidR="00166D2F" w:rsidRPr="006A4FBA" w:rsidRDefault="00EE723D" w:rsidP="0042113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72"/>
        </w:tabs>
        <w:spacing w:after="249" w:line="280" w:lineRule="exact"/>
        <w:jc w:val="center"/>
        <w:rPr>
          <w:rFonts w:ascii="Arial" w:hAnsi="Arial" w:cs="Arial"/>
          <w:sz w:val="24"/>
          <w:szCs w:val="24"/>
        </w:rPr>
      </w:pPr>
      <w:bookmarkStart w:id="4" w:name="bookmark7"/>
      <w:r w:rsidRPr="006A4FBA">
        <w:rPr>
          <w:rFonts w:ascii="Arial" w:hAnsi="Arial" w:cs="Arial"/>
          <w:sz w:val="24"/>
          <w:szCs w:val="24"/>
        </w:rPr>
        <w:t>Порядок информирования при приёме на обучение</w:t>
      </w:r>
      <w:bookmarkEnd w:id="4"/>
    </w:p>
    <w:p w:rsidR="00166D2F" w:rsidRPr="006A4FBA" w:rsidRDefault="004308EA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ОУМЦ</w:t>
      </w:r>
      <w:r w:rsidR="00EE723D" w:rsidRPr="006A4FBA">
        <w:rPr>
          <w:rFonts w:ascii="Arial" w:hAnsi="Arial" w:cs="Arial"/>
          <w:sz w:val="24"/>
          <w:szCs w:val="24"/>
        </w:rPr>
        <w:t xml:space="preserve"> при приёме на обучение в знакомит поступающих с Уставом </w:t>
      </w:r>
      <w:r>
        <w:rPr>
          <w:rFonts w:ascii="Arial" w:hAnsi="Arial" w:cs="Arial"/>
          <w:sz w:val="24"/>
          <w:szCs w:val="24"/>
        </w:rPr>
        <w:t>ГКУ ТО "ТОСЭР"</w:t>
      </w:r>
      <w:r w:rsidR="00EE723D" w:rsidRPr="006A4FBA">
        <w:rPr>
          <w:rFonts w:ascii="Arial" w:hAnsi="Arial" w:cs="Arial"/>
          <w:sz w:val="24"/>
          <w:szCs w:val="24"/>
        </w:rPr>
        <w:t xml:space="preserve">, лицензией на осуществление образовательной деятельности и приложением к ней, с дополнительными образовательными программами, правами и обязанностями обучающихся и другими документами, регламентирующими деятельность по осуществлению обучения в </w:t>
      </w:r>
      <w:r>
        <w:rPr>
          <w:rFonts w:ascii="Arial" w:hAnsi="Arial" w:cs="Arial"/>
          <w:sz w:val="24"/>
          <w:szCs w:val="24"/>
        </w:rPr>
        <w:t>О</w:t>
      </w:r>
      <w:r w:rsidR="00EE723D" w:rsidRPr="006A4FBA">
        <w:rPr>
          <w:rFonts w:ascii="Arial" w:hAnsi="Arial" w:cs="Arial"/>
          <w:sz w:val="24"/>
          <w:szCs w:val="24"/>
        </w:rPr>
        <w:t>УМЦ</w:t>
      </w:r>
      <w:r>
        <w:rPr>
          <w:rFonts w:ascii="Arial" w:hAnsi="Arial" w:cs="Arial"/>
          <w:sz w:val="24"/>
          <w:szCs w:val="24"/>
        </w:rPr>
        <w:t>.</w:t>
      </w:r>
    </w:p>
    <w:p w:rsidR="00166D2F" w:rsidRPr="006A4FBA" w:rsidRDefault="00AE2602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ОУ</w:t>
      </w:r>
      <w:r w:rsidR="00EE723D" w:rsidRPr="006A4FBA">
        <w:rPr>
          <w:rFonts w:ascii="Arial" w:hAnsi="Arial" w:cs="Arial"/>
          <w:sz w:val="24"/>
          <w:szCs w:val="24"/>
        </w:rPr>
        <w:t xml:space="preserve">МЦ размещает на официальном сайте </w:t>
      </w:r>
      <w:r>
        <w:rPr>
          <w:rFonts w:ascii="Arial" w:hAnsi="Arial" w:cs="Arial"/>
          <w:sz w:val="24"/>
          <w:szCs w:val="24"/>
        </w:rPr>
        <w:t>ГКУ ТО "ТОСЭР"</w:t>
      </w:r>
      <w:r w:rsidRPr="006A4FBA">
        <w:rPr>
          <w:rFonts w:ascii="Arial" w:hAnsi="Arial" w:cs="Arial"/>
          <w:sz w:val="24"/>
          <w:szCs w:val="24"/>
        </w:rPr>
        <w:t xml:space="preserve">   </w:t>
      </w:r>
      <w:r w:rsidR="00EE723D" w:rsidRPr="006A4FBA">
        <w:rPr>
          <w:rFonts w:ascii="Arial" w:hAnsi="Arial" w:cs="Arial"/>
          <w:sz w:val="24"/>
          <w:szCs w:val="24"/>
        </w:rPr>
        <w:t>информацию о приёме на обучение по дополнительным образовательным программам не позднее 20 декабря предшествующего года:</w:t>
      </w:r>
    </w:p>
    <w:p w:rsidR="00166D2F" w:rsidRPr="006A4FBA" w:rsidRDefault="00EE723D" w:rsidP="00421137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6A4FBA">
        <w:rPr>
          <w:rFonts w:ascii="Arial" w:hAnsi="Arial" w:cs="Arial"/>
          <w:sz w:val="24"/>
          <w:szCs w:val="24"/>
        </w:rPr>
        <w:t>правила</w:t>
      </w:r>
      <w:proofErr w:type="gramEnd"/>
      <w:r w:rsidRPr="006A4FBA">
        <w:rPr>
          <w:rFonts w:ascii="Arial" w:hAnsi="Arial" w:cs="Arial"/>
          <w:sz w:val="24"/>
          <w:szCs w:val="24"/>
        </w:rPr>
        <w:t xml:space="preserve"> приёма обучающихся в </w:t>
      </w:r>
      <w:r w:rsidR="000765A3">
        <w:rPr>
          <w:rFonts w:ascii="Arial" w:hAnsi="Arial" w:cs="Arial"/>
          <w:sz w:val="24"/>
          <w:szCs w:val="24"/>
        </w:rPr>
        <w:t xml:space="preserve">ОУМЦ </w:t>
      </w:r>
      <w:r w:rsidRPr="006A4FBA">
        <w:rPr>
          <w:rFonts w:ascii="Arial" w:hAnsi="Arial" w:cs="Arial"/>
          <w:sz w:val="24"/>
          <w:szCs w:val="24"/>
        </w:rPr>
        <w:t xml:space="preserve"> для обучения по дополнительным образовательным программам;</w:t>
      </w:r>
    </w:p>
    <w:p w:rsidR="00166D2F" w:rsidRPr="006A4FBA" w:rsidRDefault="00EE723D" w:rsidP="00421137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before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6A4FBA">
        <w:rPr>
          <w:rFonts w:ascii="Arial" w:hAnsi="Arial" w:cs="Arial"/>
          <w:sz w:val="24"/>
          <w:szCs w:val="24"/>
        </w:rPr>
        <w:lastRenderedPageBreak/>
        <w:t>информацию</w:t>
      </w:r>
      <w:proofErr w:type="gramEnd"/>
      <w:r w:rsidRPr="006A4FBA">
        <w:rPr>
          <w:rFonts w:ascii="Arial" w:hAnsi="Arial" w:cs="Arial"/>
          <w:sz w:val="24"/>
          <w:szCs w:val="24"/>
        </w:rPr>
        <w:t xml:space="preserve"> о реализуемых уровнях образования, о формах обучения, сроках обучения, описание дополнительных образовательных программ с приложением их копий, о языках, на которых осуществляется обучение;</w:t>
      </w:r>
    </w:p>
    <w:p w:rsidR="00166D2F" w:rsidRPr="006A4FBA" w:rsidRDefault="00EE723D" w:rsidP="00421137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before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6A4FBA">
        <w:rPr>
          <w:rFonts w:ascii="Arial" w:hAnsi="Arial" w:cs="Arial"/>
          <w:sz w:val="24"/>
          <w:szCs w:val="24"/>
        </w:rPr>
        <w:t>информацию</w:t>
      </w:r>
      <w:proofErr w:type="gramEnd"/>
      <w:r w:rsidRPr="006A4FBA">
        <w:rPr>
          <w:rFonts w:ascii="Arial" w:hAnsi="Arial" w:cs="Arial"/>
          <w:sz w:val="24"/>
          <w:szCs w:val="24"/>
        </w:rPr>
        <w:t xml:space="preserve"> о возможности подачи документов для поступления на обучение в форме электронного документа;</w:t>
      </w:r>
    </w:p>
    <w:p w:rsidR="00166D2F" w:rsidRPr="006A4FBA" w:rsidRDefault="00EE723D" w:rsidP="00421137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before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6A4FBA">
        <w:rPr>
          <w:rFonts w:ascii="Arial" w:hAnsi="Arial" w:cs="Arial"/>
          <w:sz w:val="24"/>
          <w:szCs w:val="24"/>
        </w:rPr>
        <w:t>образец</w:t>
      </w:r>
      <w:proofErr w:type="gramEnd"/>
      <w:r w:rsidRPr="006A4FBA">
        <w:rPr>
          <w:rFonts w:ascii="Arial" w:hAnsi="Arial" w:cs="Arial"/>
          <w:sz w:val="24"/>
          <w:szCs w:val="24"/>
        </w:rPr>
        <w:t xml:space="preserve"> договора об оказании платных образовательных услуг;</w:t>
      </w:r>
    </w:p>
    <w:p w:rsidR="00166D2F" w:rsidRPr="006A4FBA" w:rsidRDefault="00EE723D" w:rsidP="00421137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476"/>
        <w:ind w:firstLine="709"/>
        <w:rPr>
          <w:rFonts w:ascii="Arial" w:hAnsi="Arial" w:cs="Arial"/>
          <w:sz w:val="24"/>
          <w:szCs w:val="24"/>
        </w:rPr>
      </w:pPr>
      <w:proofErr w:type="gramStart"/>
      <w:r w:rsidRPr="006A4FBA">
        <w:rPr>
          <w:rFonts w:ascii="Arial" w:hAnsi="Arial" w:cs="Arial"/>
          <w:sz w:val="24"/>
          <w:szCs w:val="24"/>
        </w:rPr>
        <w:t>информацию</w:t>
      </w:r>
      <w:proofErr w:type="gramEnd"/>
      <w:r w:rsidRPr="006A4FBA">
        <w:rPr>
          <w:rFonts w:ascii="Arial" w:hAnsi="Arial" w:cs="Arial"/>
          <w:sz w:val="24"/>
          <w:szCs w:val="24"/>
        </w:rPr>
        <w:t xml:space="preserve"> о местах приёма документов и иные сведения в соответствии с законодательством Российской Федерации.</w:t>
      </w:r>
    </w:p>
    <w:p w:rsidR="00166D2F" w:rsidRPr="006A4FBA" w:rsidRDefault="00EE723D" w:rsidP="0042113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932"/>
        </w:tabs>
        <w:spacing w:after="244" w:line="326" w:lineRule="exact"/>
        <w:ind w:right="63"/>
        <w:jc w:val="center"/>
        <w:rPr>
          <w:rFonts w:ascii="Arial" w:hAnsi="Arial" w:cs="Arial"/>
          <w:sz w:val="24"/>
          <w:szCs w:val="24"/>
        </w:rPr>
      </w:pPr>
      <w:bookmarkStart w:id="5" w:name="bookmark8"/>
      <w:r w:rsidRPr="006A4FBA">
        <w:rPr>
          <w:rFonts w:ascii="Arial" w:hAnsi="Arial" w:cs="Arial"/>
          <w:sz w:val="24"/>
          <w:szCs w:val="24"/>
        </w:rPr>
        <w:t>Правила приёма на обучение в</w:t>
      </w:r>
      <w:r w:rsidR="00421137">
        <w:rPr>
          <w:rFonts w:ascii="Arial" w:hAnsi="Arial" w:cs="Arial"/>
          <w:sz w:val="24"/>
          <w:szCs w:val="24"/>
        </w:rPr>
        <w:t xml:space="preserve"> </w:t>
      </w:r>
      <w:r w:rsidR="001A3893">
        <w:rPr>
          <w:rFonts w:ascii="Arial" w:hAnsi="Arial" w:cs="Arial"/>
          <w:sz w:val="24"/>
          <w:szCs w:val="24"/>
        </w:rPr>
        <w:t>О</w:t>
      </w:r>
      <w:r w:rsidRPr="006A4FBA">
        <w:rPr>
          <w:rFonts w:ascii="Arial" w:hAnsi="Arial" w:cs="Arial"/>
          <w:sz w:val="24"/>
          <w:szCs w:val="24"/>
        </w:rPr>
        <w:t>УМЦ в порядке перевода</w:t>
      </w:r>
      <w:bookmarkEnd w:id="5"/>
    </w:p>
    <w:p w:rsidR="00166D2F" w:rsidRPr="006A4FBA" w:rsidRDefault="00EE723D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6A4FBA">
        <w:rPr>
          <w:rFonts w:ascii="Arial" w:hAnsi="Arial" w:cs="Arial"/>
          <w:sz w:val="24"/>
          <w:szCs w:val="24"/>
        </w:rPr>
        <w:t xml:space="preserve">Перевод обучающихся для обучения в </w:t>
      </w:r>
      <w:r w:rsidR="00801F73">
        <w:rPr>
          <w:rFonts w:ascii="Arial" w:hAnsi="Arial" w:cs="Arial"/>
          <w:sz w:val="24"/>
          <w:szCs w:val="24"/>
        </w:rPr>
        <w:t>О</w:t>
      </w:r>
      <w:r w:rsidRPr="006A4FBA">
        <w:rPr>
          <w:rFonts w:ascii="Arial" w:hAnsi="Arial" w:cs="Arial"/>
          <w:sz w:val="24"/>
          <w:szCs w:val="24"/>
        </w:rPr>
        <w:t>УМЦ осуществляется при наличии свободных мест и условий, требуемых для освоения соответствующей дополнительной образовательной программы.</w:t>
      </w:r>
    </w:p>
    <w:p w:rsidR="00166D2F" w:rsidRPr="006A4FBA" w:rsidRDefault="00EE723D" w:rsidP="00421137">
      <w:pPr>
        <w:pStyle w:val="20"/>
        <w:numPr>
          <w:ilvl w:val="1"/>
          <w:numId w:val="1"/>
        </w:numPr>
        <w:shd w:val="clear" w:color="auto" w:fill="auto"/>
        <w:tabs>
          <w:tab w:val="left" w:pos="1105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6A4FBA">
        <w:rPr>
          <w:rFonts w:ascii="Arial" w:hAnsi="Arial" w:cs="Arial"/>
          <w:sz w:val="24"/>
          <w:szCs w:val="24"/>
        </w:rPr>
        <w:t xml:space="preserve">Перевод обучающихся для обучения в </w:t>
      </w:r>
      <w:proofErr w:type="gramStart"/>
      <w:r w:rsidR="000E4480">
        <w:rPr>
          <w:rFonts w:ascii="Arial" w:hAnsi="Arial" w:cs="Arial"/>
          <w:sz w:val="24"/>
          <w:szCs w:val="24"/>
        </w:rPr>
        <w:t>О</w:t>
      </w:r>
      <w:r w:rsidRPr="006A4FBA">
        <w:rPr>
          <w:rFonts w:ascii="Arial" w:hAnsi="Arial" w:cs="Arial"/>
          <w:sz w:val="24"/>
          <w:szCs w:val="24"/>
        </w:rPr>
        <w:t>УМЦ  осуществляется</w:t>
      </w:r>
      <w:proofErr w:type="gramEnd"/>
      <w:r w:rsidRPr="006A4FBA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 Российской Федерации и локальным нормативным актом </w:t>
      </w:r>
      <w:r w:rsidR="00801F73">
        <w:rPr>
          <w:rFonts w:ascii="Arial" w:hAnsi="Arial" w:cs="Arial"/>
          <w:sz w:val="24"/>
          <w:szCs w:val="24"/>
        </w:rPr>
        <w:t xml:space="preserve">ГКУ ТО "ТОСЭР". </w:t>
      </w:r>
    </w:p>
    <w:sectPr w:rsidR="00166D2F" w:rsidRPr="006A4FBA" w:rsidSect="00166D2F">
      <w:type w:val="continuous"/>
      <w:pgSz w:w="11900" w:h="16840"/>
      <w:pgMar w:top="1186" w:right="1097" w:bottom="1071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118" w:rsidRDefault="00320118" w:rsidP="00166D2F">
      <w:r>
        <w:separator/>
      </w:r>
    </w:p>
  </w:endnote>
  <w:endnote w:type="continuationSeparator" w:id="0">
    <w:p w:rsidR="00320118" w:rsidRDefault="00320118" w:rsidP="0016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118" w:rsidRDefault="00320118"/>
  </w:footnote>
  <w:footnote w:type="continuationSeparator" w:id="0">
    <w:p w:rsidR="00320118" w:rsidRDefault="003201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2F" w:rsidRDefault="00A13B2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5pt;margin-top:34.85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6D2F" w:rsidRPr="00375D64" w:rsidRDefault="00166D2F" w:rsidP="00375D64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426F8"/>
    <w:multiLevelType w:val="multilevel"/>
    <w:tmpl w:val="9E3867F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78837F92"/>
    <w:multiLevelType w:val="multilevel"/>
    <w:tmpl w:val="C2E8D2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6D2F"/>
    <w:rsid w:val="000765A3"/>
    <w:rsid w:val="000E4480"/>
    <w:rsid w:val="0012353C"/>
    <w:rsid w:val="00164F03"/>
    <w:rsid w:val="00166D2F"/>
    <w:rsid w:val="001A3893"/>
    <w:rsid w:val="00320118"/>
    <w:rsid w:val="00375D64"/>
    <w:rsid w:val="00413700"/>
    <w:rsid w:val="00416CFC"/>
    <w:rsid w:val="00421137"/>
    <w:rsid w:val="004308EA"/>
    <w:rsid w:val="004C305E"/>
    <w:rsid w:val="00531D8C"/>
    <w:rsid w:val="00540146"/>
    <w:rsid w:val="005649D0"/>
    <w:rsid w:val="0065638E"/>
    <w:rsid w:val="006A4FBA"/>
    <w:rsid w:val="007403A7"/>
    <w:rsid w:val="00761ACB"/>
    <w:rsid w:val="00801F73"/>
    <w:rsid w:val="00834AD1"/>
    <w:rsid w:val="00893758"/>
    <w:rsid w:val="008B3D15"/>
    <w:rsid w:val="008F2490"/>
    <w:rsid w:val="00A13B24"/>
    <w:rsid w:val="00AB02E0"/>
    <w:rsid w:val="00AD5F01"/>
    <w:rsid w:val="00AE2602"/>
    <w:rsid w:val="00AE2CCC"/>
    <w:rsid w:val="00AF3C60"/>
    <w:rsid w:val="00B01FB1"/>
    <w:rsid w:val="00C52376"/>
    <w:rsid w:val="00C836FD"/>
    <w:rsid w:val="00DF5091"/>
    <w:rsid w:val="00E72967"/>
    <w:rsid w:val="00E901C5"/>
    <w:rsid w:val="00EB3463"/>
    <w:rsid w:val="00EE68D5"/>
    <w:rsid w:val="00EE723D"/>
    <w:rsid w:val="00F52699"/>
    <w:rsid w:val="00F55847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BCFC7EF-4EB8-4B78-840C-E640B8D6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6D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D2F"/>
    <w:rPr>
      <w:color w:val="0066CC"/>
      <w:u w:val="single"/>
    </w:rPr>
  </w:style>
  <w:style w:type="character" w:customStyle="1" w:styleId="3Exact">
    <w:name w:val="Основной текст (3) Exact"/>
    <w:basedOn w:val="a0"/>
    <w:rsid w:val="00166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66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66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66D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166D2F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166D2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166D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166D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166D2F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66D2F"/>
    <w:pPr>
      <w:shd w:val="clear" w:color="auto" w:fill="FFFFFF"/>
      <w:spacing w:after="420" w:line="0" w:lineRule="atLeast"/>
      <w:ind w:hanging="20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66D2F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166D2F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61A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1ACB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61A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1ACB"/>
    <w:rPr>
      <w:color w:val="000000"/>
    </w:rPr>
  </w:style>
  <w:style w:type="character" w:styleId="ab">
    <w:name w:val="Strong"/>
    <w:basedOn w:val="a0"/>
    <w:uiPriority w:val="22"/>
    <w:qFormat/>
    <w:rsid w:val="00E72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880</Words>
  <Characters>5018</Characters>
  <Application>Microsoft Office Word</Application>
  <DocSecurity>0</DocSecurity>
  <Lines>41</Lines>
  <Paragraphs>11</Paragraphs>
  <ScaleCrop>false</ScaleCrop>
  <Company>Hewlett-Packard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Светлана</cp:lastModifiedBy>
  <cp:revision>37</cp:revision>
  <cp:lastPrinted>2019-07-29T03:57:00Z</cp:lastPrinted>
  <dcterms:created xsi:type="dcterms:W3CDTF">2019-07-10T04:37:00Z</dcterms:created>
  <dcterms:modified xsi:type="dcterms:W3CDTF">2021-05-14T08:01:00Z</dcterms:modified>
</cp:coreProperties>
</file>