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8E" w:rsidRPr="00861E46" w:rsidRDefault="007652D5" w:rsidP="00CD4F4C">
      <w:pPr>
        <w:pStyle w:val="4"/>
        <w:ind w:right="5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 xml:space="preserve">   </w:t>
      </w:r>
      <w:r w:rsidR="00892E8E" w:rsidRPr="00861E46">
        <w:rPr>
          <w:rFonts w:ascii="Arial" w:hAnsi="Arial" w:cs="Arial"/>
          <w:b/>
          <w:sz w:val="26"/>
          <w:szCs w:val="26"/>
        </w:rPr>
        <w:t>Тема №3.</w:t>
      </w:r>
    </w:p>
    <w:p w:rsidR="007652D5" w:rsidRPr="00861E46" w:rsidRDefault="00CD4F4C" w:rsidP="00CD4F4C">
      <w:pPr>
        <w:pStyle w:val="4"/>
        <w:ind w:right="5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Организация работы ведомственных постов на водных объектах</w:t>
      </w:r>
    </w:p>
    <w:p w:rsidR="004E5539" w:rsidRPr="00861E46" w:rsidRDefault="004E5539" w:rsidP="004E5539">
      <w:pPr>
        <w:spacing w:before="100" w:beforeAutospacing="1" w:line="240" w:lineRule="auto"/>
        <w:ind w:left="-851" w:right="-285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Литература</w:t>
      </w:r>
      <w:r w:rsidR="00377F24" w:rsidRPr="00861E46">
        <w:rPr>
          <w:rStyle w:val="af1"/>
          <w:rFonts w:ascii="Arial" w:hAnsi="Arial" w:cs="Arial"/>
          <w:b/>
          <w:sz w:val="26"/>
          <w:szCs w:val="26"/>
        </w:rPr>
        <w:footnoteReference w:id="2"/>
      </w:r>
      <w:r w:rsidRPr="00861E46">
        <w:rPr>
          <w:rFonts w:ascii="Arial" w:hAnsi="Arial" w:cs="Arial"/>
          <w:b/>
          <w:sz w:val="26"/>
          <w:szCs w:val="26"/>
        </w:rPr>
        <w:t>:</w:t>
      </w:r>
    </w:p>
    <w:p w:rsidR="004E5539" w:rsidRPr="00861E46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Конституция Российской Федерации от 12.12.1993года.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90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Водный Кодекс Российской Федерации от 4.06.2006г. №74-ФЗ.</w:t>
      </w:r>
    </w:p>
    <w:p w:rsidR="004E5539" w:rsidRPr="00861E46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Федеральный закон от 06.10.2003года №131-ФЗ «Об общих принципах местного самоуправления в РФ»</w:t>
      </w:r>
    </w:p>
    <w:p w:rsidR="004E5539" w:rsidRPr="00861E46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Федеральный закон от 22.08.1995г. №151-ФЗ «Об аварийно-спасательных службах и статусе спасателей».</w:t>
      </w:r>
    </w:p>
    <w:p w:rsidR="004E5539" w:rsidRPr="00861E46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Федеральный закон от 21.07.1997г.№117-ФЗ «О безопасности гидротехнических сооружений».</w:t>
      </w:r>
    </w:p>
    <w:p w:rsidR="004E5539" w:rsidRPr="00861E46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Постановление Правительства РФ от 14.12.2006г. №769 «О порядке 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 xml:space="preserve">утверждения </w:t>
      </w:r>
      <w:r w:rsidR="005404BF" w:rsidRPr="00861E46">
        <w:rPr>
          <w:rFonts w:ascii="Arial" w:hAnsi="Arial" w:cs="Arial"/>
          <w:bCs/>
          <w:sz w:val="26"/>
          <w:szCs w:val="26"/>
        </w:rPr>
        <w:t xml:space="preserve"> </w:t>
      </w:r>
      <w:r w:rsidRPr="00861E46">
        <w:rPr>
          <w:rFonts w:ascii="Arial" w:hAnsi="Arial" w:cs="Arial"/>
          <w:bCs/>
          <w:sz w:val="26"/>
          <w:szCs w:val="26"/>
        </w:rPr>
        <w:t>Правил охраны жизни людей</w:t>
      </w:r>
      <w:proofErr w:type="gramEnd"/>
      <w:r w:rsidRPr="00861E46">
        <w:rPr>
          <w:rFonts w:ascii="Arial" w:hAnsi="Arial" w:cs="Arial"/>
          <w:bCs/>
          <w:sz w:val="26"/>
          <w:szCs w:val="26"/>
        </w:rPr>
        <w:t xml:space="preserve"> на водных объектах».</w:t>
      </w:r>
    </w:p>
    <w:p w:rsidR="004E5539" w:rsidRPr="00861E46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Постановление Правительства РФ от 16.06.2004г. №282 «Положение о Федеральном агентстве водных ресурсов».</w:t>
      </w:r>
    </w:p>
    <w:p w:rsidR="004E5539" w:rsidRPr="00861E46" w:rsidRDefault="004E5539" w:rsidP="005404B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Постановление Правительства РФ от 21.02.2002г. №124 «О декларировании безопасности подводных потенциально опасных объектов, находящихся во внутренних водах и территориальном море РФ».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Постановление Правительства РФ от 3.04.1997г. №383 «Об утверждении Правил предоставления в пользование водных объектов, находящихся в государственной собственности, установления  и пересмотра лимитов водопользования, выдачи лицензии на водопользование и распорядительной  лицензии Правительства РФ».  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Постановление Пра</w:t>
      </w:r>
      <w:r w:rsidR="00377F24" w:rsidRPr="00861E46">
        <w:rPr>
          <w:rFonts w:ascii="Arial" w:hAnsi="Arial" w:cs="Arial"/>
          <w:bCs/>
          <w:sz w:val="26"/>
          <w:szCs w:val="26"/>
        </w:rPr>
        <w:t>вительства РФ от 23.12.2004г. №</w:t>
      </w:r>
      <w:r w:rsidRPr="00861E46">
        <w:rPr>
          <w:rFonts w:ascii="Arial" w:hAnsi="Arial" w:cs="Arial"/>
          <w:bCs/>
          <w:sz w:val="26"/>
          <w:szCs w:val="26"/>
        </w:rPr>
        <w:t>835 «Об утверждении Положения о Государственной инспекции по маломерным судам Министерства  РФ по делам гражданской обороны, чрезвычайным ситуациям и ликвидации последствий стихийных бедствий».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Постановление Правительства РФ от 23.11.1996г. №1404 «Об утверждении Положения о водоохранных  зонах  водных объектов и их прибрежных защитных полосах».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Приказ МПР РФ от 23.03.2005г №70 «Перечень видов специального водопользования».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Распоряжение Губернатора Тюменской области от 04.04.2005г. №53-пк «О реализации полномочий по осуществлению поиска и спасению людей во внутренних водах на территории Тюменской области».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Постановление</w:t>
      </w:r>
      <w:r w:rsidRPr="00861E46">
        <w:rPr>
          <w:rFonts w:ascii="Arial" w:hAnsi="Arial" w:cs="Arial"/>
          <w:bCs/>
          <w:sz w:val="26"/>
          <w:szCs w:val="26"/>
        </w:rPr>
        <w:tab/>
        <w:t xml:space="preserve"> Правительства Тюменской области  от 04.04.2006г. №85-п «Об утверждении правил пользования водными объектами для плавания на маломерных судах  в  Тюменской области». 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Постановление</w:t>
      </w:r>
      <w:r w:rsidRPr="00861E46">
        <w:rPr>
          <w:rFonts w:ascii="Arial" w:hAnsi="Arial" w:cs="Arial"/>
          <w:bCs/>
          <w:sz w:val="26"/>
          <w:szCs w:val="26"/>
        </w:rPr>
        <w:tab/>
        <w:t xml:space="preserve"> Правительства Тюменской области  от 31.12.2008г. №381-п «О правилах охраны жизни людей на водных объектах в Тюменской области».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lastRenderedPageBreak/>
        <w:t>Распоряжение Правительства Тюменской области от 19.01.2009г. №10-рп «О комиссии по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5404BF" w:rsidRPr="00861E46">
        <w:rPr>
          <w:rFonts w:ascii="Arial" w:hAnsi="Arial" w:cs="Arial"/>
          <w:bCs/>
          <w:sz w:val="26"/>
          <w:szCs w:val="26"/>
        </w:rPr>
        <w:t xml:space="preserve"> в Тюменской области</w:t>
      </w:r>
      <w:r w:rsidRPr="00861E46">
        <w:rPr>
          <w:rFonts w:ascii="Arial" w:hAnsi="Arial" w:cs="Arial"/>
          <w:bCs/>
          <w:sz w:val="26"/>
          <w:szCs w:val="26"/>
        </w:rPr>
        <w:t>»</w:t>
      </w:r>
      <w:r w:rsidR="005404BF" w:rsidRPr="00861E46">
        <w:rPr>
          <w:rFonts w:ascii="Arial" w:hAnsi="Arial" w:cs="Arial"/>
          <w:bCs/>
          <w:sz w:val="26"/>
          <w:szCs w:val="26"/>
        </w:rPr>
        <w:t>.</w:t>
      </w:r>
    </w:p>
    <w:p w:rsidR="004E5539" w:rsidRPr="00861E46" w:rsidRDefault="00377F24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СанПиН 2.1.5.980-00 «</w:t>
      </w:r>
      <w:r w:rsidR="004E5539" w:rsidRPr="00861E46">
        <w:rPr>
          <w:rFonts w:ascii="Arial" w:hAnsi="Arial" w:cs="Arial"/>
          <w:bCs/>
          <w:sz w:val="26"/>
          <w:szCs w:val="26"/>
        </w:rPr>
        <w:t>Гигиенические требования к охране поверхностных вод» (утв. Главным санитарным врачом РФ 22.06.2000г</w:t>
      </w:r>
      <w:r w:rsidRPr="00861E46">
        <w:rPr>
          <w:rFonts w:ascii="Arial" w:hAnsi="Arial" w:cs="Arial"/>
          <w:bCs/>
          <w:sz w:val="26"/>
          <w:szCs w:val="26"/>
        </w:rPr>
        <w:t>.</w:t>
      </w:r>
      <w:r w:rsidR="004E5539" w:rsidRPr="00861E46">
        <w:rPr>
          <w:rFonts w:ascii="Arial" w:hAnsi="Arial" w:cs="Arial"/>
          <w:bCs/>
          <w:sz w:val="26"/>
          <w:szCs w:val="26"/>
        </w:rPr>
        <w:t>).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Типовые Правила охраны жизни людей на водных объектах, утв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>.М</w:t>
      </w:r>
      <w:proofErr w:type="gramEnd"/>
      <w:r w:rsidRPr="00861E46">
        <w:rPr>
          <w:rFonts w:ascii="Arial" w:hAnsi="Arial" w:cs="Arial"/>
          <w:bCs/>
          <w:sz w:val="26"/>
          <w:szCs w:val="26"/>
        </w:rPr>
        <w:t>ЧС России 03.12.2001г.</w:t>
      </w:r>
    </w:p>
    <w:p w:rsidR="004E5539" w:rsidRPr="00861E46" w:rsidRDefault="004E5539" w:rsidP="005404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Чрезвычайные ситуации на акваториях. Термины и определения. ГОСТ Р22.0.09-1995.</w:t>
      </w:r>
    </w:p>
    <w:p w:rsidR="004E5539" w:rsidRPr="00861E46" w:rsidRDefault="004E5539" w:rsidP="005404BF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Приказ Главного управления МЧС России по Тюменской области №52 от 3.05.2006г. «Об утверждении знаков безопасности на воде».</w:t>
      </w:r>
    </w:p>
    <w:p w:rsidR="004E5539" w:rsidRPr="00861E46" w:rsidRDefault="004E5539" w:rsidP="005404BF">
      <w:pPr>
        <w:pStyle w:val="a3"/>
        <w:numPr>
          <w:ilvl w:val="0"/>
          <w:numId w:val="7"/>
        </w:numPr>
        <w:spacing w:after="0" w:line="240" w:lineRule="auto"/>
        <w:ind w:right="-1"/>
        <w:contextualSpacing w:val="0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Памятка государственному инспектору по маломерным судам МЧС России по Тюменской области по проведению технического освидетельствования пляжа. </w:t>
      </w:r>
    </w:p>
    <w:p w:rsidR="00F93139" w:rsidRPr="00861E46" w:rsidRDefault="008E5748" w:rsidP="00FA56EB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ab/>
      </w:r>
    </w:p>
    <w:p w:rsidR="005404BF" w:rsidRPr="00861E46" w:rsidRDefault="0074634C" w:rsidP="005404BF">
      <w:pPr>
        <w:pStyle w:val="a3"/>
        <w:spacing w:after="0" w:line="240" w:lineRule="auto"/>
        <w:ind w:left="0" w:right="-1"/>
        <w:jc w:val="center"/>
        <w:rPr>
          <w:rFonts w:ascii="Arial" w:hAnsi="Arial" w:cs="Arial"/>
          <w:b/>
          <w:b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 xml:space="preserve">Правила по охране жизни людей на воде </w:t>
      </w:r>
    </w:p>
    <w:p w:rsidR="0074634C" w:rsidRPr="00861E46" w:rsidRDefault="0074634C" w:rsidP="005404BF">
      <w:pPr>
        <w:pStyle w:val="a3"/>
        <w:spacing w:after="0" w:line="240" w:lineRule="auto"/>
        <w:ind w:left="0" w:right="-1"/>
        <w:jc w:val="center"/>
        <w:rPr>
          <w:rFonts w:ascii="Arial" w:hAnsi="Arial" w:cs="Arial"/>
          <w:b/>
          <w:b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>на территории Тюменской области</w:t>
      </w:r>
    </w:p>
    <w:p w:rsidR="003C49EB" w:rsidRPr="00861E46" w:rsidRDefault="003C49EB" w:rsidP="00CD4F4C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В 2000 году были разработаны Типовые Правила охраны жизни людей на водных объектах, утвержденные МЧС России 03.12.2001, которые </w:t>
      </w:r>
      <w:proofErr w:type="gramStart"/>
      <w:r w:rsidRPr="00861E46">
        <w:rPr>
          <w:rFonts w:ascii="Arial" w:hAnsi="Arial" w:cs="Arial"/>
          <w:sz w:val="26"/>
          <w:szCs w:val="26"/>
        </w:rPr>
        <w:t>устанавливают условия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и требования, предъявляемые к обеспечению безопасности людей на водных объектах. </w:t>
      </w:r>
    </w:p>
    <w:p w:rsidR="003C49EB" w:rsidRPr="00861E46" w:rsidRDefault="003C49EB" w:rsidP="00CD4F4C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Данные типовые Правила обязательны для выполнения всеми водопользователями, предприятиями, учреждениями, организациями и гражданами на территории Российской Федерации. </w:t>
      </w:r>
    </w:p>
    <w:p w:rsidR="003C49EB" w:rsidRPr="00861E46" w:rsidRDefault="003C49EB" w:rsidP="00CD4F4C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Необходимо отметить, что в соответствии с водным законодательством Российской Федерации к водным объектам относятся пляжи, купальни, плавательные бассейны и другие организованные места купания, переправы, наплавные мосты, а также места массового отдыха населения, туризма и спорта на водоемах. </w:t>
      </w:r>
    </w:p>
    <w:p w:rsidR="003C49EB" w:rsidRPr="00861E46" w:rsidRDefault="003C49EB" w:rsidP="00CD4F4C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территориальным специально уполномоченным государственным органом управления использованием и охраной водного фонда, Государственной инспекцией по маломерным судам и государственным органом санитарно-эпидемиологического надзора, с соблюдением требований данных Правил. </w:t>
      </w:r>
    </w:p>
    <w:p w:rsidR="003C49EB" w:rsidRPr="00861E46" w:rsidRDefault="00CE2E1B" w:rsidP="00CD4F4C">
      <w:pPr>
        <w:pStyle w:val="a3"/>
        <w:spacing w:after="0" w:line="240" w:lineRule="auto"/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Использование водных объектов для рекреационных целей (отдых, туризм, спорт) осуществляется с учетом правил использования водных объектов для личных и бытовых нужд, устанавливаемых органами местного самоуправления, на основании договора водопользования или решения о предоставлении водного объекта в пользование.</w:t>
      </w:r>
    </w:p>
    <w:p w:rsidR="00B66E79" w:rsidRPr="00861E46" w:rsidRDefault="005729B1" w:rsidP="00CD4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>На основании Водного кодекса, постановления Правительства Российской Федерации от</w:t>
      </w:r>
      <w:r w:rsidR="008B3C2C" w:rsidRPr="00861E46">
        <w:rPr>
          <w:rFonts w:ascii="Arial" w:hAnsi="Arial" w:cs="Arial"/>
          <w:bCs/>
          <w:sz w:val="26"/>
          <w:szCs w:val="26"/>
        </w:rPr>
        <w:t xml:space="preserve"> </w:t>
      </w:r>
      <w:r w:rsidRPr="00861E46">
        <w:rPr>
          <w:rFonts w:ascii="Arial" w:hAnsi="Arial" w:cs="Arial"/>
          <w:bCs/>
          <w:sz w:val="26"/>
          <w:szCs w:val="26"/>
        </w:rPr>
        <w:t>23.12.2004 №</w:t>
      </w:r>
      <w:r w:rsidR="00980528" w:rsidRPr="00861E46">
        <w:rPr>
          <w:rFonts w:ascii="Arial" w:hAnsi="Arial" w:cs="Arial"/>
          <w:bCs/>
          <w:sz w:val="26"/>
          <w:szCs w:val="26"/>
        </w:rPr>
        <w:t xml:space="preserve"> </w:t>
      </w:r>
      <w:r w:rsidRPr="00861E46">
        <w:rPr>
          <w:rFonts w:ascii="Arial" w:hAnsi="Arial" w:cs="Arial"/>
          <w:bCs/>
          <w:sz w:val="26"/>
          <w:szCs w:val="26"/>
        </w:rPr>
        <w:t>835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 и других нормативных</w:t>
      </w:r>
      <w:r w:rsidR="00F14969" w:rsidRPr="00861E46">
        <w:rPr>
          <w:rFonts w:ascii="Arial" w:hAnsi="Arial" w:cs="Arial"/>
          <w:bCs/>
          <w:sz w:val="26"/>
          <w:szCs w:val="26"/>
        </w:rPr>
        <w:t xml:space="preserve"> правовых  актов Российской Федерации, регламентирующих </w:t>
      </w:r>
      <w:r w:rsidR="00F14969" w:rsidRPr="00861E46">
        <w:rPr>
          <w:rFonts w:ascii="Arial" w:hAnsi="Arial" w:cs="Arial"/>
          <w:bCs/>
          <w:sz w:val="26"/>
          <w:szCs w:val="26"/>
        </w:rPr>
        <w:lastRenderedPageBreak/>
        <w:t xml:space="preserve">обеспечение безопасности людей на водных объектах, Постановлением  Правительства Тюменской области </w:t>
      </w:r>
      <w:r w:rsidR="00980528" w:rsidRPr="00861E46">
        <w:rPr>
          <w:rFonts w:ascii="Arial" w:hAnsi="Arial" w:cs="Arial"/>
          <w:bCs/>
          <w:sz w:val="26"/>
          <w:szCs w:val="26"/>
        </w:rPr>
        <w:t xml:space="preserve"> от 31.12.2008</w:t>
      </w:r>
      <w:r w:rsidR="007C6D3A" w:rsidRPr="00861E46">
        <w:rPr>
          <w:rFonts w:ascii="Arial" w:hAnsi="Arial" w:cs="Arial"/>
          <w:bCs/>
          <w:sz w:val="26"/>
          <w:szCs w:val="26"/>
        </w:rPr>
        <w:t>. №381-п «О правилах охраны жизни людей</w:t>
      </w:r>
      <w:proofErr w:type="gramEnd"/>
      <w:r w:rsidR="007C6D3A" w:rsidRPr="00861E46">
        <w:rPr>
          <w:rFonts w:ascii="Arial" w:hAnsi="Arial" w:cs="Arial"/>
          <w:bCs/>
          <w:sz w:val="26"/>
          <w:szCs w:val="26"/>
        </w:rPr>
        <w:t xml:space="preserve"> на водных объектах в Тюменской области»</w:t>
      </w:r>
      <w:r w:rsidR="005404BF" w:rsidRPr="00861E46">
        <w:rPr>
          <w:rFonts w:ascii="Arial" w:hAnsi="Arial" w:cs="Arial"/>
          <w:bCs/>
          <w:sz w:val="26"/>
          <w:szCs w:val="26"/>
        </w:rPr>
        <w:t xml:space="preserve"> </w:t>
      </w:r>
      <w:r w:rsidR="007C6D3A" w:rsidRPr="00861E46">
        <w:rPr>
          <w:rFonts w:ascii="Arial" w:hAnsi="Arial" w:cs="Arial"/>
          <w:b/>
          <w:sz w:val="26"/>
          <w:szCs w:val="26"/>
        </w:rPr>
        <w:t>устан</w:t>
      </w:r>
      <w:r w:rsidR="005404BF" w:rsidRPr="00861E46">
        <w:rPr>
          <w:rFonts w:ascii="Arial" w:hAnsi="Arial" w:cs="Arial"/>
          <w:b/>
          <w:sz w:val="26"/>
          <w:szCs w:val="26"/>
        </w:rPr>
        <w:t>о</w:t>
      </w:r>
      <w:r w:rsidR="007C6D3A" w:rsidRPr="00861E46">
        <w:rPr>
          <w:rFonts w:ascii="Arial" w:hAnsi="Arial" w:cs="Arial"/>
          <w:b/>
          <w:sz w:val="26"/>
          <w:szCs w:val="26"/>
        </w:rPr>
        <w:t>в</w:t>
      </w:r>
      <w:r w:rsidR="00980528" w:rsidRPr="00861E46">
        <w:rPr>
          <w:rFonts w:ascii="Arial" w:hAnsi="Arial" w:cs="Arial"/>
          <w:b/>
          <w:sz w:val="26"/>
          <w:szCs w:val="26"/>
        </w:rPr>
        <w:t>лены</w:t>
      </w:r>
      <w:r w:rsidR="007C6D3A" w:rsidRPr="00861E46">
        <w:rPr>
          <w:rFonts w:ascii="Arial" w:hAnsi="Arial" w:cs="Arial"/>
          <w:b/>
          <w:sz w:val="26"/>
          <w:szCs w:val="26"/>
        </w:rPr>
        <w:t xml:space="preserve"> требования, предъявляемые к обеспечению охраны жизни людей на поверхностных водных объектах в Тюменской области.</w:t>
      </w:r>
    </w:p>
    <w:p w:rsidR="00CE2E1B" w:rsidRPr="00861E46" w:rsidRDefault="00321046" w:rsidP="005404BF">
      <w:pPr>
        <w:pStyle w:val="3"/>
        <w:spacing w:line="276" w:lineRule="auto"/>
        <w:ind w:firstLine="567"/>
        <w:jc w:val="center"/>
        <w:rPr>
          <w:b w:val="0"/>
        </w:rPr>
      </w:pPr>
      <w:r w:rsidRPr="00861E46">
        <w:t xml:space="preserve">1.1. </w:t>
      </w:r>
      <w:r w:rsidR="00CE2E1B" w:rsidRPr="00861E46">
        <w:t>Требования к зонам рекреации водных объектов</w:t>
      </w:r>
    </w:p>
    <w:p w:rsidR="00CE2E1B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зонах рекреации водных объектов для предупреждения несчастных случаев и оказания помощи</w:t>
      </w:r>
      <w:r w:rsidR="005404BF" w:rsidRPr="00861E46">
        <w:rPr>
          <w:rFonts w:ascii="Arial" w:hAnsi="Arial" w:cs="Arial"/>
          <w:sz w:val="26"/>
          <w:szCs w:val="26"/>
        </w:rPr>
        <w:t>,</w:t>
      </w:r>
      <w:r w:rsidRPr="00861E4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61E46">
        <w:rPr>
          <w:rFonts w:ascii="Arial" w:hAnsi="Arial" w:cs="Arial"/>
          <w:sz w:val="26"/>
          <w:szCs w:val="26"/>
        </w:rPr>
        <w:t>терпящим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бедствие</w:t>
      </w:r>
      <w:r w:rsidR="005404BF" w:rsidRPr="00861E46">
        <w:rPr>
          <w:rFonts w:ascii="Arial" w:hAnsi="Arial" w:cs="Arial"/>
          <w:sz w:val="26"/>
          <w:szCs w:val="26"/>
        </w:rPr>
        <w:t xml:space="preserve">, </w:t>
      </w:r>
      <w:r w:rsidRPr="00861E46">
        <w:rPr>
          <w:rFonts w:ascii="Arial" w:hAnsi="Arial" w:cs="Arial"/>
          <w:sz w:val="26"/>
          <w:szCs w:val="26"/>
        </w:rPr>
        <w:t xml:space="preserve"> на воде в период купального сезона выставляются ведомственные спасательные посты организаций всех форм собственности, за которыми закреплены зоны рекреации водного объекта.</w:t>
      </w:r>
    </w:p>
    <w:p w:rsidR="00CE2E1B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i/>
          <w:sz w:val="26"/>
          <w:szCs w:val="26"/>
        </w:rPr>
        <w:t>Спасательный пост</w:t>
      </w:r>
      <w:r w:rsidRPr="00861E46">
        <w:rPr>
          <w:rFonts w:ascii="Arial" w:hAnsi="Arial" w:cs="Arial"/>
          <w:sz w:val="26"/>
          <w:szCs w:val="26"/>
        </w:rPr>
        <w:t xml:space="preserve"> - возвышенный над уровнем воды пункт дежурства спасателей, обеспечивающий полное обозрение акватории места массового отдыха, имеющий устойчивую телефонную или радиосвязь для должного взаимодействия с медицинскими и правоохранительными органами и спасательными службами (формированиями).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Спасательные посты оборудуются вышками спасателей (устанавливаются с интервалом 150 - 200 метров вблизи уреза воды, вне зоны волнового воздействия).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Выполнение функций спасательным постом должно осуществляться при наличии как минимум трех человек в смене, но не менее одного спасателя на 50 метров пляжной полосы.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Спасатели спасательных постов должны иметь допуск установленного образца к спасательным работам на пляжах, выдаваемый органами Государственной инспекции по маломерным судам.</w:t>
      </w:r>
    </w:p>
    <w:p w:rsidR="0081025A" w:rsidRPr="00861E46" w:rsidRDefault="0081025A" w:rsidP="00CD4F4C">
      <w:pPr>
        <w:pStyle w:val="formattext"/>
        <w:spacing w:before="0" w:beforeAutospacing="0" w:after="0" w:afterAutospacing="0"/>
        <w:ind w:firstLine="708"/>
        <w:rPr>
          <w:rFonts w:ascii="Arial" w:hAnsi="Arial" w:cs="Arial"/>
          <w:sz w:val="26"/>
          <w:szCs w:val="26"/>
        </w:rPr>
      </w:pPr>
    </w:p>
    <w:p w:rsidR="0081025A" w:rsidRPr="00861E46" w:rsidRDefault="00CE2E1B" w:rsidP="0081025A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 xml:space="preserve">Требования к укомплектованности спасательного поста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6095"/>
        <w:gridCol w:w="2580"/>
      </w:tblGrid>
      <w:tr w:rsidR="0081025A" w:rsidRPr="00861E46" w:rsidTr="0081025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1025A" w:rsidRPr="00861E46" w:rsidRDefault="008102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22" w:type="dxa"/>
            <w:vAlign w:val="center"/>
            <w:hideMark/>
          </w:tcPr>
          <w:p w:rsidR="0081025A" w:rsidRPr="00861E46" w:rsidRDefault="008102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72" w:type="dxa"/>
            <w:vAlign w:val="center"/>
            <w:hideMark/>
          </w:tcPr>
          <w:p w:rsidR="0081025A" w:rsidRPr="00861E46" w:rsidRDefault="008102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861E46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861E46">
              <w:rPr>
                <w:rFonts w:ascii="Arial" w:hAnsi="Arial" w:cs="Arial"/>
                <w:sz w:val="26"/>
                <w:szCs w:val="26"/>
              </w:rP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Требования к укомплектованности спасательного поста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Количество (штук)</w:t>
            </w: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Гребная лодка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1 </w:t>
            </w: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Аптечка первой медицинской помощи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1 </w:t>
            </w: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Спасательные круги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5 </w:t>
            </w: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Спасательная веревка "конец Александрова"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2 </w:t>
            </w: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Спасательные жилеты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5 </w:t>
            </w: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Громкоговоритель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1 </w:t>
            </w:r>
          </w:p>
        </w:tc>
      </w:tr>
      <w:tr w:rsidR="0081025A" w:rsidRPr="00861E46" w:rsidTr="0081025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Легководолазное снаряжение (ласты, маски)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1025A" w:rsidRPr="00861E46" w:rsidRDefault="0081025A">
            <w:pPr>
              <w:pStyle w:val="formattex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2 </w:t>
            </w:r>
          </w:p>
        </w:tc>
      </w:tr>
    </w:tbl>
    <w:p w:rsidR="009347AA" w:rsidRPr="00861E46" w:rsidRDefault="009347AA" w:rsidP="005404BF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Расписание работы спасательного поста (дежурство спасателей) устанавливается владельцем пляжа по согласованию с органом местного самоуправления соответствующего муниципального образования в Тюменской области.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861E46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работой спасательных постов возлагается на владельцев зон рекреации водных объектов и органы местного самоуправления муниципальных образований в Тюменской области.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Зоны рекреации водных объектов располагаются на расстоянии не менее 500 метров выше по течению от мест выпуска сточных вод, не ближе 250 метров выше и 1 000 метров ниже портовых, гидротехнических сооружений, пристаней, причалов, нефтеналивных приспособлений.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местах, отведенных для купания, и выше их по течению на расстоянии не менее 500 метров запрещается стирка белья и купание животных.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Площадь водного зеркала в месте купания при проточном водоеме должна обеспечивать не менее 5 кв. метров на одного купающегося, а на непроточном водоеме - в 2 - 3 раза больше. На каждого человека должно приходиться не менее 2 кв. метров площади пляжа.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местах, отведенных для купания, не должно быть выхода грунтовых вод, водоворота, воронок и течения, скорость которого превышает 0,5 метра в секунду.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Границы плавания в местах купания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861E46">
        <w:rPr>
          <w:rFonts w:ascii="Arial" w:hAnsi="Arial" w:cs="Arial"/>
          <w:sz w:val="26"/>
          <w:szCs w:val="26"/>
        </w:rPr>
        <w:t>ст с гл</w:t>
      </w:r>
      <w:proofErr w:type="gramEnd"/>
      <w:r w:rsidRPr="00861E46">
        <w:rPr>
          <w:rFonts w:ascii="Arial" w:hAnsi="Arial" w:cs="Arial"/>
          <w:sz w:val="26"/>
          <w:szCs w:val="26"/>
        </w:rPr>
        <w:t>убиной 1,3 метра.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В зоне рекреации водного объекта отводятся участки с глубиной не более 1,2 метра для купания людей, не умеющих плавать. Участки обозначаются линией поплавков, закрепленных на тросах, или ограждаются штакетным забором.</w:t>
      </w:r>
    </w:p>
    <w:p w:rsidR="0081025A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Ответственные за эксплуатацию зоны рекреации водного объекта оборудуют ее стендами с информацией о правилах поведения на воде, материалами по профилактике несчастных случаев с людьми на воде, данными о температуре воды и воздуха.</w:t>
      </w:r>
    </w:p>
    <w:p w:rsidR="00423F76" w:rsidRPr="00861E46" w:rsidRDefault="00CE2E1B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Зоны рекреации водного объекта должны быть радиофицированы, иметь телефонную связь.</w:t>
      </w:r>
    </w:p>
    <w:p w:rsidR="009347AA" w:rsidRPr="00861E46" w:rsidRDefault="00321046" w:rsidP="009347AA">
      <w:pPr>
        <w:pStyle w:val="3"/>
        <w:spacing w:before="0" w:after="0"/>
        <w:jc w:val="center"/>
      </w:pPr>
      <w:r w:rsidRPr="00861E46">
        <w:t xml:space="preserve">1.2. </w:t>
      </w:r>
      <w:r w:rsidR="00423F76" w:rsidRPr="00861E46">
        <w:t xml:space="preserve">Меры по обеспечению безопасности </w:t>
      </w:r>
    </w:p>
    <w:p w:rsidR="00423F76" w:rsidRPr="00861E46" w:rsidRDefault="009347AA" w:rsidP="009347AA">
      <w:pPr>
        <w:pStyle w:val="3"/>
        <w:spacing w:before="0" w:after="0"/>
        <w:jc w:val="center"/>
      </w:pPr>
      <w:r w:rsidRPr="00861E46">
        <w:t>н</w:t>
      </w:r>
      <w:r w:rsidR="00423F76" w:rsidRPr="00861E46">
        <w:t>аселения</w:t>
      </w:r>
      <w:r w:rsidRPr="00861E46">
        <w:t xml:space="preserve"> </w:t>
      </w:r>
      <w:r w:rsidR="00423F76" w:rsidRPr="00861E46">
        <w:t>на водных объектах</w:t>
      </w:r>
    </w:p>
    <w:p w:rsidR="00423F76" w:rsidRPr="00861E46" w:rsidRDefault="00423F7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Водопользователи, осуществляющие пользование водным объектом или его участком, работники спасательных постов должны систематически проводить разъяснительную работу по предупреждению несчастных случаев с людьми на водных объектах с использованием технических средств и устройств, а также информационных стендов, фотовитрин с профилактическим материалом.</w:t>
      </w:r>
    </w:p>
    <w:p w:rsidR="00321046" w:rsidRPr="00861E46" w:rsidRDefault="00423F7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Указания работников Государственной инспекции по маломерным судам МЧС России по Тюменской области, сотрудников полиции в части обеспечения безопасности людей и поддержания правопорядка на водных объектах являются обязательными для водопользователей (владельцев пляжей) и граждан.</w:t>
      </w:r>
    </w:p>
    <w:p w:rsidR="00321046" w:rsidRPr="00861E46" w:rsidRDefault="00423F7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Каждый гражданин обязан оказывать посильную помощь людям, терпящим бедствие на воде.</w:t>
      </w:r>
    </w:p>
    <w:p w:rsidR="009347AA" w:rsidRPr="00861E46" w:rsidRDefault="009347AA" w:rsidP="005404BF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1D2971" w:rsidRDefault="001D2971" w:rsidP="005404BF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1D2971" w:rsidRDefault="001D2971" w:rsidP="005404BF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423F76" w:rsidRPr="00861E46" w:rsidRDefault="00423F76" w:rsidP="005404BF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lastRenderedPageBreak/>
        <w:t>Запрещается:</w:t>
      </w:r>
    </w:p>
    <w:p w:rsidR="00423F76" w:rsidRPr="00861E46" w:rsidRDefault="00423F76" w:rsidP="00CD4F4C">
      <w:pPr>
        <w:pStyle w:val="formattext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Купаться в местах, где выставлены щиты (аншлаги) с предупреждающими и запрещающими знаками и надписями.</w:t>
      </w:r>
    </w:p>
    <w:p w:rsidR="00423F76" w:rsidRPr="00861E46" w:rsidRDefault="00423F76" w:rsidP="00CD4F4C">
      <w:pPr>
        <w:pStyle w:val="formattext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Заплывать за буйки, обозначающие границы участка акватории водного объекта, отведенного для купания.</w:t>
      </w:r>
    </w:p>
    <w:p w:rsidR="00423F76" w:rsidRPr="00861E46" w:rsidRDefault="00423F76" w:rsidP="00CD4F4C">
      <w:pPr>
        <w:pStyle w:val="formattext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Подплывать к моторным, парусным судам, весельным лодкам, плавучим знакам судоходной обстановки и другим плавсредствам, прыгать с неприспособленных для этих целей сооружений в воду.</w:t>
      </w:r>
    </w:p>
    <w:p w:rsidR="00423F76" w:rsidRPr="00861E46" w:rsidRDefault="00423F76" w:rsidP="00CD4F4C">
      <w:pPr>
        <w:pStyle w:val="formattext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Загрязнять и засорять водные объекты и берега.</w:t>
      </w:r>
    </w:p>
    <w:p w:rsidR="00423F76" w:rsidRPr="00861E46" w:rsidRDefault="00423F76" w:rsidP="00CD4F4C">
      <w:pPr>
        <w:pStyle w:val="formattext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Купаться в состоянии алкогольного опьянения.</w:t>
      </w:r>
    </w:p>
    <w:p w:rsidR="00423F76" w:rsidRPr="00861E46" w:rsidRDefault="00423F76" w:rsidP="00CD4F4C">
      <w:pPr>
        <w:pStyle w:val="formattext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тревоги.</w:t>
      </w:r>
    </w:p>
    <w:p w:rsidR="00321046" w:rsidRPr="00861E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Обучение людей плаванию</w:t>
      </w:r>
      <w:r w:rsidR="00321046" w:rsidRPr="00861E46">
        <w:rPr>
          <w:rFonts w:ascii="Arial" w:hAnsi="Arial" w:cs="Arial"/>
          <w:b/>
          <w:sz w:val="26"/>
          <w:szCs w:val="26"/>
        </w:rPr>
        <w:t>:</w:t>
      </w:r>
      <w:r w:rsidRPr="00861E46">
        <w:rPr>
          <w:rFonts w:ascii="Arial" w:hAnsi="Arial" w:cs="Arial"/>
          <w:sz w:val="26"/>
          <w:szCs w:val="26"/>
        </w:rPr>
        <w:t xml:space="preserve"> </w:t>
      </w:r>
    </w:p>
    <w:p w:rsidR="00423F76" w:rsidRPr="00861E46" w:rsidRDefault="00321046" w:rsidP="00CD4F4C">
      <w:pPr>
        <w:pStyle w:val="formattext"/>
        <w:spacing w:before="0" w:beforeAutospacing="0" w:after="0" w:afterAutospacing="0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</w:t>
      </w:r>
      <w:r w:rsidR="00423F76" w:rsidRPr="00861E46">
        <w:rPr>
          <w:rFonts w:ascii="Arial" w:hAnsi="Arial" w:cs="Arial"/>
          <w:sz w:val="26"/>
          <w:szCs w:val="26"/>
        </w:rPr>
        <w:t xml:space="preserve">олжно проводиться в специально отведенных местах водного объекта. </w:t>
      </w:r>
    </w:p>
    <w:p w:rsidR="00423F76" w:rsidRPr="00861E46" w:rsidRDefault="00423F76" w:rsidP="00CD4F4C">
      <w:pPr>
        <w:pStyle w:val="formattext"/>
        <w:spacing w:before="0" w:beforeAutospacing="0" w:after="0" w:afterAutospacing="0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Ответственность за безопасность </w:t>
      </w:r>
      <w:proofErr w:type="gramStart"/>
      <w:r w:rsidRPr="00861E46">
        <w:rPr>
          <w:rFonts w:ascii="Arial" w:hAnsi="Arial" w:cs="Arial"/>
          <w:sz w:val="26"/>
          <w:szCs w:val="26"/>
        </w:rPr>
        <w:t>обучаемых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несет преподаватель (инструктор, тренер, воспитатель), проводящий обучение или тренировку.</w:t>
      </w:r>
    </w:p>
    <w:p w:rsidR="00321046" w:rsidRPr="00861E46" w:rsidRDefault="00423F76" w:rsidP="00CD4F4C">
      <w:pPr>
        <w:pStyle w:val="formattext"/>
        <w:spacing w:before="0" w:beforeAutospacing="0" w:after="0" w:afterAutospacing="0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При групповом обучении плаванию группы не должны превышать 10 человек. </w:t>
      </w:r>
    </w:p>
    <w:p w:rsidR="00423F76" w:rsidRPr="00861E46" w:rsidRDefault="00423F76" w:rsidP="00CD4F4C">
      <w:pPr>
        <w:pStyle w:val="formattext"/>
        <w:spacing w:before="0" w:beforeAutospacing="0" w:after="0" w:afterAutospacing="0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За группой </w:t>
      </w:r>
      <w:proofErr w:type="gramStart"/>
      <w:r w:rsidRPr="00861E46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кроме преподавателя должен наблюдать аттестованный спасатель.</w:t>
      </w:r>
    </w:p>
    <w:p w:rsidR="00423F76" w:rsidRPr="00861E46" w:rsidRDefault="00423F76" w:rsidP="00CD4F4C">
      <w:pPr>
        <w:pStyle w:val="formattext"/>
        <w:spacing w:before="0" w:beforeAutospacing="0" w:after="0" w:afterAutospacing="0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щиты навешиваются спасательные круги, "концы Александрова" и другой спасательный инвентарь.</w:t>
      </w:r>
    </w:p>
    <w:p w:rsidR="00321046" w:rsidRPr="00861E46" w:rsidRDefault="00423F76" w:rsidP="00CD4F4C">
      <w:pPr>
        <w:pStyle w:val="formattext"/>
        <w:spacing w:before="0" w:beforeAutospacing="0" w:after="0" w:afterAutospacing="0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Для проведения уроков по плаванию оборудуются примыкающая к воде площадка, на которой должны быть плавательные доски, резиновые круги, шесты, для поддержки не умеющих плавать, плавательные поддерживающие пояса, электромегафоны и другие обеспечивающие обучение средства.</w:t>
      </w:r>
    </w:p>
    <w:p w:rsidR="00321046" w:rsidRPr="00861E46" w:rsidRDefault="00423F76" w:rsidP="000B4076">
      <w:pPr>
        <w:pStyle w:val="formattext"/>
        <w:spacing w:before="0" w:beforeAutospacing="0" w:after="0" w:afterAutospacing="0" w:line="276" w:lineRule="auto"/>
        <w:ind w:left="-142" w:firstLine="568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i/>
          <w:sz w:val="26"/>
          <w:szCs w:val="26"/>
        </w:rPr>
        <w:t>Купание в необорудованных местах запрещается.</w:t>
      </w:r>
      <w:r w:rsidRPr="00861E46">
        <w:rPr>
          <w:rFonts w:ascii="Arial" w:hAnsi="Arial" w:cs="Arial"/>
          <w:b/>
          <w:i/>
          <w:sz w:val="26"/>
          <w:szCs w:val="26"/>
        </w:rPr>
        <w:br/>
      </w:r>
      <w:r w:rsidRPr="00861E46">
        <w:rPr>
          <w:rFonts w:ascii="Arial" w:hAnsi="Arial" w:cs="Arial"/>
          <w:sz w:val="26"/>
          <w:szCs w:val="26"/>
        </w:rPr>
        <w:br/>
      </w:r>
      <w:r w:rsidR="00321046" w:rsidRPr="00861E46">
        <w:rPr>
          <w:rFonts w:ascii="Arial" w:hAnsi="Arial" w:cs="Arial"/>
          <w:b/>
          <w:sz w:val="26"/>
          <w:szCs w:val="26"/>
        </w:rPr>
        <w:t>1.3.  Меры обеспечения безопасности детей на водных объектах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Взрослые обязаны не допускать купания детей в неустановленных местах, шалостей на воде, плаванья на неприспособленных для этого средствах (предметах) и других нарушений правил поведения на воде.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Безопасность детей на акватории водного объекта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объекте, обучением их плаванию и соблюдения мер предосторожности.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Эксплуатация водных объектов в оздоровительных учреждениях запрещается без инструкторов по плаванию, на которых возлагается ответственность за обеспечение безопасности детей и методическое руководство обучением их плаванию.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Руководители лагерей отдыха детей организуют и контролируют купание.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На водном объекте летнего лагеря, другого детского учреждения оборудуются участки для купания и обучения плаванию детей дошкольного </w:t>
      </w:r>
      <w:r w:rsidRPr="00861E46">
        <w:rPr>
          <w:rFonts w:ascii="Arial" w:hAnsi="Arial" w:cs="Arial"/>
          <w:sz w:val="26"/>
          <w:szCs w:val="26"/>
        </w:rPr>
        <w:lastRenderedPageBreak/>
        <w:t>возраста с глубинами не более 0,7 метра, а также для старшего возраста с глубинами не более 1,2 метра.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Участки ограждаются штакетным забором или обносятся линией поплавков, закрепленных на тросах.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местах с глубинами до 2 м разрешается купаться детям в возрасте 12 лет и более только хорошо умеющим плавать. Эти места ограждаются буйками, расположенными на расстоянии 25 - 30 м один от другого.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расстоянии 3-х метров от уреза воды через каждые 25 м выставляются стойки с вывешенными на них спасательными кругами и "концами Александрова".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территории летнего лагеря оборудуется стенд с извлечением из настоящих Правил, материалами по профилактике несчастных случаев, данными о температуре воды, воздуха, силе и направлении ветра.</w:t>
      </w:r>
    </w:p>
    <w:p w:rsidR="00321046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Каждый летний лагерь или другое детское учреждение, расположенное у водного объекта, должны иметь ведомственный спасательный пост, который выставляется той организацией, в ведении которой находится данный лагерь или детское учреждение.</w:t>
      </w:r>
    </w:p>
    <w:p w:rsidR="00554503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Купание детей разрешается только группами не более 10 человек и продолжительностью не свыше 10 минут.</w:t>
      </w:r>
    </w:p>
    <w:p w:rsidR="00554503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Купающимся детям запрещается нырять с перил, мостиков и других необорудованных мест, заплывать за границу плавания.</w:t>
      </w:r>
    </w:p>
    <w:p w:rsidR="00554503" w:rsidRPr="00861E46" w:rsidRDefault="00321046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Ответственность за безопасность детей во время купания и методическое руководство возлагается на инструктора по плаванию. Эксплуатация водных объектов летних лагерей или других детских учреждений запрещается без наличия в их штатах инструкторов по плаванию.</w:t>
      </w:r>
    </w:p>
    <w:p w:rsidR="00554503" w:rsidRPr="00861E46" w:rsidRDefault="00321046" w:rsidP="00CD4F4C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Перед началом купания детей проводится подготовка водного объекта:</w:t>
      </w:r>
    </w:p>
    <w:p w:rsidR="00554503" w:rsidRPr="00861E46" w:rsidRDefault="00321046" w:rsidP="00CD4F4C">
      <w:pPr>
        <w:pStyle w:val="formattext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границы участка, отведенного для купания отряда (группы), обозначают вдоль береговой линии флажками;</w:t>
      </w:r>
    </w:p>
    <w:p w:rsidR="00554503" w:rsidRPr="00861E46" w:rsidRDefault="00321046" w:rsidP="00CD4F4C">
      <w:pPr>
        <w:pStyle w:val="formattext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щитах развешиваются спасательные круги, "концы Александрова" и другой спасательный инвентарь;</w:t>
      </w:r>
    </w:p>
    <w:p w:rsidR="00554503" w:rsidRPr="00861E46" w:rsidRDefault="00321046" w:rsidP="00CD4F4C">
      <w:pPr>
        <w:pStyle w:val="formattext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спасательная лодка со спасателем выходит на внешнюю сторону границы плавания и удерживается в 2 - 3-х метрах от нее.</w:t>
      </w:r>
    </w:p>
    <w:p w:rsidR="00554503" w:rsidRPr="00861E46" w:rsidRDefault="00126FD2" w:rsidP="00CD4F4C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ab/>
      </w:r>
      <w:r w:rsidR="00321046" w:rsidRPr="00861E46">
        <w:rPr>
          <w:rFonts w:ascii="Arial" w:hAnsi="Arial" w:cs="Arial"/>
          <w:sz w:val="26"/>
          <w:szCs w:val="26"/>
        </w:rPr>
        <w:t>За купающимися детьми должно вестись н</w:t>
      </w:r>
      <w:r w:rsidR="00554503" w:rsidRPr="00861E46">
        <w:rPr>
          <w:rFonts w:ascii="Arial" w:hAnsi="Arial" w:cs="Arial"/>
          <w:sz w:val="26"/>
          <w:szCs w:val="26"/>
        </w:rPr>
        <w:t xml:space="preserve">епрерывное наблюдение дежурными </w:t>
      </w:r>
      <w:r w:rsidR="00321046" w:rsidRPr="00861E46">
        <w:rPr>
          <w:rFonts w:ascii="Arial" w:hAnsi="Arial" w:cs="Arial"/>
          <w:sz w:val="26"/>
          <w:szCs w:val="26"/>
        </w:rPr>
        <w:t>воспитателями.</w:t>
      </w:r>
    </w:p>
    <w:p w:rsidR="009347AA" w:rsidRPr="00861E46" w:rsidRDefault="009347AA" w:rsidP="000B4076">
      <w:pPr>
        <w:pStyle w:val="formattext"/>
        <w:tabs>
          <w:tab w:val="left" w:pos="0"/>
        </w:tabs>
        <w:spacing w:before="0" w:beforeAutospacing="0" w:after="0" w:afterAutospacing="0" w:line="276" w:lineRule="auto"/>
        <w:ind w:left="1440"/>
        <w:rPr>
          <w:rFonts w:ascii="Arial" w:hAnsi="Arial" w:cs="Arial"/>
          <w:b/>
          <w:sz w:val="26"/>
          <w:szCs w:val="26"/>
        </w:rPr>
      </w:pPr>
    </w:p>
    <w:p w:rsidR="00554503" w:rsidRPr="00861E46" w:rsidRDefault="00321046" w:rsidP="005404BF">
      <w:pPr>
        <w:pStyle w:val="formattext"/>
        <w:tabs>
          <w:tab w:val="left" w:pos="0"/>
        </w:tabs>
        <w:spacing w:before="0" w:beforeAutospacing="0" w:after="0" w:afterAutospacing="0"/>
        <w:ind w:left="144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Во время купания детей на участке запрещается:</w:t>
      </w:r>
    </w:p>
    <w:p w:rsidR="00554503" w:rsidRPr="00861E46" w:rsidRDefault="00321046" w:rsidP="00CD4F4C">
      <w:pPr>
        <w:pStyle w:val="formattext"/>
        <w:numPr>
          <w:ilvl w:val="0"/>
          <w:numId w:val="14"/>
        </w:numPr>
        <w:spacing w:before="0" w:beforeAutospacing="0" w:after="0" w:afterAutospacing="0"/>
        <w:ind w:left="426" w:hanging="426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купание и нахождение посторонних лиц;</w:t>
      </w:r>
    </w:p>
    <w:p w:rsidR="00554503" w:rsidRPr="00861E46" w:rsidRDefault="00321046" w:rsidP="00CD4F4C">
      <w:pPr>
        <w:pStyle w:val="formattext"/>
        <w:numPr>
          <w:ilvl w:val="0"/>
          <w:numId w:val="14"/>
        </w:numPr>
        <w:spacing w:before="0" w:beforeAutospacing="0" w:after="0" w:afterAutospacing="0"/>
        <w:ind w:left="426" w:hanging="426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катание на лодках, катерах, водных мотоциклах и других плавательных средствах;</w:t>
      </w:r>
    </w:p>
    <w:p w:rsidR="00126FD2" w:rsidRPr="00861E46" w:rsidRDefault="00321046" w:rsidP="00CD4F4C">
      <w:pPr>
        <w:pStyle w:val="formattext"/>
        <w:numPr>
          <w:ilvl w:val="0"/>
          <w:numId w:val="14"/>
        </w:numPr>
        <w:spacing w:before="0" w:beforeAutospacing="0" w:after="0" w:afterAutospacing="0"/>
        <w:ind w:left="426" w:right="-1" w:hanging="426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игры и спортивные мероприятия.</w:t>
      </w:r>
    </w:p>
    <w:p w:rsidR="00B0743A" w:rsidRPr="00861E46" w:rsidRDefault="003E5934" w:rsidP="00CD4F4C">
      <w:pPr>
        <w:pStyle w:val="formattext"/>
        <w:tabs>
          <w:tab w:val="left" w:pos="0"/>
        </w:tabs>
        <w:spacing w:before="0" w:beforeAutospacing="0" w:after="0" w:afterAutospacing="0"/>
        <w:ind w:right="-1" w:firstLine="708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М</w:t>
      </w:r>
      <w:r w:rsidR="00B0743A" w:rsidRPr="00861E46">
        <w:rPr>
          <w:rFonts w:ascii="Arial" w:hAnsi="Arial" w:cs="Arial"/>
          <w:bCs/>
          <w:sz w:val="26"/>
          <w:szCs w:val="26"/>
        </w:rPr>
        <w:t xml:space="preserve">еры по обеспечению безопасности  на водных объектах, являются важнейшей составляющей </w:t>
      </w:r>
      <w:r w:rsidR="00977F2D" w:rsidRPr="00861E46">
        <w:rPr>
          <w:rFonts w:ascii="Arial" w:hAnsi="Arial" w:cs="Arial"/>
          <w:bCs/>
          <w:sz w:val="26"/>
          <w:szCs w:val="26"/>
        </w:rPr>
        <w:t xml:space="preserve">в вопросе </w:t>
      </w:r>
      <w:r w:rsidR="00B0743A" w:rsidRPr="00861E46">
        <w:rPr>
          <w:rFonts w:ascii="Arial" w:hAnsi="Arial" w:cs="Arial"/>
          <w:bCs/>
          <w:sz w:val="26"/>
          <w:szCs w:val="26"/>
        </w:rPr>
        <w:t>взаимодействия  муниципальных образований Тюменской области и органов в области обеспечения безопасности людей на водных объектах.</w:t>
      </w:r>
    </w:p>
    <w:p w:rsidR="009347AA" w:rsidRPr="00861E46" w:rsidRDefault="009347AA" w:rsidP="00CD4F4C">
      <w:pPr>
        <w:pStyle w:val="formattext"/>
        <w:tabs>
          <w:tab w:val="left" w:pos="0"/>
        </w:tabs>
        <w:spacing w:before="0" w:beforeAutospacing="0" w:after="0" w:afterAutospacing="0"/>
        <w:ind w:right="-1" w:firstLine="708"/>
        <w:jc w:val="both"/>
        <w:rPr>
          <w:rFonts w:ascii="Arial" w:hAnsi="Arial" w:cs="Arial"/>
          <w:bCs/>
          <w:sz w:val="26"/>
          <w:szCs w:val="26"/>
        </w:rPr>
      </w:pPr>
    </w:p>
    <w:p w:rsidR="00126FD2" w:rsidRPr="00861E46" w:rsidRDefault="0087402F" w:rsidP="009347AA">
      <w:pPr>
        <w:pStyle w:val="3"/>
        <w:spacing w:before="0" w:after="0"/>
        <w:ind w:firstLine="708"/>
        <w:jc w:val="center"/>
      </w:pPr>
      <w:r w:rsidRPr="00861E46">
        <w:lastRenderedPageBreak/>
        <w:t>1.</w:t>
      </w:r>
      <w:r w:rsidR="00CD4F4C" w:rsidRPr="00861E46">
        <w:t>4</w:t>
      </w:r>
      <w:r w:rsidRPr="00861E46">
        <w:t xml:space="preserve">. </w:t>
      </w:r>
      <w:r w:rsidR="00126FD2" w:rsidRPr="00861E46">
        <w:t>Меры безопасности на льду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Места на водных объектах, опасные для передвижения по льду, обозначаются информационными знаками.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В местах массового подледного лова рыбы, массовых занятий спортом и других местах массового отдыха на льду физическими и (или) юридическими лицами, организующими место массового отдыха, должен вестись постоянный </w:t>
      </w:r>
      <w:proofErr w:type="gramStart"/>
      <w:r w:rsidRPr="00861E46">
        <w:rPr>
          <w:rFonts w:ascii="Arial" w:hAnsi="Arial" w:cs="Arial"/>
          <w:sz w:val="26"/>
          <w:szCs w:val="26"/>
        </w:rPr>
        <w:t>контроль за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толщиной льда. Информация о ледовой обстановке должна своевременно доводиться до населения через средства массовой информации и путем выставления информационных знаков безопасности на водных объектах.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местах массового отдыха должны оборудоваться спасательные посты. Спасатели данных спасательных постов должны владеть приемами оказания помощи людям, терпящим бедствие на льду, и иметь допуск работе, выдаваемый органами Государственной инспекции по маломерным судам МЧС России по Тюменской области.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При угрозе отрыва от берега спасатели немедленно информируют об этом людей, находящихся на льду, и принимают меры по удалению их со льда.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Места ловли рыбы, катания на коньках, лыжах и других средствах необходимо выбирать и оборудовать таким образом, чтобы на </w:t>
      </w:r>
      <w:proofErr w:type="gramStart"/>
      <w:r w:rsidRPr="00861E46">
        <w:rPr>
          <w:rFonts w:ascii="Arial" w:hAnsi="Arial" w:cs="Arial"/>
          <w:sz w:val="26"/>
          <w:szCs w:val="26"/>
        </w:rPr>
        <w:t>одного человека приходилось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не менее 5 квадратных метров площади льда.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Ответственность за обеспечение безопасности людей в период проведения массовых мероприятий на льду несут физические и (или) юридические лица, организующие эти мероприятия.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Проверять прочность льда ударами ноги запрещено.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Во время движения по льду следует обходить опасные места: участки, покрытые толстым слоем снега, где быстрое течение, родники, на поверхность льда выступают кусты, трава, впадают в водный объект ручьи и вливаются теплые сточные воды промышленных предприятий, ведется заготовка льда.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Безопасным для пешего перехода является лед с зеленоватым оттенком и толщиной не менее 7 сантиметров.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Открытие и пользование на водных объектах площадками для катания на коньках разрешается только после тщательной проверки прочности льда, толщина которого должна быть не менее 25 сантиметров.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Ежедневно утром и вечером производится замер толщины льда и определяется его структура.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При переходе водного объекта по льду на лыжах следует пользоваться проложенной лыжней, а при ее отсутствии, прежде чем двигаться по целине, следует отстегнуть крепления лыж и снять петли </w:t>
      </w:r>
      <w:r w:rsidRPr="00861E46">
        <w:rPr>
          <w:rFonts w:ascii="Arial" w:hAnsi="Arial" w:cs="Arial"/>
          <w:sz w:val="26"/>
          <w:szCs w:val="26"/>
        </w:rPr>
        <w:lastRenderedPageBreak/>
        <w:t>лыжных палок с кистей рук. Рюкзак или ранец необходимо взять на одно плечо.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Расстояние между лунками для рыбной ловли должно быть не менее 5 - 6 метров.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При нахождении на льду каждый рыболов обязан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Рыболов обязан принимать все меры по охране ледового покрова водного объекта от загрязнения мусором (отходами).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случае провала льда под ногами необходимо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861E46">
        <w:rPr>
          <w:rFonts w:ascii="Arial" w:hAnsi="Arial" w:cs="Arial"/>
          <w:sz w:val="26"/>
          <w:szCs w:val="26"/>
        </w:rPr>
        <w:t>При оказании помощи провалившемуся под лед опасно подходить к нему близко.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 - три человека ложатся на лед и цепочкой продвигаются к пострадавшему, удерживая друг друга за ноги, а первый подает пострадавшему ремень или другие предметы одежды.</w:t>
      </w:r>
    </w:p>
    <w:p w:rsidR="0087402F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Выезд на лед, передвижение по льду и стоянка автотранспорта (автобусов, автомобилей, мотоциклов, снегоходов и другого автотранспорта) на льду запрещены, кроме специального автотранспорта скорой медицинской помощи, спасательных служб (формирований) для оказания экстренной помощи людям, терпящим бедствие на льду.</w:t>
      </w:r>
    </w:p>
    <w:p w:rsidR="009224B4" w:rsidRPr="00861E46" w:rsidRDefault="00126FD2" w:rsidP="00CD4F4C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Движение по льду автотранспорта разрешается только по организованным ледовым переправам, оборудованным в соответствии с требованиями безопасности при пользовании ледовыми переправами, изложенными в разделе 6 настоящих Правил.</w:t>
      </w:r>
    </w:p>
    <w:p w:rsidR="00126FD2" w:rsidRPr="00861E46" w:rsidRDefault="00126FD2" w:rsidP="00CD4F4C">
      <w:pPr>
        <w:pStyle w:val="a3"/>
        <w:spacing w:after="0" w:line="240" w:lineRule="auto"/>
        <w:ind w:left="0" w:right="-1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 Органы местного самоуправления несут ответственность за комплекс мероприятий, имеющий  целью повышение безопасности населения.</w:t>
      </w:r>
    </w:p>
    <w:p w:rsidR="00CD4F4C" w:rsidRPr="00861E46" w:rsidRDefault="00CD4F4C" w:rsidP="00CD4F4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</w:p>
    <w:p w:rsidR="00CD4F4C" w:rsidRPr="00861E46" w:rsidRDefault="00CD4F4C" w:rsidP="00CD4F4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>Порядок создания  ведомственных постов</w:t>
      </w:r>
    </w:p>
    <w:p w:rsidR="00CD4F4C" w:rsidRPr="00861E46" w:rsidRDefault="00CD4F4C" w:rsidP="00FA56EB">
      <w:pPr>
        <w:widowControl w:val="0"/>
        <w:tabs>
          <w:tab w:val="num" w:pos="109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  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>На основании  Водного кодекса РФ, постановления Правительства РФ от 23.12.2004г. №835 «Об утверждении Положения о государственной инспекции по маломерным судам Министерства РФ по делам гражданской обороны, чрезвычайным ситуациям и ликвидации последствий стихийных бедствий» и других нормативных правовых актов РФ,  постановлением Правительства Тюменской области от 31.12.2008г. №381-п утверждены «Правила охраны жизни людей на водных объектах на территории Тюменской области».</w:t>
      </w:r>
      <w:proofErr w:type="gramEnd"/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spacing w:val="2"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lastRenderedPageBreak/>
        <w:tab/>
      </w:r>
      <w:r w:rsidRPr="00861E46">
        <w:rPr>
          <w:rFonts w:ascii="Arial" w:hAnsi="Arial" w:cs="Arial"/>
          <w:spacing w:val="2"/>
          <w:sz w:val="26"/>
          <w:szCs w:val="26"/>
        </w:rPr>
        <w:t>Ведомственные спасательные посты (далее - посты) создаются организациями, использующими водные объекты для отдыха населения, в производственных и иных целях.</w:t>
      </w:r>
    </w:p>
    <w:p w:rsidR="00CD4F4C" w:rsidRPr="00861E46" w:rsidRDefault="00CD4F4C" w:rsidP="00FA5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6"/>
          <w:szCs w:val="26"/>
        </w:rPr>
      </w:pPr>
      <w:r w:rsidRPr="00861E46">
        <w:rPr>
          <w:rFonts w:ascii="Arial" w:eastAsia="Times New Roman" w:hAnsi="Arial" w:cs="Arial"/>
          <w:spacing w:val="2"/>
          <w:sz w:val="26"/>
          <w:szCs w:val="26"/>
        </w:rPr>
        <w:tab/>
        <w:t>Ведомственные спасательные посты</w:t>
      </w:r>
      <w:r w:rsidRPr="00861E46">
        <w:rPr>
          <w:rFonts w:ascii="Arial" w:hAnsi="Arial" w:cs="Arial"/>
          <w:bCs/>
          <w:sz w:val="26"/>
          <w:szCs w:val="26"/>
        </w:rPr>
        <w:t xml:space="preserve">  создаются с</w:t>
      </w:r>
      <w:r w:rsidRPr="00861E46">
        <w:rPr>
          <w:rFonts w:ascii="Arial" w:eastAsia="Times New Roman" w:hAnsi="Arial" w:cs="Arial"/>
          <w:spacing w:val="2"/>
          <w:sz w:val="26"/>
          <w:szCs w:val="26"/>
        </w:rPr>
        <w:t xml:space="preserve"> целью предупреждения несчастных случаев и оказания помощи терпящим бедствие на воде. Организацией, за которой закреплен определенный  пляж, организуется дежурство спасателей в установленное время работы пляжа. Пост должен отвечать требованиям, указанным в Правилах. Спасатели постов должны иметь допу</w:t>
      </w:r>
      <w:proofErr w:type="gramStart"/>
      <w:r w:rsidRPr="00861E46">
        <w:rPr>
          <w:rFonts w:ascii="Arial" w:eastAsia="Times New Roman" w:hAnsi="Arial" w:cs="Arial"/>
          <w:spacing w:val="2"/>
          <w:sz w:val="26"/>
          <w:szCs w:val="26"/>
        </w:rPr>
        <w:t>ск к сп</w:t>
      </w:r>
      <w:proofErr w:type="gramEnd"/>
      <w:r w:rsidRPr="00861E46">
        <w:rPr>
          <w:rFonts w:ascii="Arial" w:eastAsia="Times New Roman" w:hAnsi="Arial" w:cs="Arial"/>
          <w:spacing w:val="2"/>
          <w:sz w:val="26"/>
          <w:szCs w:val="26"/>
        </w:rPr>
        <w:t>асательным работам на пляжах, выдаваемый в установленном порядке.</w:t>
      </w:r>
    </w:p>
    <w:p w:rsidR="00CD4F4C" w:rsidRPr="00861E46" w:rsidRDefault="00CD4F4C" w:rsidP="00FA56E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6"/>
          <w:szCs w:val="26"/>
        </w:rPr>
      </w:pPr>
      <w:r w:rsidRPr="00861E46">
        <w:rPr>
          <w:rFonts w:ascii="Arial" w:eastAsia="Times New Roman" w:hAnsi="Arial" w:cs="Arial"/>
          <w:spacing w:val="2"/>
          <w:sz w:val="26"/>
          <w:szCs w:val="26"/>
        </w:rPr>
        <w:tab/>
        <w:t xml:space="preserve">Расписание работы спасательного поста (дежурства спасателей) устанавливается владельцем пляжа по согласованию с органом исполнительной власти. </w:t>
      </w:r>
      <w:proofErr w:type="gramStart"/>
      <w:r w:rsidRPr="00861E46">
        <w:rPr>
          <w:rFonts w:ascii="Arial" w:eastAsia="Times New Roman" w:hAnsi="Arial" w:cs="Arial"/>
          <w:spacing w:val="2"/>
          <w:sz w:val="26"/>
          <w:szCs w:val="26"/>
        </w:rPr>
        <w:t>Контроль за</w:t>
      </w:r>
      <w:proofErr w:type="gramEnd"/>
      <w:r w:rsidRPr="00861E46">
        <w:rPr>
          <w:rFonts w:ascii="Arial" w:eastAsia="Times New Roman" w:hAnsi="Arial" w:cs="Arial"/>
          <w:spacing w:val="2"/>
          <w:sz w:val="26"/>
          <w:szCs w:val="26"/>
        </w:rPr>
        <w:t xml:space="preserve"> работой спасательных постов возлагается на владельцев пляжей, органы исполнительной власти и территориальный орган Государственной инспекции по маломерным судам в составе Главного управления МЧС России по  Тюменской области.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spacing w:val="2"/>
          <w:sz w:val="26"/>
          <w:szCs w:val="26"/>
        </w:rPr>
      </w:pPr>
      <w:r w:rsidRPr="00861E46">
        <w:rPr>
          <w:rFonts w:ascii="Arial" w:hAnsi="Arial" w:cs="Arial"/>
          <w:spacing w:val="2"/>
          <w:sz w:val="26"/>
          <w:szCs w:val="26"/>
        </w:rPr>
        <w:tab/>
        <w:t>Действия постов могут быть постоянными, сезонными или временными в зависимости от целей (купальный сезон, переправа, паводок и пр.).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spacing w:val="2"/>
          <w:sz w:val="26"/>
          <w:szCs w:val="26"/>
        </w:rPr>
        <w:tab/>
      </w:r>
      <w:r w:rsidRPr="00861E46">
        <w:rPr>
          <w:rFonts w:ascii="Arial" w:hAnsi="Arial" w:cs="Arial"/>
          <w:bCs/>
          <w:sz w:val="26"/>
          <w:szCs w:val="26"/>
        </w:rPr>
        <w:t>На период  купального сезона водопользователи (владельцы пляжей) обязаны  обеспечить спасательные посты  необходимыми  плавательными средствами, оборудованием, спасательным снаряжением.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spacing w:val="2"/>
          <w:sz w:val="26"/>
          <w:szCs w:val="26"/>
        </w:rPr>
      </w:pPr>
      <w:r w:rsidRPr="00861E46">
        <w:rPr>
          <w:rFonts w:ascii="Arial" w:hAnsi="Arial" w:cs="Arial"/>
          <w:spacing w:val="2"/>
          <w:sz w:val="26"/>
          <w:szCs w:val="26"/>
        </w:rPr>
        <w:tab/>
        <w:t>На постах должны быть предусмотрены</w:t>
      </w:r>
      <w:r w:rsidRPr="00861E46">
        <w:rPr>
          <w:rFonts w:ascii="Arial" w:hAnsi="Arial" w:cs="Arial"/>
          <w:spacing w:val="2"/>
          <w:sz w:val="26"/>
          <w:szCs w:val="26"/>
        </w:rPr>
        <w:br/>
        <w:t xml:space="preserve">помещения для размещения спасателей и спасательного имущества, </w:t>
      </w:r>
      <w:r w:rsidRPr="00861E46">
        <w:rPr>
          <w:rFonts w:ascii="Arial" w:hAnsi="Arial" w:cs="Arial"/>
          <w:spacing w:val="2"/>
          <w:sz w:val="26"/>
          <w:szCs w:val="26"/>
        </w:rPr>
        <w:br/>
        <w:t>наблюдательная вышка.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spacing w:val="2"/>
          <w:sz w:val="26"/>
          <w:szCs w:val="26"/>
        </w:rPr>
      </w:pPr>
      <w:r w:rsidRPr="00861E46">
        <w:rPr>
          <w:rFonts w:ascii="Arial" w:hAnsi="Arial" w:cs="Arial"/>
          <w:spacing w:val="2"/>
          <w:sz w:val="26"/>
          <w:szCs w:val="26"/>
        </w:rPr>
        <w:t xml:space="preserve">        Посты должны обеспечивать безопасность людей на водных объектах в зонах ответственности поста на соответствующем участке акватории. </w:t>
      </w:r>
      <w:r w:rsidRPr="00861E46">
        <w:rPr>
          <w:rFonts w:ascii="Arial" w:hAnsi="Arial" w:cs="Arial"/>
          <w:spacing w:val="2"/>
          <w:sz w:val="26"/>
          <w:szCs w:val="26"/>
        </w:rPr>
        <w:tab/>
        <w:t>Рекомендуемый минимальный состав поста: старшина поста 1, спасатели - 2.</w:t>
      </w:r>
      <w:r w:rsidRPr="00861E46">
        <w:rPr>
          <w:rFonts w:ascii="Arial" w:hAnsi="Arial" w:cs="Arial"/>
          <w:spacing w:val="2"/>
          <w:sz w:val="26"/>
          <w:szCs w:val="26"/>
        </w:rPr>
        <w:tab/>
        <w:t>Для несения службы, в помощь личному составу поста, могут выделяться дружинники-спасатели.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spacing w:val="2"/>
          <w:sz w:val="26"/>
          <w:szCs w:val="26"/>
        </w:rPr>
        <w:t xml:space="preserve">          </w:t>
      </w:r>
      <w:r w:rsidRPr="00861E46">
        <w:rPr>
          <w:rFonts w:ascii="Arial" w:hAnsi="Arial" w:cs="Arial"/>
          <w:bCs/>
          <w:sz w:val="26"/>
          <w:szCs w:val="26"/>
        </w:rPr>
        <w:t>На основании Федерального закона от 06.10.2003г. №131-ФЗ «Об общих принципах организации местного самоуправления в РФ», в функции муниципальных образований, наряду с другими положениями  входят вопросы содержания спасательных станций и постов, в том числе:</w:t>
      </w:r>
    </w:p>
    <w:p w:rsidR="00CD4F4C" w:rsidRPr="00861E46" w:rsidRDefault="00CD4F4C" w:rsidP="00FA56E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приобретение и содержание плавательных средств;</w:t>
      </w:r>
    </w:p>
    <w:p w:rsidR="00CD4F4C" w:rsidRPr="00861E46" w:rsidRDefault="00CD4F4C" w:rsidP="00FA56E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приобретение снаряжения спасателей и водолазного оборудования;</w:t>
      </w:r>
    </w:p>
    <w:p w:rsidR="00CD4F4C" w:rsidRPr="00861E46" w:rsidRDefault="00CD4F4C" w:rsidP="00FA56E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pacing w:val="2"/>
          <w:sz w:val="26"/>
          <w:szCs w:val="26"/>
        </w:rPr>
      </w:pPr>
      <w:r w:rsidRPr="00861E46">
        <w:rPr>
          <w:rFonts w:ascii="Arial" w:hAnsi="Arial" w:cs="Arial"/>
          <w:spacing w:val="2"/>
          <w:sz w:val="26"/>
          <w:szCs w:val="26"/>
        </w:rPr>
        <w:t>оснащение постов помещениями, средствами спасания, связи, наблюдения, оповещения, оказания первой помощи;</w:t>
      </w:r>
    </w:p>
    <w:p w:rsidR="00CD4F4C" w:rsidRPr="00861E46" w:rsidRDefault="00CD4F4C" w:rsidP="00FA56E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spacing w:val="2"/>
          <w:sz w:val="26"/>
          <w:szCs w:val="26"/>
        </w:rPr>
        <w:t xml:space="preserve">подготовка и содержание </w:t>
      </w:r>
      <w:r w:rsidRPr="00861E46">
        <w:rPr>
          <w:rFonts w:ascii="Arial" w:hAnsi="Arial" w:cs="Arial"/>
          <w:bCs/>
          <w:sz w:val="26"/>
          <w:szCs w:val="26"/>
        </w:rPr>
        <w:t>спасателей.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ab/>
        <w:t>Лицам, прошедшим подготовку в ОУМЦ по ГО и ЧС Тюменской области по рабочей программе подготовки спасателей ведомственных постов в местах массового отдыха населения  и на пляжах специалистами ГИМС ГУ МЧС России по Тюменской области выдается допуск к работе.</w:t>
      </w:r>
    </w:p>
    <w:p w:rsidR="00CD4F4C" w:rsidRPr="00861E46" w:rsidRDefault="00CD4F4C" w:rsidP="00CD4F4C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</w:t>
      </w:r>
    </w:p>
    <w:p w:rsidR="001D2971" w:rsidRDefault="001D2971" w:rsidP="00CD4F4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D2971" w:rsidRDefault="001D2971" w:rsidP="00CD4F4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D2971" w:rsidRDefault="001D2971" w:rsidP="00CD4F4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D2971" w:rsidRDefault="001D2971" w:rsidP="00CD4F4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D4F4C" w:rsidRPr="00861E46" w:rsidRDefault="00CD4F4C" w:rsidP="00CD4F4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lastRenderedPageBreak/>
        <w:t>Основные задачи поста в ходе выполнения своих обязанностей</w:t>
      </w:r>
    </w:p>
    <w:p w:rsidR="00CD4F4C" w:rsidRPr="00861E46" w:rsidRDefault="00CD4F4C" w:rsidP="00CD4F4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 В соответствии с  материалами, изложенными в пособии по спасательному делу  «Спасательная служба на водах» на спасательные станции ведомственных постов  возлагаются следующие задачи:  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организация дежурств и наблюдение за зоной ответственности;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поддержание постоянной готовности к немедленному выходу спасательных средств к месту бедствия;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ограждение опасных для купания мест;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установление предупредительных надписей и знаков на водных участках;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совершенствование приемов оказания помощи пострадавшим;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содержание плавательных средств и спасательного имущества в состоянии  постоянной готовности к немедленному использованию;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поддержание  хорошего санитарного состояния спасательного поста;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обеспечение противопожарной безопасности;</w:t>
      </w:r>
    </w:p>
    <w:p w:rsidR="00CD4F4C" w:rsidRPr="00861E46" w:rsidRDefault="00CD4F4C" w:rsidP="00FA56E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ведение учетной и отчетной документации.</w:t>
      </w:r>
    </w:p>
    <w:p w:rsidR="00CD4F4C" w:rsidRPr="00861E46" w:rsidRDefault="00CD4F4C" w:rsidP="00FA56EB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</w:t>
      </w:r>
      <w:r w:rsidRPr="00861E46">
        <w:rPr>
          <w:rFonts w:ascii="Arial" w:hAnsi="Arial" w:cs="Arial"/>
          <w:b/>
          <w:bCs/>
          <w:i/>
          <w:sz w:val="26"/>
          <w:szCs w:val="26"/>
        </w:rPr>
        <w:t>В зоне ответственности спасательного поста осуществляются следующие виды работ:</w:t>
      </w:r>
    </w:p>
    <w:p w:rsidR="00CD4F4C" w:rsidRPr="00861E46" w:rsidRDefault="00CD4F4C" w:rsidP="00FA56E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Патрулирование на воде с целью предупреждения несчастных случаев.</w:t>
      </w:r>
    </w:p>
    <w:p w:rsidR="00CD4F4C" w:rsidRPr="00861E46" w:rsidRDefault="00CD4F4C" w:rsidP="00FA56E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Наблюдение с вышки за водной акваторией, и при необходимости подача сигнала дежурной смене  о её немедленном выдвижении к месту происшествия.</w:t>
      </w:r>
    </w:p>
    <w:p w:rsidR="00CD4F4C" w:rsidRPr="00861E46" w:rsidRDefault="00CD4F4C" w:rsidP="00FA56E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861E46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Pr="00861E46">
        <w:rPr>
          <w:rFonts w:ascii="Arial" w:hAnsi="Arial" w:cs="Arial"/>
          <w:bCs/>
          <w:sz w:val="26"/>
          <w:szCs w:val="26"/>
        </w:rPr>
        <w:t xml:space="preserve"> правилами поведения на пляже, запрет купания лицам,  находящимся в состоянии алкогольного опьянения.</w:t>
      </w:r>
    </w:p>
    <w:p w:rsidR="00CD4F4C" w:rsidRPr="00861E46" w:rsidRDefault="00CD4F4C" w:rsidP="00FA56E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Выставление информационных знаков, утвержденных Приказом Главного управления МЧС России по Тюменской области №52 от 03.05.2006г.</w:t>
      </w:r>
    </w:p>
    <w:p w:rsidR="00CD4F4C" w:rsidRPr="00861E46" w:rsidRDefault="00CD4F4C" w:rsidP="00FA56EB">
      <w:pPr>
        <w:pStyle w:val="a3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CD4F4C" w:rsidRPr="00861E46" w:rsidRDefault="00CD4F4C" w:rsidP="00FA56EB">
      <w:pPr>
        <w:spacing w:after="0" w:line="240" w:lineRule="auto"/>
        <w:rPr>
          <w:rFonts w:ascii="Arial" w:hAnsi="Arial" w:cs="Arial"/>
          <w:b/>
          <w:bCs/>
          <w:i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                </w:t>
      </w:r>
      <w:r w:rsidRPr="00861E46">
        <w:rPr>
          <w:rFonts w:ascii="Arial" w:hAnsi="Arial" w:cs="Arial"/>
          <w:b/>
          <w:bCs/>
          <w:i/>
          <w:sz w:val="26"/>
          <w:szCs w:val="26"/>
        </w:rPr>
        <w:t>Спасатель ведомственного поста обязан:</w:t>
      </w:r>
    </w:p>
    <w:p w:rsidR="00CD4F4C" w:rsidRPr="00861E46" w:rsidRDefault="00CD4F4C" w:rsidP="00FA56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владеть основными приемами спасения людей на воде;</w:t>
      </w:r>
    </w:p>
    <w:p w:rsidR="00CD4F4C" w:rsidRPr="00861E46" w:rsidRDefault="00CD4F4C" w:rsidP="00FA56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оказывать первую помощь пострадавшим;</w:t>
      </w:r>
    </w:p>
    <w:p w:rsidR="00CD4F4C" w:rsidRPr="00861E46" w:rsidRDefault="00CD4F4C" w:rsidP="00FA56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вести непрерывное наблюдение за зоной ответственности;</w:t>
      </w:r>
    </w:p>
    <w:p w:rsidR="00CD4F4C" w:rsidRPr="00861E46" w:rsidRDefault="00CD4F4C" w:rsidP="00FA56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оценивать создавшуюся обстановку и своевременно докладывать 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>старшему</w:t>
      </w:r>
      <w:proofErr w:type="gramEnd"/>
      <w:r w:rsidRPr="00861E46">
        <w:rPr>
          <w:rFonts w:ascii="Arial" w:hAnsi="Arial" w:cs="Arial"/>
          <w:bCs/>
          <w:sz w:val="26"/>
          <w:szCs w:val="26"/>
        </w:rPr>
        <w:t xml:space="preserve"> в случае происшествия;</w:t>
      </w:r>
    </w:p>
    <w:p w:rsidR="00CD4F4C" w:rsidRPr="00861E46" w:rsidRDefault="00CD4F4C" w:rsidP="00FA56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осуществлять 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Pr="00861E46">
        <w:rPr>
          <w:rFonts w:ascii="Arial" w:hAnsi="Arial" w:cs="Arial"/>
          <w:bCs/>
          <w:sz w:val="26"/>
          <w:szCs w:val="26"/>
        </w:rPr>
        <w:t xml:space="preserve"> состоянием объекта и его акваторией;</w:t>
      </w:r>
    </w:p>
    <w:p w:rsidR="00CD4F4C" w:rsidRPr="00861E46" w:rsidRDefault="00CD4F4C" w:rsidP="00FA56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знать назначение и порядок использования спасательных средств, находящихся на посту. </w:t>
      </w:r>
    </w:p>
    <w:p w:rsidR="00CD4F4C" w:rsidRPr="00861E46" w:rsidRDefault="00CD4F4C" w:rsidP="00FA56EB">
      <w:pPr>
        <w:spacing w:after="0" w:line="240" w:lineRule="auto"/>
        <w:ind w:firstLine="284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К обучению допускаются лица, прошедшие медицинскую комиссию при областной консультативной поликлинике на базе профессионального отдела областной больницы.</w:t>
      </w:r>
    </w:p>
    <w:p w:rsidR="00CD4F4C" w:rsidRPr="00861E46" w:rsidRDefault="00CD4F4C" w:rsidP="00FA56EB">
      <w:pPr>
        <w:spacing w:after="0" w:line="240" w:lineRule="auto"/>
        <w:ind w:firstLine="284"/>
        <w:jc w:val="both"/>
        <w:rPr>
          <w:rFonts w:ascii="Arial" w:hAnsi="Arial" w:cs="Arial"/>
          <w:bCs/>
          <w:sz w:val="26"/>
          <w:szCs w:val="26"/>
        </w:rPr>
      </w:pPr>
    </w:p>
    <w:p w:rsidR="00CD4F4C" w:rsidRPr="00861E46" w:rsidRDefault="00CD4F4C" w:rsidP="00FA56EB">
      <w:pPr>
        <w:spacing w:after="0" w:line="240" w:lineRule="auto"/>
        <w:jc w:val="center"/>
        <w:rPr>
          <w:rFonts w:ascii="Arial" w:hAnsi="Arial" w:cs="Arial"/>
          <w:b/>
          <w:bCs/>
          <w:i/>
          <w:sz w:val="26"/>
          <w:szCs w:val="26"/>
          <w:u w:val="single"/>
        </w:rPr>
      </w:pPr>
      <w:r w:rsidRPr="00861E46">
        <w:rPr>
          <w:rFonts w:ascii="Arial" w:hAnsi="Arial" w:cs="Arial"/>
          <w:b/>
          <w:bCs/>
          <w:i/>
          <w:sz w:val="26"/>
          <w:szCs w:val="26"/>
          <w:u w:val="single"/>
        </w:rPr>
        <w:t>Требования, предъявляемые к подготовке спасателей</w:t>
      </w:r>
    </w:p>
    <w:p w:rsidR="00CD4F4C" w:rsidRPr="00861E46" w:rsidRDefault="00CD4F4C" w:rsidP="00FA56EB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Спасатель, прошедший обучение, обязан:</w:t>
      </w:r>
    </w:p>
    <w:p w:rsidR="00CD4F4C" w:rsidRPr="00861E46" w:rsidRDefault="00CD4F4C" w:rsidP="00FA56E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>знать:</w:t>
      </w:r>
    </w:p>
    <w:p w:rsidR="00CD4F4C" w:rsidRPr="00861E46" w:rsidRDefault="00CD4F4C" w:rsidP="00FA56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lastRenderedPageBreak/>
        <w:t>правила по охране  жизни людей на воде;</w:t>
      </w:r>
    </w:p>
    <w:p w:rsidR="00CD4F4C" w:rsidRPr="00861E46" w:rsidRDefault="00CD4F4C" w:rsidP="00FA56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свои функциональные обязанности;</w:t>
      </w:r>
    </w:p>
    <w:p w:rsidR="00CD4F4C" w:rsidRPr="00861E46" w:rsidRDefault="00CD4F4C" w:rsidP="00FA56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виды сре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>дств св</w:t>
      </w:r>
      <w:proofErr w:type="gramEnd"/>
      <w:r w:rsidRPr="00861E46">
        <w:rPr>
          <w:rFonts w:ascii="Arial" w:hAnsi="Arial" w:cs="Arial"/>
          <w:bCs/>
          <w:sz w:val="26"/>
          <w:szCs w:val="26"/>
        </w:rPr>
        <w:t>язи, используемые при проведении поисково-спасательных работ;</w:t>
      </w:r>
    </w:p>
    <w:p w:rsidR="00CD4F4C" w:rsidRPr="00861E46" w:rsidRDefault="00CD4F4C" w:rsidP="00FA56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назначение, технические характеристики и порядок использования  сре</w:t>
      </w:r>
      <w:proofErr w:type="gramStart"/>
      <w:r w:rsidRPr="00861E46">
        <w:rPr>
          <w:rFonts w:ascii="Arial" w:hAnsi="Arial" w:cs="Arial"/>
          <w:bCs/>
          <w:sz w:val="26"/>
          <w:szCs w:val="26"/>
        </w:rPr>
        <w:t>дств сп</w:t>
      </w:r>
      <w:proofErr w:type="gramEnd"/>
      <w:r w:rsidRPr="00861E46">
        <w:rPr>
          <w:rFonts w:ascii="Arial" w:hAnsi="Arial" w:cs="Arial"/>
          <w:bCs/>
          <w:sz w:val="26"/>
          <w:szCs w:val="26"/>
        </w:rPr>
        <w:t>асения;</w:t>
      </w:r>
    </w:p>
    <w:p w:rsidR="00CD4F4C" w:rsidRPr="00861E46" w:rsidRDefault="00CD4F4C" w:rsidP="00FA56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меры безопасности при проведении работ;</w:t>
      </w:r>
    </w:p>
    <w:p w:rsidR="00CD4F4C" w:rsidRPr="00861E46" w:rsidRDefault="00CD4F4C" w:rsidP="00FA56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способы оказания первой помощи пострадавшим;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D4F4C" w:rsidRPr="00861E46" w:rsidRDefault="00CD4F4C" w:rsidP="00FA56E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>уметь:</w:t>
      </w:r>
    </w:p>
    <w:p w:rsidR="00CD4F4C" w:rsidRPr="00861E46" w:rsidRDefault="00CD4F4C" w:rsidP="00FA56EB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вести спасательные работы на водных объектах;</w:t>
      </w:r>
    </w:p>
    <w:p w:rsidR="00CD4F4C" w:rsidRPr="00861E46" w:rsidRDefault="00CD4F4C" w:rsidP="00FA56EB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оказывать первую помощь пострадавшим;</w:t>
      </w:r>
    </w:p>
    <w:p w:rsidR="00CD4F4C" w:rsidRPr="00861E46" w:rsidRDefault="00CD4F4C" w:rsidP="00FA56EB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применять и содержать в исправности штатные средства спасения.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   </w:t>
      </w:r>
    </w:p>
    <w:p w:rsidR="00CD4F4C" w:rsidRPr="00861E46" w:rsidRDefault="00CD4F4C" w:rsidP="00FA56EB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>После окончания обучения и сдачи нормативов по плаванию, специалистами  Государственной инспекции по маломерным судам МЧС России по Тюменской области выдаются удостоверения спасателя.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Спасатели ведомственных постов должны иметь профессиональную подготовку и аттестацию в установленном порядке.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 Органы местного самоуправления несут ответственность за комплекс мероприятий, имеющий конечной целью минимизировать риски, повысить безопасность проживающего населения и обеспечить сохранность материальных средств.</w:t>
      </w:r>
    </w:p>
    <w:p w:rsidR="00CD4F4C" w:rsidRPr="00861E46" w:rsidRDefault="00CD4F4C" w:rsidP="00FA56EB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Меры по обеспечению безопасности на водных объектах, являются важнейшей составляющей взаимодействия муниципальных образований  Тюменской области и органов в области обеспечения безопасности людей на водных объектах. </w:t>
      </w:r>
    </w:p>
    <w:p w:rsidR="00EF47BD" w:rsidRPr="00861E46" w:rsidRDefault="00EF47BD" w:rsidP="00EF47BD">
      <w:pPr>
        <w:pStyle w:val="af5"/>
        <w:spacing w:line="240" w:lineRule="auto"/>
        <w:ind w:left="-42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Документация спасательного поста</w:t>
      </w:r>
    </w:p>
    <w:p w:rsidR="00EF47BD" w:rsidRPr="00861E46" w:rsidRDefault="00EF47BD" w:rsidP="00EF47BD">
      <w:pPr>
        <w:pStyle w:val="af5"/>
        <w:spacing w:line="240" w:lineRule="auto"/>
        <w:ind w:left="284" w:firstLine="762"/>
        <w:jc w:val="both"/>
        <w:rPr>
          <w:rStyle w:val="af2"/>
          <w:rFonts w:ascii="Arial" w:hAnsi="Arial" w:cs="Arial"/>
          <w:sz w:val="26"/>
          <w:szCs w:val="26"/>
          <w:shd w:val="clear" w:color="auto" w:fill="FFFFFF"/>
        </w:rPr>
      </w:pPr>
      <w:r w:rsidRPr="00861E46">
        <w:rPr>
          <w:rStyle w:val="af2"/>
          <w:rFonts w:ascii="Arial" w:hAnsi="Arial" w:cs="Arial"/>
          <w:b w:val="0"/>
          <w:sz w:val="26"/>
          <w:szCs w:val="26"/>
          <w:shd w:val="clear" w:color="auto" w:fill="FFFFFF"/>
        </w:rPr>
        <w:t>Служебная документация</w:t>
      </w:r>
      <w:r w:rsidRPr="00861E46">
        <w:rPr>
          <w:rStyle w:val="apple-converted-space"/>
          <w:rFonts w:ascii="Arial" w:hAnsi="Arial" w:cs="Arial"/>
          <w:b/>
          <w:sz w:val="26"/>
          <w:szCs w:val="26"/>
          <w:shd w:val="clear" w:color="auto" w:fill="FFFFFF"/>
        </w:rPr>
        <w:t> </w:t>
      </w:r>
      <w:r w:rsidRPr="00861E46">
        <w:rPr>
          <w:rFonts w:ascii="Arial" w:hAnsi="Arial" w:cs="Arial"/>
          <w:sz w:val="26"/>
          <w:szCs w:val="26"/>
          <w:shd w:val="clear" w:color="auto" w:fill="FFFFFF"/>
        </w:rPr>
        <w:t>спасательного поста включает: расписания, инструкции, журналы, формуляры и схемы.</w:t>
      </w:r>
      <w:r w:rsidRPr="00861E46">
        <w:rPr>
          <w:rStyle w:val="af2"/>
          <w:rFonts w:ascii="Arial" w:hAnsi="Arial" w:cs="Arial"/>
          <w:sz w:val="26"/>
          <w:szCs w:val="26"/>
          <w:shd w:val="clear" w:color="auto" w:fill="FFFFFF"/>
        </w:rPr>
        <w:tab/>
      </w:r>
      <w:r w:rsidRPr="00861E46">
        <w:rPr>
          <w:rStyle w:val="af2"/>
          <w:rFonts w:ascii="Arial" w:hAnsi="Arial" w:cs="Arial"/>
          <w:sz w:val="26"/>
          <w:szCs w:val="26"/>
          <w:shd w:val="clear" w:color="auto" w:fill="FFFFFF"/>
        </w:rPr>
        <w:tab/>
      </w:r>
    </w:p>
    <w:p w:rsidR="00EF47BD" w:rsidRPr="00861E46" w:rsidRDefault="00EF47BD" w:rsidP="00EF47BD">
      <w:pPr>
        <w:pStyle w:val="af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861E46">
        <w:rPr>
          <w:rStyle w:val="af2"/>
          <w:rFonts w:ascii="Arial" w:hAnsi="Arial" w:cs="Arial"/>
          <w:sz w:val="26"/>
          <w:szCs w:val="26"/>
          <w:shd w:val="clear" w:color="auto" w:fill="FFFFFF"/>
        </w:rPr>
        <w:t>Расписания</w:t>
      </w:r>
      <w:r w:rsidRPr="00861E46">
        <w:rPr>
          <w:rFonts w:ascii="Arial" w:hAnsi="Arial" w:cs="Arial"/>
          <w:sz w:val="26"/>
          <w:szCs w:val="26"/>
          <w:shd w:val="clear" w:color="auto" w:fill="FFFFFF"/>
        </w:rPr>
        <w:t>: по заведованиям и уборкам, по спасательной тревоге на весенне-летний и осенний (до ледостава) периоды, на периоды ледохода, паводка и ледостава, по пожарной и аварийной тревоге для спасательного поста, размещенных на дебаркадерах, по проведению дегазации и дезактивации территории станции.</w:t>
      </w:r>
      <w:proofErr w:type="gramEnd"/>
    </w:p>
    <w:p w:rsidR="00B03692" w:rsidRPr="00861E46" w:rsidRDefault="00EF47BD" w:rsidP="00EF47BD">
      <w:pPr>
        <w:pStyle w:val="af5"/>
        <w:spacing w:line="240" w:lineRule="auto"/>
        <w:ind w:left="284" w:firstLine="762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861E46">
        <w:rPr>
          <w:rFonts w:ascii="Arial" w:hAnsi="Arial" w:cs="Arial"/>
          <w:sz w:val="26"/>
          <w:szCs w:val="26"/>
          <w:shd w:val="clear" w:color="auto" w:fill="FFFFFF"/>
        </w:rPr>
        <w:t>При составлении расписания по спасательной тревоге нужно учитывать следующие</w:t>
      </w:r>
      <w:r w:rsidRPr="00861E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861E46">
        <w:rPr>
          <w:rStyle w:val="af2"/>
          <w:rFonts w:ascii="Arial" w:hAnsi="Arial" w:cs="Arial"/>
          <w:b w:val="0"/>
          <w:sz w:val="26"/>
          <w:szCs w:val="26"/>
          <w:shd w:val="clear" w:color="auto" w:fill="FFFFFF"/>
        </w:rPr>
        <w:t>особенности зоны спасания</w:t>
      </w:r>
      <w:r w:rsidRPr="00861E46">
        <w:rPr>
          <w:rStyle w:val="apple-converted-space"/>
          <w:rFonts w:ascii="Arial" w:hAnsi="Arial" w:cs="Arial"/>
          <w:b/>
          <w:sz w:val="26"/>
          <w:szCs w:val="26"/>
          <w:shd w:val="clear" w:color="auto" w:fill="FFFFFF"/>
        </w:rPr>
        <w:t> </w:t>
      </w:r>
      <w:r w:rsidRPr="00861E46">
        <w:rPr>
          <w:rFonts w:ascii="Arial" w:hAnsi="Arial" w:cs="Arial"/>
          <w:sz w:val="26"/>
          <w:szCs w:val="26"/>
          <w:shd w:val="clear" w:color="auto" w:fill="FFFFFF"/>
        </w:rPr>
        <w:t>и профилактического района спасательной станции: характер грунта, глубину, течения, ямы и водовороты, повторяемость штормовых условий, продолжительность ледостава, возможность использования существующих плавсредств, их укрытия, а также проведения водолазных работ подо  льдом и на ходу судна и т. п. Типовые расписания - это лишь основа для составления действующих расписаний.</w:t>
      </w:r>
      <w:proofErr w:type="gramEnd"/>
    </w:p>
    <w:p w:rsidR="00EF47BD" w:rsidRPr="00861E46" w:rsidRDefault="00EF47BD" w:rsidP="00EF47BD">
      <w:pPr>
        <w:pStyle w:val="af5"/>
        <w:spacing w:line="240" w:lineRule="auto"/>
        <w:ind w:left="284" w:firstLine="762"/>
        <w:jc w:val="both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Журналы: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Журнал приема и сдачи дежурства, документации, спасательных средств и имущества вахтенного наблюдателя (приложение №1);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>Журнал учета спасательных средств и имущества спасательного поста (приложение №2);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Журнал учета ежедневного прогноза погоды (приложение №3);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Журнал учета инструктажей по правилам и мерам техники безопасности (приложение №4);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Журнал учета поисково-спасательных работ на водном объекте (приложение №5).</w:t>
      </w:r>
    </w:p>
    <w:p w:rsidR="00EF47BD" w:rsidRPr="00861E46" w:rsidRDefault="00EF47BD" w:rsidP="00EF47BD">
      <w:pPr>
        <w:pStyle w:val="af5"/>
        <w:spacing w:line="240" w:lineRule="auto"/>
        <w:ind w:left="360"/>
        <w:rPr>
          <w:rFonts w:ascii="Arial" w:hAnsi="Arial" w:cs="Arial"/>
          <w:sz w:val="26"/>
          <w:szCs w:val="26"/>
        </w:rPr>
      </w:pPr>
    </w:p>
    <w:p w:rsidR="00EF47BD" w:rsidRPr="00861E46" w:rsidRDefault="00EF47BD" w:rsidP="00EF47BD">
      <w:pPr>
        <w:pStyle w:val="af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Инструкции: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Инструкция по пожарной безопасности.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tabs>
          <w:tab w:val="clear" w:pos="360"/>
          <w:tab w:val="num" w:pos="-5954"/>
        </w:tabs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Инструкция по охране труда при проведении поисково-спасательных   работ на воде.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Инструкция вахтенного наблюдателя.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Инструкция по приему и сдаче дежурства вахтенного наблюдателя.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Должностная инструкция спасателя.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Инструкции (наставления, руководства) по проведению поисково-спасательных работ на воде.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Инструкции по эксплуатации спасательных средств и имущества спасательного поста.</w:t>
      </w:r>
    </w:p>
    <w:p w:rsidR="00EF47BD" w:rsidRPr="00861E46" w:rsidRDefault="00EF47BD" w:rsidP="00EF47BD">
      <w:pPr>
        <w:pStyle w:val="af5"/>
        <w:spacing w:line="240" w:lineRule="auto"/>
        <w:ind w:left="360"/>
        <w:rPr>
          <w:rFonts w:ascii="Arial" w:hAnsi="Arial" w:cs="Arial"/>
          <w:sz w:val="26"/>
          <w:szCs w:val="26"/>
        </w:rPr>
      </w:pPr>
    </w:p>
    <w:p w:rsidR="00EF47BD" w:rsidRPr="00861E46" w:rsidRDefault="00EF47BD" w:rsidP="00EF47BD">
      <w:pPr>
        <w:pStyle w:val="af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Схемы: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Схема зоны спасания и профилактического района спасательного поста;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Схема связи со службами экстренного реагирования;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Телефонный справочник служб экстренного реагирования;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Схема оповещения отдыхающих.</w:t>
      </w:r>
    </w:p>
    <w:p w:rsidR="00EF47BD" w:rsidRPr="00861E46" w:rsidRDefault="00EF47BD" w:rsidP="00EF47BD">
      <w:pPr>
        <w:pStyle w:val="af5"/>
        <w:spacing w:line="240" w:lineRule="auto"/>
        <w:ind w:left="360"/>
        <w:rPr>
          <w:rFonts w:ascii="Arial" w:hAnsi="Arial" w:cs="Arial"/>
          <w:sz w:val="26"/>
          <w:szCs w:val="26"/>
        </w:rPr>
      </w:pPr>
    </w:p>
    <w:p w:rsidR="00EF47BD" w:rsidRPr="00861E46" w:rsidRDefault="00EF47BD" w:rsidP="00EF47BD">
      <w:pPr>
        <w:pStyle w:val="af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Другая документация</w:t>
      </w:r>
      <w:r w:rsidRPr="00861E46">
        <w:rPr>
          <w:rFonts w:ascii="Arial" w:hAnsi="Arial" w:cs="Arial"/>
          <w:sz w:val="26"/>
          <w:szCs w:val="26"/>
        </w:rPr>
        <w:t>: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Штатное расписание спасательного поста;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График несения службы вахтенным наблюдением;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Опись спасательных средств и имущества спасательного поста;</w:t>
      </w:r>
    </w:p>
    <w:p w:rsidR="00EF47BD" w:rsidRPr="00861E46" w:rsidRDefault="00EF47BD" w:rsidP="00EF47BD">
      <w:pPr>
        <w:pStyle w:val="af5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Формуляры спасательных средств и имущества спасательного поста.</w:t>
      </w:r>
    </w:p>
    <w:p w:rsidR="00EF47BD" w:rsidRPr="00861E46" w:rsidRDefault="00EF47BD" w:rsidP="00FA56EB">
      <w:pPr>
        <w:pStyle w:val="af5"/>
        <w:spacing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CD4F4C" w:rsidRPr="00861E46" w:rsidRDefault="00CD4F4C" w:rsidP="00FA56EB">
      <w:pPr>
        <w:pStyle w:val="af5"/>
        <w:spacing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Оснащение спасательного поста</w:t>
      </w:r>
    </w:p>
    <w:p w:rsidR="00CD4F4C" w:rsidRPr="00861E46" w:rsidRDefault="00CD4F4C" w:rsidP="00EF47BD">
      <w:pPr>
        <w:pStyle w:val="af5"/>
        <w:spacing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Спасательный пост должен быть укомплектован следующими спасательными средствами и дополнительным имуществом:</w:t>
      </w:r>
    </w:p>
    <w:p w:rsidR="00CD4F4C" w:rsidRPr="00861E46" w:rsidRDefault="00CD4F4C" w:rsidP="00FA56EB">
      <w:pPr>
        <w:pStyle w:val="af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  <w:u w:val="single"/>
        </w:rPr>
        <w:t>Спасательные средства</w:t>
      </w:r>
      <w:r w:rsidRPr="00861E46">
        <w:rPr>
          <w:rFonts w:ascii="Arial" w:hAnsi="Arial" w:cs="Arial"/>
          <w:sz w:val="26"/>
          <w:szCs w:val="26"/>
        </w:rPr>
        <w:t>: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Гребная лодка – 1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Спасательный круг (спасательный валик)- 5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Конец Александрова – 2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Спасательные жилеты – 5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Легководолазное снаряжение – 1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</w:p>
    <w:p w:rsidR="00CD4F4C" w:rsidRPr="00861E46" w:rsidRDefault="00CD4F4C" w:rsidP="00FA56EB">
      <w:pPr>
        <w:pStyle w:val="af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  <w:u w:val="single"/>
        </w:rPr>
        <w:t>Дополнительное имущество спасательного поста</w:t>
      </w:r>
      <w:r w:rsidRPr="00861E46">
        <w:rPr>
          <w:rFonts w:ascii="Arial" w:hAnsi="Arial" w:cs="Arial"/>
          <w:sz w:val="26"/>
          <w:szCs w:val="26"/>
        </w:rPr>
        <w:t>: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Аптечка первой медицинской помощи АИ-И-1 (АИ-Н-2) – 1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Громкоговорящая установка ГУ-20М (рупорный громкоговоритель 10 </w:t>
      </w:r>
      <w:r w:rsidRPr="00861E46">
        <w:rPr>
          <w:rFonts w:ascii="Arial" w:hAnsi="Arial" w:cs="Arial"/>
          <w:sz w:val="26"/>
          <w:szCs w:val="26"/>
        </w:rPr>
        <w:lastRenderedPageBreak/>
        <w:t>ГРД – 5) – 1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Электромегафон ЭМ-2 – 1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Бинокль – 1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Фонарь ФОС-3 с зарядным устройством – 1 шт.</w:t>
      </w:r>
    </w:p>
    <w:p w:rsidR="00CD4F4C" w:rsidRPr="00861E46" w:rsidRDefault="00CD4F4C" w:rsidP="00FA56EB">
      <w:pPr>
        <w:pStyle w:val="af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firstLine="13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Противопожарный щит типа ЩП-А – 1 шт.</w:t>
      </w:r>
    </w:p>
    <w:p w:rsidR="00CD4F4C" w:rsidRPr="00861E46" w:rsidRDefault="00CD4F4C" w:rsidP="00CD4F4C">
      <w:pPr>
        <w:pStyle w:val="af5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D4F4C" w:rsidRPr="00861E46" w:rsidRDefault="00CD4F4C" w:rsidP="00FA56EB">
      <w:pPr>
        <w:shd w:val="clear" w:color="auto" w:fill="FFFFFF"/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 xml:space="preserve">Набор первой медицинской помощи АИ-Н-1 </w:t>
      </w:r>
      <w:r w:rsidRPr="00861E46">
        <w:rPr>
          <w:rFonts w:ascii="Arial" w:hAnsi="Arial" w:cs="Arial"/>
          <w:sz w:val="26"/>
          <w:szCs w:val="26"/>
        </w:rPr>
        <w:t>(рис.1)</w:t>
      </w:r>
    </w:p>
    <w:p w:rsidR="00CD4F4C" w:rsidRPr="00861E46" w:rsidRDefault="00CD4F4C" w:rsidP="00FA56EB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ab/>
        <w:t xml:space="preserve">Минимально необходимый набор первой помощи из 13 вложений  для использования в городе  или для  кратковременного пребывания в условиях природной среды (1-2 дня). 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>Рассчитан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 xml:space="preserve"> на оказание помощи 1 человеку. Поставляется в тканевой  сумке укладке с нашитой на переднюю стенку клапана  эмблемой красного креста или  без него.</w:t>
      </w:r>
    </w:p>
    <w:p w:rsidR="00CD4F4C" w:rsidRPr="00861E46" w:rsidRDefault="00CD4F4C" w:rsidP="00FA56EB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b/>
          <w:bCs/>
          <w:color w:val="000000"/>
          <w:sz w:val="26"/>
          <w:szCs w:val="26"/>
        </w:rPr>
        <w:t>Особенности:</w:t>
      </w:r>
    </w:p>
    <w:p w:rsidR="00CD4F4C" w:rsidRPr="00861E46" w:rsidRDefault="00CD4F4C" w:rsidP="00FA56EB">
      <w:pPr>
        <w:numPr>
          <w:ilvl w:val="0"/>
          <w:numId w:val="27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Минимальный вес  и габаритные размеры.</w:t>
      </w:r>
    </w:p>
    <w:p w:rsidR="00CD4F4C" w:rsidRPr="00861E46" w:rsidRDefault="00CD4F4C" w:rsidP="00FA56EB">
      <w:pPr>
        <w:numPr>
          <w:ilvl w:val="0"/>
          <w:numId w:val="27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Универсальное крепление к экипировке.</w:t>
      </w:r>
    </w:p>
    <w:p w:rsidR="00CD4F4C" w:rsidRPr="00861E46" w:rsidRDefault="00CD4F4C" w:rsidP="00FA56EB">
      <w:pPr>
        <w:numPr>
          <w:ilvl w:val="0"/>
          <w:numId w:val="27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Доступная цена.</w:t>
      </w:r>
    </w:p>
    <w:p w:rsidR="00CD4F4C" w:rsidRPr="00861E46" w:rsidRDefault="00CD4F4C" w:rsidP="00CD4F4C">
      <w:pPr>
        <w:shd w:val="clear" w:color="auto" w:fill="FFFFFF"/>
        <w:spacing w:line="232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61E46">
        <w:rPr>
          <w:rFonts w:ascii="Arial" w:hAnsi="Arial" w:cs="Arial"/>
          <w:b/>
          <w:bCs/>
          <w:color w:val="000000"/>
          <w:sz w:val="26"/>
          <w:szCs w:val="26"/>
        </w:rPr>
        <w:t xml:space="preserve">УТВЕРЖДЕННЫЙ ПЕРЕЧЕНЬ </w:t>
      </w:r>
    </w:p>
    <w:p w:rsidR="00CD4F4C" w:rsidRPr="00861E46" w:rsidRDefault="00CD4F4C" w:rsidP="00CD4F4C">
      <w:pPr>
        <w:shd w:val="clear" w:color="auto" w:fill="FFFFFF"/>
        <w:spacing w:line="232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b/>
          <w:bCs/>
          <w:color w:val="000000"/>
          <w:sz w:val="26"/>
          <w:szCs w:val="26"/>
        </w:rPr>
        <w:t>вложений Аптечки индивидуальной носимой АИ-Н-1: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Пакет  перевязочный  индиви</w:t>
      </w:r>
      <w:r w:rsidRPr="00861E46">
        <w:rPr>
          <w:rFonts w:ascii="Arial" w:hAnsi="Arial" w:cs="Arial"/>
          <w:b/>
          <w:color w:val="000000"/>
          <w:sz w:val="26"/>
          <w:szCs w:val="26"/>
        </w:rPr>
        <w:t>д</w:t>
      </w:r>
      <w:r w:rsidRPr="00861E46">
        <w:rPr>
          <w:rFonts w:ascii="Arial" w:hAnsi="Arial" w:cs="Arial"/>
          <w:color w:val="000000"/>
          <w:sz w:val="26"/>
          <w:szCs w:val="26"/>
        </w:rPr>
        <w:t>уальный  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Жгут кровоостанавливающий Альфа -1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Спазган табл. №10 - 1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Салфетка водноспиртовая гигиеническая - 3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Салфетка кровоостанавливающая Фармитекс Гем ИАк - 3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Лоперамид №10 - 1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Нитросорбид  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 xml:space="preserve">( 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>Нитроглицерин) таб. №10 ( №40) 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Папазол таб. №10 - 1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Бинт стер 5х10 - 1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Салфетка с феракрилом  кровоостанавливающая - 3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Набор лейкопластырей бактерицидных 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Перечень вложений – инструкция  - 1</w:t>
      </w:r>
    </w:p>
    <w:p w:rsidR="00CD4F4C" w:rsidRPr="00861E46" w:rsidRDefault="00CD4F4C" w:rsidP="00FA56EB">
      <w:pPr>
        <w:numPr>
          <w:ilvl w:val="0"/>
          <w:numId w:val="2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Подсумок – 1</w:t>
      </w:r>
    </w:p>
    <w:p w:rsidR="00CD4F4C" w:rsidRPr="00861E46" w:rsidRDefault="00CD4F4C" w:rsidP="00FA56EB">
      <w:pPr>
        <w:shd w:val="clear" w:color="auto" w:fill="FFFFFF"/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 xml:space="preserve">             </w:t>
      </w:r>
      <w:r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478530" cy="2315845"/>
            <wp:effectExtent l="19050" t="0" r="7620" b="0"/>
            <wp:docPr id="1" name="Рисунок 1" descr="img_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7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4C" w:rsidRPr="00861E46" w:rsidRDefault="00CD4F4C" w:rsidP="00FA56EB">
      <w:pPr>
        <w:pStyle w:val="af5"/>
        <w:spacing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Рис.1. Набор АИ-Н-1</w:t>
      </w:r>
    </w:p>
    <w:p w:rsidR="00CD4F4C" w:rsidRPr="00861E46" w:rsidRDefault="00CD4F4C" w:rsidP="00FA56EB">
      <w:pPr>
        <w:shd w:val="clear" w:color="auto" w:fill="FFFFFF"/>
        <w:spacing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</w:p>
    <w:p w:rsidR="00CD4F4C" w:rsidRPr="00861E46" w:rsidRDefault="00CD4F4C" w:rsidP="00FA56EB">
      <w:pPr>
        <w:pStyle w:val="af5"/>
        <w:spacing w:line="240" w:lineRule="auto"/>
        <w:ind w:left="0" w:firstLine="720"/>
        <w:jc w:val="center"/>
        <w:rPr>
          <w:rFonts w:ascii="Arial" w:hAnsi="Arial" w:cs="Arial"/>
          <w:sz w:val="26"/>
          <w:szCs w:val="26"/>
        </w:rPr>
      </w:pPr>
    </w:p>
    <w:p w:rsidR="00CD4F4C" w:rsidRPr="00861E46" w:rsidRDefault="00CD4F4C" w:rsidP="00FA56EB">
      <w:pPr>
        <w:shd w:val="clear" w:color="auto" w:fill="FFFFFF"/>
        <w:spacing w:line="240" w:lineRule="auto"/>
        <w:ind w:firstLine="720"/>
        <w:jc w:val="both"/>
        <w:rPr>
          <w:rFonts w:ascii="Arial" w:hAnsi="Arial" w:cs="Arial"/>
          <w:i/>
          <w:iCs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 xml:space="preserve">Набор первой  медицинской помощи АИ-Н-2 </w:t>
      </w:r>
      <w:r w:rsidRPr="00861E46">
        <w:rPr>
          <w:rFonts w:ascii="Arial" w:hAnsi="Arial" w:cs="Arial"/>
          <w:i/>
          <w:iCs/>
          <w:sz w:val="26"/>
          <w:szCs w:val="26"/>
        </w:rPr>
        <w:t>(рис.2)</w:t>
      </w:r>
    </w:p>
    <w:p w:rsidR="00CD4F4C" w:rsidRPr="00861E46" w:rsidRDefault="00CD4F4C" w:rsidP="00FA56EB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ab/>
        <w:t xml:space="preserve">Оптимальный набор первой помощи из 30 вложений  для использования  в условиях природной среды, в том числе длительного и автономного пребывания. 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>Рассчитан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 xml:space="preserve"> на оказание помощи 1-2 пострадавшим. Поставляется в тканевой  сумке укладке с нашитой на переднюю стенку клапана  эмблемой красного креста или  без него. Подсумок поставляется с защитным капюшоном. Исполнение Спасатель и Спецназ.</w:t>
      </w:r>
    </w:p>
    <w:p w:rsidR="00CD4F4C" w:rsidRPr="00861E46" w:rsidRDefault="00CD4F4C" w:rsidP="00FA56EB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61E46">
        <w:rPr>
          <w:rFonts w:ascii="Arial" w:hAnsi="Arial" w:cs="Arial"/>
          <w:b/>
          <w:bCs/>
          <w:color w:val="000000"/>
          <w:sz w:val="26"/>
          <w:szCs w:val="26"/>
        </w:rPr>
        <w:tab/>
      </w:r>
    </w:p>
    <w:p w:rsidR="00CD4F4C" w:rsidRPr="00861E46" w:rsidRDefault="00CD4F4C" w:rsidP="00FA56EB">
      <w:pPr>
        <w:shd w:val="clear" w:color="auto" w:fill="FFFFFF"/>
        <w:spacing w:line="240" w:lineRule="auto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b/>
          <w:bCs/>
          <w:color w:val="000000"/>
          <w:sz w:val="26"/>
          <w:szCs w:val="26"/>
        </w:rPr>
        <w:t>Особенности:</w:t>
      </w:r>
    </w:p>
    <w:p w:rsidR="00CD4F4C" w:rsidRPr="00861E46" w:rsidRDefault="00CD4F4C" w:rsidP="00FA56EB">
      <w:pPr>
        <w:numPr>
          <w:ilvl w:val="0"/>
          <w:numId w:val="29"/>
        </w:numPr>
        <w:shd w:val="clear" w:color="auto" w:fill="FFFFFF"/>
        <w:tabs>
          <w:tab w:val="clear" w:pos="720"/>
          <w:tab w:val="num" w:pos="-5812"/>
        </w:tabs>
        <w:spacing w:after="0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Небольшой  вес  и габаритные размеры.</w:t>
      </w:r>
    </w:p>
    <w:p w:rsidR="00CD4F4C" w:rsidRPr="00861E46" w:rsidRDefault="00CD4F4C" w:rsidP="00FA56EB">
      <w:pPr>
        <w:numPr>
          <w:ilvl w:val="0"/>
          <w:numId w:val="29"/>
        </w:numPr>
        <w:shd w:val="clear" w:color="auto" w:fill="FFFFFF"/>
        <w:tabs>
          <w:tab w:val="clear" w:pos="720"/>
          <w:tab w:val="num" w:pos="-5812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Универсальное крепление к экипировке.</w:t>
      </w:r>
    </w:p>
    <w:p w:rsidR="00CD4F4C" w:rsidRPr="00861E46" w:rsidRDefault="00CD4F4C" w:rsidP="00FA56EB">
      <w:pPr>
        <w:numPr>
          <w:ilvl w:val="0"/>
          <w:numId w:val="29"/>
        </w:numPr>
        <w:shd w:val="clear" w:color="auto" w:fill="FFFFFF"/>
        <w:tabs>
          <w:tab w:val="clear" w:pos="720"/>
          <w:tab w:val="num" w:pos="-5812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Высокая  влаго-пыле, ударо защищенность.</w:t>
      </w:r>
    </w:p>
    <w:p w:rsidR="00CD4F4C" w:rsidRPr="00861E46" w:rsidRDefault="00CD4F4C" w:rsidP="00FA56EB">
      <w:pPr>
        <w:numPr>
          <w:ilvl w:val="0"/>
          <w:numId w:val="29"/>
        </w:numPr>
        <w:shd w:val="clear" w:color="auto" w:fill="FFFFFF"/>
        <w:tabs>
          <w:tab w:val="clear" w:pos="720"/>
          <w:tab w:val="num" w:pos="-5812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Профессиональный  подбор  вложений.</w:t>
      </w:r>
    </w:p>
    <w:p w:rsidR="00CD4F4C" w:rsidRPr="00861E46" w:rsidRDefault="00CD4F4C" w:rsidP="00FA56EB">
      <w:pPr>
        <w:numPr>
          <w:ilvl w:val="0"/>
          <w:numId w:val="29"/>
        </w:numPr>
        <w:shd w:val="clear" w:color="auto" w:fill="FFFFFF"/>
        <w:tabs>
          <w:tab w:val="clear" w:pos="720"/>
          <w:tab w:val="num" w:pos="-5812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Удобство и быстрота доступа к вложениям.</w:t>
      </w:r>
    </w:p>
    <w:p w:rsidR="00CD4F4C" w:rsidRPr="00861E46" w:rsidRDefault="00CD4F4C" w:rsidP="00FA56EB">
      <w:pPr>
        <w:numPr>
          <w:ilvl w:val="0"/>
          <w:numId w:val="29"/>
        </w:numPr>
        <w:shd w:val="clear" w:color="auto" w:fill="FFFFFF"/>
        <w:tabs>
          <w:tab w:val="clear" w:pos="720"/>
          <w:tab w:val="num" w:pos="-5812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Надежная фиксация вложений  в открытом виде.</w:t>
      </w:r>
    </w:p>
    <w:p w:rsidR="00CD4F4C" w:rsidRPr="00861E46" w:rsidRDefault="00CD4F4C" w:rsidP="00FA56EB">
      <w:pPr>
        <w:shd w:val="clear" w:color="auto" w:fill="FFFFFF"/>
        <w:spacing w:line="240" w:lineRule="auto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b/>
          <w:bCs/>
          <w:color w:val="000000"/>
          <w:sz w:val="26"/>
          <w:szCs w:val="26"/>
        </w:rPr>
        <w:t>Утвержденный перечень вложений в аптечку индивидуальную носимую АИ-Н-2: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Салфетка кровоостанавливающая с феракрилом  - 3.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Пакет  перевязочный  индивидуальный  - 2.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Салфетки ФармиТЕКС – ДЛРА – 3.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Салфетки ФармиТЕКС – ГемИАК – 3.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Бинт стерильный  5х10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Салфетка водноспиртовая – 3.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Антисептический маркер ЛЕККЕР -  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Пластырь бактерицидный, набор - 1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lastRenderedPageBreak/>
        <w:t>Ножницы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Р-р Сульфацила натрия 20%, 1.5 мл -  2.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Лоперамид таб. №10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 xml:space="preserve">Фталазол 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>таб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 xml:space="preserve"> №10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Спазган табл. №10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Экстракт валерианы табл. №10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Скальпель-лезвие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Ципрофлоксацин табл. №10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 xml:space="preserve">Нитросорбит (Нитроглицерин) таб. №10 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 xml:space="preserve">( 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>№40)  - 1.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 xml:space="preserve">Лоратодин 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>таб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 xml:space="preserve"> №10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Клей БФ 6  - 1.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Кофеин, табл. №6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Папазол табл. №10  - 1.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Бальзам «Спасатель»  (Гель «Апполо»)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Аквабриз, табл.№10 – 1.</w:t>
      </w:r>
    </w:p>
    <w:p w:rsidR="00CD4F4C" w:rsidRPr="003C46D8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pacing w:val="-6"/>
          <w:sz w:val="26"/>
          <w:szCs w:val="26"/>
        </w:rPr>
      </w:pPr>
      <w:r w:rsidRPr="003C46D8">
        <w:rPr>
          <w:rFonts w:ascii="Arial" w:hAnsi="Arial" w:cs="Arial"/>
          <w:color w:val="000000"/>
          <w:spacing w:val="-6"/>
          <w:sz w:val="26"/>
          <w:szCs w:val="26"/>
        </w:rPr>
        <w:t>Хирургическая нить Никант с иглой (полоски для сведения краев ран)</w:t>
      </w:r>
      <w:r w:rsidR="001D2971" w:rsidRPr="003C46D8">
        <w:rPr>
          <w:rFonts w:ascii="Arial" w:hAnsi="Arial" w:cs="Arial"/>
          <w:color w:val="000000"/>
          <w:spacing w:val="-6"/>
          <w:sz w:val="26"/>
          <w:szCs w:val="26"/>
        </w:rPr>
        <w:t>-</w:t>
      </w:r>
      <w:r w:rsidRPr="003C46D8">
        <w:rPr>
          <w:rFonts w:ascii="Arial" w:hAnsi="Arial" w:cs="Arial"/>
          <w:color w:val="000000"/>
          <w:spacing w:val="-6"/>
          <w:sz w:val="26"/>
          <w:szCs w:val="26"/>
        </w:rPr>
        <w:t>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Жгут кровоостанавливающий АЛЬФА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Противошоковый набор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Перчатки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Перечень – Инструкция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Подсумок – 1.</w:t>
      </w:r>
    </w:p>
    <w:p w:rsidR="00CD4F4C" w:rsidRPr="00861E46" w:rsidRDefault="00CD4F4C" w:rsidP="00FA56EB">
      <w:pPr>
        <w:numPr>
          <w:ilvl w:val="0"/>
          <w:numId w:val="30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567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>Защитный капюшон – 1.</w:t>
      </w:r>
    </w:p>
    <w:p w:rsidR="00CD4F4C" w:rsidRPr="00861E46" w:rsidRDefault="00CD4F4C" w:rsidP="00FA56EB">
      <w:pPr>
        <w:shd w:val="clear" w:color="auto" w:fill="FFFFFF"/>
        <w:spacing w:line="240" w:lineRule="auto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b/>
          <w:bCs/>
          <w:color w:val="000000"/>
          <w:sz w:val="26"/>
          <w:szCs w:val="26"/>
        </w:rPr>
        <w:tab/>
        <w:t>Примечание:</w:t>
      </w:r>
      <w:r w:rsidRPr="00861E46">
        <w:rPr>
          <w:rFonts w:ascii="Arial" w:hAnsi="Arial" w:cs="Arial"/>
          <w:color w:val="000000"/>
          <w:sz w:val="26"/>
          <w:szCs w:val="26"/>
        </w:rPr>
        <w:t xml:space="preserve"> Допускается 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>заменять отдельные вложения на аналогичные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>, разрешенные МЗ РФ.</w:t>
      </w:r>
    </w:p>
    <w:p w:rsidR="00CD4F4C" w:rsidRPr="00861E46" w:rsidRDefault="00CD4F4C" w:rsidP="00FA56EB">
      <w:pPr>
        <w:shd w:val="clear" w:color="auto" w:fill="FFFFFF"/>
        <w:spacing w:line="240" w:lineRule="auto"/>
        <w:ind w:left="1560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1650" cy="2017395"/>
            <wp:effectExtent l="19050" t="0" r="6350" b="0"/>
            <wp:docPr id="2" name="Рисунок 2" descr="img_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1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4C" w:rsidRPr="00861E46" w:rsidRDefault="00CD4F4C" w:rsidP="00FA56EB">
      <w:pPr>
        <w:pStyle w:val="af5"/>
        <w:spacing w:line="240" w:lineRule="auto"/>
        <w:ind w:left="0" w:firstLine="720"/>
        <w:jc w:val="center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Рис.2 Набор АИ-Н-2</w:t>
      </w:r>
    </w:p>
    <w:p w:rsidR="00CD4F4C" w:rsidRPr="00861E46" w:rsidRDefault="00CD4F4C" w:rsidP="00FA56EB">
      <w:pPr>
        <w:shd w:val="clear" w:color="auto" w:fill="FFFFFF"/>
        <w:spacing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  </w:t>
      </w:r>
      <w:r w:rsidRPr="00861E46">
        <w:rPr>
          <w:rFonts w:ascii="Arial" w:hAnsi="Arial" w:cs="Arial"/>
          <w:b/>
          <w:spacing w:val="-1"/>
          <w:sz w:val="26"/>
          <w:szCs w:val="26"/>
        </w:rPr>
        <w:t>Громкоговорящая установка ГУ-20М</w:t>
      </w:r>
      <w:r w:rsidRPr="00861E46">
        <w:rPr>
          <w:rFonts w:ascii="Arial" w:hAnsi="Arial" w:cs="Arial"/>
          <w:spacing w:val="-1"/>
          <w:sz w:val="26"/>
          <w:szCs w:val="26"/>
        </w:rPr>
        <w:t xml:space="preserve"> предназначена для кратко</w:t>
      </w:r>
      <w:r w:rsidRPr="00861E46">
        <w:rPr>
          <w:rFonts w:ascii="Arial" w:hAnsi="Arial" w:cs="Arial"/>
          <w:spacing w:val="-1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>временной громкой направленной передачи (приказаний, команд, кратких агитационных сообщений и т.п.) на расстояние, достигаю</w:t>
      </w:r>
      <w:r w:rsidRPr="00861E46">
        <w:rPr>
          <w:rFonts w:ascii="Arial" w:hAnsi="Arial" w:cs="Arial"/>
          <w:sz w:val="26"/>
          <w:szCs w:val="26"/>
        </w:rPr>
        <w:softHyphen/>
        <w:t>щее при благоприятных условиях 200—300 м, для работы с подвиж</w:t>
      </w:r>
      <w:r w:rsidRPr="00861E46">
        <w:rPr>
          <w:rFonts w:ascii="Arial" w:hAnsi="Arial" w:cs="Arial"/>
          <w:sz w:val="26"/>
          <w:szCs w:val="26"/>
        </w:rPr>
        <w:softHyphen/>
        <w:t>ных объектов (автомашины, катера и т. п.), а также в стационар</w:t>
      </w:r>
      <w:r w:rsidRPr="00861E46">
        <w:rPr>
          <w:rFonts w:ascii="Arial" w:hAnsi="Arial" w:cs="Arial"/>
          <w:sz w:val="26"/>
          <w:szCs w:val="26"/>
        </w:rPr>
        <w:softHyphen/>
        <w:t>ных условиях. Ее поворотный механизм обеспечивает поворот элект</w:t>
      </w:r>
      <w:r w:rsidRPr="00861E46">
        <w:rPr>
          <w:rFonts w:ascii="Arial" w:hAnsi="Arial" w:cs="Arial"/>
          <w:sz w:val="26"/>
          <w:szCs w:val="26"/>
        </w:rPr>
        <w:softHyphen/>
        <w:t>родинамических громкоговорителей на 175° в обе стороны по отношению к направлению движения автомашины или катера. В качестве источников вешания используют электромагнитные ла</w:t>
      </w:r>
      <w:r w:rsidRPr="00861E46">
        <w:rPr>
          <w:rFonts w:ascii="Arial" w:hAnsi="Arial" w:cs="Arial"/>
          <w:sz w:val="26"/>
          <w:szCs w:val="26"/>
        </w:rPr>
        <w:softHyphen/>
        <w:t>рингофоны ЛЭМ-3, микрофон ДЭМШ, электромагнитный звуко</w:t>
      </w:r>
      <w:r w:rsidRPr="00861E46">
        <w:rPr>
          <w:rFonts w:ascii="Arial" w:hAnsi="Arial" w:cs="Arial"/>
          <w:sz w:val="26"/>
          <w:szCs w:val="26"/>
        </w:rPr>
        <w:softHyphen/>
        <w:t>сниматель и магнитофон МАГ-8.</w:t>
      </w:r>
    </w:p>
    <w:p w:rsidR="00CD4F4C" w:rsidRPr="00861E46" w:rsidRDefault="00CD4F4C" w:rsidP="00FA56EB">
      <w:pPr>
        <w:shd w:val="clear" w:color="auto" w:fill="FFFFFF"/>
        <w:spacing w:line="240" w:lineRule="auto"/>
        <w:ind w:left="14" w:right="14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>Номинальная мощность установки 20 Вт, что соответствует но</w:t>
      </w:r>
      <w:r w:rsidRPr="00861E46">
        <w:rPr>
          <w:rFonts w:ascii="Arial" w:hAnsi="Arial" w:cs="Arial"/>
          <w:sz w:val="26"/>
          <w:szCs w:val="26"/>
        </w:rPr>
        <w:softHyphen/>
        <w:t>минальному напряжению на каждом электродинамическом громко</w:t>
      </w:r>
      <w:r w:rsidRPr="00861E46">
        <w:rPr>
          <w:rFonts w:ascii="Arial" w:hAnsi="Arial" w:cs="Arial"/>
          <w:sz w:val="26"/>
          <w:szCs w:val="26"/>
        </w:rPr>
        <w:softHyphen/>
        <w:t xml:space="preserve">говорителе ГР-1—ЗОВ. </w:t>
      </w:r>
      <w:proofErr w:type="gramStart"/>
      <w:r w:rsidRPr="00861E46">
        <w:rPr>
          <w:rFonts w:ascii="Arial" w:hAnsi="Arial" w:cs="Arial"/>
          <w:sz w:val="26"/>
          <w:szCs w:val="26"/>
        </w:rPr>
        <w:t>Установка рассчитана для работы от четырех различных источников вещания и имеет четыре входа: ларингофонный (для работы с комплектом электромагнитных ларин</w:t>
      </w:r>
      <w:r w:rsidRPr="00861E46">
        <w:rPr>
          <w:rFonts w:ascii="Arial" w:hAnsi="Arial" w:cs="Arial"/>
          <w:sz w:val="26"/>
          <w:szCs w:val="26"/>
        </w:rPr>
        <w:softHyphen/>
        <w:t>гофонов ЛЭМ-3 чувствительностью 0,5-1,5 мВ), микрофонный (для работы с дифференциальным электромагнитным шумостойким мик</w:t>
      </w:r>
      <w:r w:rsidRPr="00861E46">
        <w:rPr>
          <w:rFonts w:ascii="Arial" w:hAnsi="Arial" w:cs="Arial"/>
          <w:sz w:val="26"/>
          <w:szCs w:val="26"/>
        </w:rPr>
        <w:softHyphen/>
        <w:t>рофоном ДЭМШ чувствительностью 10-15 мВ), адаптерный (для работы с электромагнитным звукоснимателем чувствительностью 40-120 мВ), магнитофонный (для работы с магнитофоном МАГ-8).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К последнему входу может быть подключен любой другой источник звуковой частоты, рассчитанный на нагрузку 600 Ом, чувствитель</w:t>
      </w:r>
      <w:r w:rsidRPr="00861E46">
        <w:rPr>
          <w:rFonts w:ascii="Arial" w:hAnsi="Arial" w:cs="Arial"/>
          <w:sz w:val="26"/>
          <w:szCs w:val="26"/>
        </w:rPr>
        <w:softHyphen/>
        <w:t>ностью 250—750 мВ.</w:t>
      </w:r>
    </w:p>
    <w:p w:rsidR="00CD4F4C" w:rsidRPr="00861E46" w:rsidRDefault="00CD4F4C" w:rsidP="00FA56EB">
      <w:pPr>
        <w:shd w:val="clear" w:color="auto" w:fill="FFFFFF"/>
        <w:tabs>
          <w:tab w:val="left" w:pos="5155"/>
        </w:tabs>
        <w:spacing w:line="240" w:lineRule="auto"/>
        <w:ind w:left="29" w:right="19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Диапазон частотной характеристики усилительного тракта ус</w:t>
      </w:r>
      <w:r w:rsidRPr="00861E46">
        <w:rPr>
          <w:rFonts w:ascii="Arial" w:hAnsi="Arial" w:cs="Arial"/>
          <w:sz w:val="26"/>
          <w:szCs w:val="26"/>
        </w:rPr>
        <w:softHyphen/>
        <w:t>тановки 300 -3000 Гц. Коэффициент нелинейных искажений усили</w:t>
      </w:r>
      <w:r w:rsidRPr="00861E46">
        <w:rPr>
          <w:rFonts w:ascii="Arial" w:hAnsi="Arial" w:cs="Arial"/>
          <w:sz w:val="26"/>
          <w:szCs w:val="26"/>
        </w:rPr>
        <w:softHyphen/>
        <w:t>тельного тракта на частоте 1000 Гц при номинальной мощности не превышает 15%, номинальное напряжение питания 12,6±10% сети постоянного тока, а мощность, потребляемая усилительным трак</w:t>
      </w:r>
      <w:r w:rsidRPr="00861E46">
        <w:rPr>
          <w:rFonts w:ascii="Arial" w:hAnsi="Arial" w:cs="Arial"/>
          <w:sz w:val="26"/>
          <w:szCs w:val="26"/>
        </w:rPr>
        <w:softHyphen/>
        <w:t>том, — не более 55 Вт.</w:t>
      </w:r>
      <w:r w:rsidRPr="00861E46">
        <w:rPr>
          <w:rFonts w:ascii="Arial" w:hAnsi="Arial" w:cs="Arial"/>
          <w:sz w:val="26"/>
          <w:szCs w:val="26"/>
        </w:rPr>
        <w:tab/>
      </w:r>
    </w:p>
    <w:p w:rsidR="00CD4F4C" w:rsidRPr="00861E46" w:rsidRDefault="00CD4F4C" w:rsidP="00FA56EB">
      <w:pPr>
        <w:shd w:val="clear" w:color="auto" w:fill="FFFFFF"/>
        <w:spacing w:line="240" w:lineRule="auto"/>
        <w:ind w:left="34"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861E46">
        <w:rPr>
          <w:rFonts w:ascii="Arial" w:hAnsi="Arial" w:cs="Arial"/>
          <w:sz w:val="26"/>
          <w:szCs w:val="26"/>
        </w:rPr>
        <w:t>Ко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входу блока предварительного усиления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(рис.3) </w:t>
      </w:r>
      <w:r w:rsidRPr="00861E46">
        <w:rPr>
          <w:rFonts w:ascii="Arial" w:hAnsi="Arial" w:cs="Arial"/>
          <w:sz w:val="26"/>
          <w:szCs w:val="26"/>
        </w:rPr>
        <w:t>может быть подключен один из источников вещания (магнитофон 1, звуко</w:t>
      </w:r>
      <w:r w:rsidRPr="00861E46">
        <w:rPr>
          <w:rFonts w:ascii="Arial" w:hAnsi="Arial" w:cs="Arial"/>
          <w:sz w:val="26"/>
          <w:szCs w:val="26"/>
        </w:rPr>
        <w:softHyphen/>
        <w:t xml:space="preserve">сниматель 2, микрофон 3, лорингофоны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4). </w:t>
      </w:r>
      <w:r w:rsidRPr="00861E46">
        <w:rPr>
          <w:rFonts w:ascii="Arial" w:hAnsi="Arial" w:cs="Arial"/>
          <w:sz w:val="26"/>
          <w:szCs w:val="26"/>
        </w:rPr>
        <w:t xml:space="preserve">К. выходу предварительного усилителя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5 </w:t>
      </w:r>
      <w:r w:rsidRPr="00861E46">
        <w:rPr>
          <w:rFonts w:ascii="Arial" w:hAnsi="Arial" w:cs="Arial"/>
          <w:sz w:val="26"/>
          <w:szCs w:val="26"/>
        </w:rPr>
        <w:t xml:space="preserve">подключены два оконечных усилителя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6, </w:t>
      </w:r>
      <w:r w:rsidRPr="00861E46">
        <w:rPr>
          <w:rFonts w:ascii="Arial" w:hAnsi="Arial" w:cs="Arial"/>
          <w:sz w:val="26"/>
          <w:szCs w:val="26"/>
        </w:rPr>
        <w:t xml:space="preserve">каждый </w:t>
      </w:r>
      <w:proofErr w:type="gramStart"/>
      <w:r w:rsidRPr="00861E46">
        <w:rPr>
          <w:rFonts w:ascii="Arial" w:hAnsi="Arial" w:cs="Arial"/>
          <w:sz w:val="26"/>
          <w:szCs w:val="26"/>
        </w:rPr>
        <w:t>из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которых нагружен на электродинамический громкоговоритель 7. Блоки усилительного тракта соединяются между собой при помощи штепсельных разъемов, установленных непосредственно на блоках. Напряжение источника питания 12,6</w:t>
      </w:r>
      <w:proofErr w:type="gramStart"/>
      <w:r w:rsidRPr="00861E46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подается на схему через тумблер, установленный на передней панели предварительного усилителя напряжение -12,6 В с массы объекта.</w:t>
      </w:r>
    </w:p>
    <w:p w:rsidR="00CD4F4C" w:rsidRPr="00861E46" w:rsidRDefault="00CD4F4C" w:rsidP="00FA56EB">
      <w:pPr>
        <w:shd w:val="clear" w:color="auto" w:fill="FFFFFF"/>
        <w:spacing w:line="240" w:lineRule="auto"/>
        <w:ind w:left="34" w:hanging="34"/>
        <w:jc w:val="center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275840" cy="17291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4C" w:rsidRPr="00861E46" w:rsidRDefault="00CD4F4C" w:rsidP="00FA56EB">
      <w:pPr>
        <w:shd w:val="clear" w:color="auto" w:fill="FFFFFF"/>
        <w:spacing w:line="240" w:lineRule="auto"/>
        <w:ind w:left="34" w:hanging="34"/>
        <w:jc w:val="center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Рис.3 Структурная схема усилительного тракта</w:t>
      </w:r>
    </w:p>
    <w:p w:rsidR="00CD4F4C" w:rsidRPr="00861E46" w:rsidRDefault="00CD4F4C" w:rsidP="00FA56EB">
      <w:pPr>
        <w:shd w:val="clear" w:color="auto" w:fill="FFFFFF"/>
        <w:spacing w:line="240" w:lineRule="auto"/>
        <w:ind w:left="34" w:hanging="34"/>
        <w:jc w:val="center"/>
        <w:rPr>
          <w:rFonts w:ascii="Arial" w:hAnsi="Arial" w:cs="Arial"/>
          <w:sz w:val="26"/>
          <w:szCs w:val="26"/>
        </w:rPr>
      </w:pPr>
    </w:p>
    <w:p w:rsidR="00CD4F4C" w:rsidRPr="00861E46" w:rsidRDefault="00CD4F4C" w:rsidP="00FA56EB">
      <w:pPr>
        <w:framePr w:h="2280" w:hRule="exact" w:hSpace="10080" w:wrap="notBeside" w:vAnchor="text" w:hAnchor="page" w:x="4479" w:y="967"/>
        <w:spacing w:line="240" w:lineRule="auto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1659890" cy="1431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4C" w:rsidRPr="00861E46" w:rsidRDefault="00CD4F4C" w:rsidP="00FA56EB">
      <w:pPr>
        <w:shd w:val="clear" w:color="auto" w:fill="FFFFFF"/>
        <w:spacing w:line="240" w:lineRule="auto"/>
        <w:ind w:firstLine="720"/>
        <w:jc w:val="both"/>
        <w:rPr>
          <w:rFonts w:ascii="Arial" w:hAnsi="Arial" w:cs="Arial"/>
          <w:spacing w:val="-1"/>
          <w:sz w:val="26"/>
          <w:szCs w:val="26"/>
        </w:rPr>
      </w:pPr>
      <w:r w:rsidRPr="00861E46">
        <w:rPr>
          <w:rFonts w:ascii="Arial" w:hAnsi="Arial" w:cs="Arial"/>
          <w:b/>
          <w:spacing w:val="-1"/>
          <w:sz w:val="26"/>
          <w:szCs w:val="26"/>
        </w:rPr>
        <w:t xml:space="preserve">Рупорный громкоговоритель типа 10 ГРД-5 </w:t>
      </w:r>
      <w:r w:rsidRPr="00861E46">
        <w:rPr>
          <w:rFonts w:ascii="Arial" w:hAnsi="Arial" w:cs="Arial"/>
          <w:spacing w:val="-1"/>
          <w:sz w:val="26"/>
          <w:szCs w:val="26"/>
        </w:rPr>
        <w:t>(рис.4) предназначен для озвучивания открытых пространств и закрытых  помещений.</w:t>
      </w:r>
    </w:p>
    <w:p w:rsidR="00CD4F4C" w:rsidRPr="00861E46" w:rsidRDefault="00CD4F4C" w:rsidP="00FA56EB">
      <w:pPr>
        <w:shd w:val="clear" w:color="auto" w:fill="FFFFFF"/>
        <w:spacing w:line="240" w:lineRule="auto"/>
        <w:ind w:firstLine="720"/>
        <w:jc w:val="center"/>
        <w:rPr>
          <w:rFonts w:ascii="Arial" w:hAnsi="Arial" w:cs="Arial"/>
          <w:spacing w:val="-1"/>
          <w:sz w:val="26"/>
          <w:szCs w:val="26"/>
        </w:rPr>
      </w:pPr>
      <w:r w:rsidRPr="00861E46">
        <w:rPr>
          <w:rFonts w:ascii="Arial" w:hAnsi="Arial" w:cs="Arial"/>
          <w:spacing w:val="-1"/>
          <w:sz w:val="26"/>
          <w:szCs w:val="26"/>
        </w:rPr>
        <w:t>Рис.4 Рупорный громкоговоритель 10 ГРд-5</w:t>
      </w:r>
    </w:p>
    <w:p w:rsidR="00CD4F4C" w:rsidRPr="00861E46" w:rsidRDefault="00CD4F4C" w:rsidP="00FA56EB">
      <w:pPr>
        <w:shd w:val="clear" w:color="auto" w:fill="FFFFFF"/>
        <w:spacing w:line="240" w:lineRule="auto"/>
        <w:ind w:right="-103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Громкоговоритель состоит из возбуждающей головки, согласу</w:t>
      </w:r>
      <w:r w:rsidRPr="00861E46">
        <w:rPr>
          <w:rFonts w:ascii="Arial" w:hAnsi="Arial" w:cs="Arial"/>
          <w:sz w:val="26"/>
          <w:szCs w:val="26"/>
        </w:rPr>
        <w:softHyphen/>
        <w:t xml:space="preserve">ющего трансформатора, свернутого рупора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5, </w:t>
      </w:r>
      <w:r w:rsidRPr="00861E46">
        <w:rPr>
          <w:rFonts w:ascii="Arial" w:hAnsi="Arial" w:cs="Arial"/>
          <w:sz w:val="26"/>
          <w:szCs w:val="26"/>
        </w:rPr>
        <w:t xml:space="preserve">кожуха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4 </w:t>
      </w:r>
      <w:r w:rsidRPr="00861E46">
        <w:rPr>
          <w:rFonts w:ascii="Arial" w:hAnsi="Arial" w:cs="Arial"/>
          <w:sz w:val="26"/>
          <w:szCs w:val="26"/>
        </w:rPr>
        <w:t xml:space="preserve">и скобы 1 </w:t>
      </w:r>
      <w:r w:rsidRPr="00861E46">
        <w:rPr>
          <w:rFonts w:ascii="Arial" w:hAnsi="Arial" w:cs="Arial"/>
          <w:i/>
          <w:iCs/>
          <w:sz w:val="26"/>
          <w:szCs w:val="26"/>
        </w:rPr>
        <w:t>(2</w:t>
      </w:r>
      <w:r w:rsidRPr="00861E46">
        <w:rPr>
          <w:rFonts w:ascii="Arial" w:hAnsi="Arial" w:cs="Arial"/>
          <w:sz w:val="26"/>
          <w:szCs w:val="26"/>
        </w:rPr>
        <w:t xml:space="preserve"> - выводы). Основные технические данные: номинальная по</w:t>
      </w:r>
      <w:r w:rsidRPr="00861E46">
        <w:rPr>
          <w:rFonts w:ascii="Arial" w:hAnsi="Arial" w:cs="Arial"/>
          <w:sz w:val="26"/>
          <w:szCs w:val="26"/>
        </w:rPr>
        <w:softHyphen/>
        <w:t>требляемая мощность 10; 5; 2,5 Вт; номинальное напряжение пита</w:t>
      </w:r>
      <w:r w:rsidRPr="00861E46">
        <w:rPr>
          <w:rFonts w:ascii="Arial" w:hAnsi="Arial" w:cs="Arial"/>
          <w:sz w:val="26"/>
          <w:szCs w:val="26"/>
        </w:rPr>
        <w:softHyphen/>
        <w:t>ния 240; 120; 30</w:t>
      </w:r>
      <w:proofErr w:type="gramStart"/>
      <w:r w:rsidRPr="00861E46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861E46">
        <w:rPr>
          <w:rFonts w:ascii="Arial" w:hAnsi="Arial" w:cs="Arial"/>
          <w:sz w:val="26"/>
          <w:szCs w:val="26"/>
        </w:rPr>
        <w:t>; полное электрическое сопротивление громкого</w:t>
      </w:r>
      <w:r w:rsidRPr="00861E46">
        <w:rPr>
          <w:rFonts w:ascii="Arial" w:hAnsi="Arial" w:cs="Arial"/>
          <w:sz w:val="26"/>
          <w:szCs w:val="26"/>
        </w:rPr>
        <w:softHyphen/>
        <w:t>ворителя на частоте 1000 Гц при включении первичной обмотки трансформатора на 240 В и вторичной на 10 Вт - не менее 5 760 Ом; неравномерность частотной характеристики в номиналь</w:t>
      </w:r>
      <w:r w:rsidRPr="00861E46">
        <w:rPr>
          <w:rFonts w:ascii="Arial" w:hAnsi="Arial" w:cs="Arial"/>
          <w:sz w:val="26"/>
          <w:szCs w:val="26"/>
        </w:rPr>
        <w:softHyphen/>
        <w:t>ном диапазоне частот 200-4000 Гц - не более 18 дБ; среднее стан</w:t>
      </w:r>
      <w:r w:rsidRPr="00861E46">
        <w:rPr>
          <w:rFonts w:ascii="Arial" w:hAnsi="Arial" w:cs="Arial"/>
          <w:sz w:val="26"/>
          <w:szCs w:val="26"/>
        </w:rPr>
        <w:softHyphen/>
        <w:t>дартное звуковое давление 15 бар; коэффициент нелинейных иска</w:t>
      </w:r>
      <w:r w:rsidRPr="00861E46">
        <w:rPr>
          <w:rFonts w:ascii="Arial" w:hAnsi="Arial" w:cs="Arial"/>
          <w:sz w:val="26"/>
          <w:szCs w:val="26"/>
        </w:rPr>
        <w:softHyphen/>
        <w:t xml:space="preserve">жений при номинальной мощности 7%; габаритные размеры при расположении скобы 1 вдоль оси громкоговорителя 465Х390Х Х390 мм; масса </w:t>
      </w:r>
      <w:smartTag w:uri="urn:schemas-microsoft-com:office:smarttags" w:element="metricconverter">
        <w:smartTagPr>
          <w:attr w:name="ProductID" w:val="8 кг"/>
        </w:smartTagPr>
        <w:r w:rsidRPr="00861E46">
          <w:rPr>
            <w:rFonts w:ascii="Arial" w:hAnsi="Arial" w:cs="Arial"/>
            <w:sz w:val="26"/>
            <w:szCs w:val="26"/>
          </w:rPr>
          <w:t>8 кг</w:t>
        </w:r>
      </w:smartTag>
      <w:r w:rsidRPr="00861E46">
        <w:rPr>
          <w:rFonts w:ascii="Arial" w:hAnsi="Arial" w:cs="Arial"/>
          <w:sz w:val="26"/>
          <w:szCs w:val="26"/>
        </w:rPr>
        <w:t>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103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Громкоговоритель выпускают включенным для подсоединения к радиотрансляционной сети с напряжением 240</w:t>
      </w:r>
      <w:proofErr w:type="gramStart"/>
      <w:r w:rsidRPr="00861E46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на мощность 10 Вт. Для изменения подводимого напряжения следует отвернуть винт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3, </w:t>
      </w:r>
      <w:r w:rsidRPr="00861E46">
        <w:rPr>
          <w:rFonts w:ascii="Arial" w:hAnsi="Arial" w:cs="Arial"/>
          <w:sz w:val="26"/>
          <w:szCs w:val="26"/>
        </w:rPr>
        <w:t>снять кожух, освободить на плите трансформатора провод, закрепленный на выводах напряжения 240 В, и закрепить его на выводах 120 или 30 В.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103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Для изменения потребляемой мощности следует освободить на плате трансформатора провод, закрепленный на выводе 10 Вт, и закрепить на выводе 2,5 Вт.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103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Громкоговоритель может работать при температуре окружающе</w:t>
      </w:r>
      <w:r w:rsidRPr="00861E46">
        <w:rPr>
          <w:rFonts w:ascii="Arial" w:hAnsi="Arial" w:cs="Arial"/>
          <w:sz w:val="26"/>
          <w:szCs w:val="26"/>
        </w:rPr>
        <w:softHyphen/>
        <w:t xml:space="preserve">го воздуха от —40 до +60° С. Его следует хранить в, упакованном и законсервированном виде в закрытом помещении с относительной влажностью не более 80%, температурой воздуха не ниже + 5° </w:t>
      </w:r>
      <w:proofErr w:type="gramStart"/>
      <w:r w:rsidRPr="00861E46">
        <w:rPr>
          <w:rFonts w:ascii="Arial" w:hAnsi="Arial" w:cs="Arial"/>
          <w:sz w:val="26"/>
          <w:szCs w:val="26"/>
        </w:rPr>
        <w:t>С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,  </w:t>
      </w:r>
      <w:proofErr w:type="gramStart"/>
      <w:r w:rsidRPr="00861E46">
        <w:rPr>
          <w:rFonts w:ascii="Arial" w:hAnsi="Arial" w:cs="Arial"/>
          <w:sz w:val="26"/>
          <w:szCs w:val="26"/>
        </w:rPr>
        <w:t>при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отсутствии в воздухе паров кислот и щелочей. Перево</w:t>
      </w:r>
      <w:r w:rsidRPr="00861E46">
        <w:rPr>
          <w:rFonts w:ascii="Arial" w:hAnsi="Arial" w:cs="Arial"/>
          <w:sz w:val="26"/>
          <w:szCs w:val="26"/>
        </w:rPr>
        <w:softHyphen/>
        <w:t>зить громкоговоритель следует в упакованном виде.</w:t>
      </w:r>
    </w:p>
    <w:p w:rsidR="00CD4F4C" w:rsidRPr="00861E46" w:rsidRDefault="00CD4F4C" w:rsidP="00FA56EB">
      <w:pPr>
        <w:shd w:val="clear" w:color="auto" w:fill="FFFFFF"/>
        <w:spacing w:line="240" w:lineRule="auto"/>
        <w:ind w:left="5" w:firstLine="715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спасательных станциях и пляжах также применяют громко</w:t>
      </w:r>
      <w:r w:rsidRPr="00861E46">
        <w:rPr>
          <w:rFonts w:ascii="Arial" w:hAnsi="Arial" w:cs="Arial"/>
          <w:sz w:val="26"/>
          <w:szCs w:val="26"/>
        </w:rPr>
        <w:softHyphen/>
        <w:t>говорители 25ГРД-2, 50ГРД-8 и 100ГРД-1, а на некоторых станци</w:t>
      </w:r>
      <w:r w:rsidRPr="00861E46">
        <w:rPr>
          <w:rFonts w:ascii="Arial" w:hAnsi="Arial" w:cs="Arial"/>
          <w:sz w:val="26"/>
          <w:szCs w:val="26"/>
        </w:rPr>
        <w:softHyphen/>
        <w:t>ях и катерах — радиостанции «Марс» и «Гранит».</w:t>
      </w:r>
    </w:p>
    <w:p w:rsidR="00CD4F4C" w:rsidRPr="00861E46" w:rsidRDefault="00AE34D1" w:rsidP="00FA56EB">
      <w:pPr>
        <w:framePr w:h="2737" w:hRule="exact" w:hSpace="10080" w:wrap="notBeside" w:vAnchor="text" w:hAnchor="page" w:x="2566" w:y="2968"/>
        <w:spacing w:line="240" w:lineRule="auto"/>
        <w:rPr>
          <w:rFonts w:ascii="Arial" w:hAnsi="Arial" w:cs="Arial"/>
          <w:sz w:val="26"/>
          <w:szCs w:val="26"/>
        </w:rPr>
      </w:pPr>
      <w:r w:rsidRPr="00AE34D1">
        <w:rPr>
          <w:rFonts w:ascii="Arial" w:hAnsi="Arial" w:cs="Arial"/>
          <w:b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0.35pt;margin-top:691.05pt;width:206.1pt;height:24.85pt;z-index:251660288" stroked="f">
            <v:textbox style="mso-next-textbox:#_x0000_s1033">
              <w:txbxContent>
                <w:p w:rsidR="001D2971" w:rsidRPr="00E61983" w:rsidRDefault="001D2971" w:rsidP="00CD4F4C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9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Рис.5 Электромегафон ЭМ-2</w:t>
                  </w:r>
                </w:p>
                <w:p w:rsidR="001D2971" w:rsidRDefault="001D2971" w:rsidP="00CD4F4C"/>
              </w:txbxContent>
            </v:textbox>
          </v:shape>
        </w:pict>
      </w:r>
      <w:r w:rsidR="00CD4F4C"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938020" cy="1749425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4C" w:rsidRPr="00861E46" w:rsidRDefault="00CD4F4C" w:rsidP="00FA56EB">
      <w:pPr>
        <w:shd w:val="clear" w:color="auto" w:fill="FFFFFF"/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Электромегафон ЭМ-2</w:t>
      </w:r>
      <w:r w:rsidRPr="00861E46">
        <w:rPr>
          <w:rFonts w:ascii="Arial" w:hAnsi="Arial" w:cs="Arial"/>
          <w:sz w:val="26"/>
          <w:szCs w:val="26"/>
        </w:rPr>
        <w:t xml:space="preserve"> (рис. 5) представляет собой современный образец переносного громкоговорителя, обеспечивающий передачу речи на расстояние 200—300 м. Электромегафон состоит из: электродинамического громкоговорителя с рупором, усилителя на полупроводниках, микрофона и сухих батарей. Его габариты 355X210x259 мм; общая масса с батареями не более </w:t>
      </w:r>
      <w:smartTag w:uri="urn:schemas-microsoft-com:office:smarttags" w:element="metricconverter">
        <w:smartTagPr>
          <w:attr w:name="ProductID" w:val="3 кг"/>
        </w:smartTagPr>
        <w:r w:rsidRPr="00861E46">
          <w:rPr>
            <w:rFonts w:ascii="Arial" w:hAnsi="Arial" w:cs="Arial"/>
            <w:sz w:val="26"/>
            <w:szCs w:val="26"/>
          </w:rPr>
          <w:t>3 кг</w:t>
        </w:r>
      </w:smartTag>
      <w:r w:rsidRPr="00861E46">
        <w:rPr>
          <w:rFonts w:ascii="Arial" w:hAnsi="Arial" w:cs="Arial"/>
          <w:sz w:val="26"/>
          <w:szCs w:val="26"/>
        </w:rPr>
        <w:t>; время непрерывного действия - до 2 ч.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Работа электромегафона построена на принципе преобразований звуковых колебаний речи в электрические с последующим их усилием и обратным преобразованием в звуковые колебания посредством рупорного электродинамического громкоговорителя.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Усилитель имеет четыре каскада: 1-й и 2-й каскады однотактные на германиевых триодах типа П6Д, а 3-й к 4-й - двухтактные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на </w:t>
      </w:r>
      <w:r w:rsidRPr="00861E46">
        <w:rPr>
          <w:rFonts w:ascii="Arial" w:hAnsi="Arial" w:cs="Arial"/>
          <w:sz w:val="26"/>
          <w:szCs w:val="26"/>
        </w:rPr>
        <w:t>германиевых триодах типа П8. Усилитель смонтирован на дюралю</w:t>
      </w:r>
      <w:r w:rsidRPr="00861E46">
        <w:rPr>
          <w:rFonts w:ascii="Arial" w:hAnsi="Arial" w:cs="Arial"/>
          <w:sz w:val="26"/>
          <w:szCs w:val="26"/>
        </w:rPr>
        <w:softHyphen/>
        <w:t>миниевой панели, которая винтами крепится к основанию электро</w:t>
      </w:r>
      <w:r w:rsidRPr="00861E46">
        <w:rPr>
          <w:rFonts w:ascii="Arial" w:hAnsi="Arial" w:cs="Arial"/>
          <w:sz w:val="26"/>
          <w:szCs w:val="26"/>
        </w:rPr>
        <w:softHyphen/>
        <w:t>мегафона. Сзади рупора громкоговорителя в плоскости, перпендикулярной оси рупора, установлен микрофон.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Рупор предназначен для повышения акустической отдачи гром</w:t>
      </w:r>
      <w:r w:rsidRPr="00861E46">
        <w:rPr>
          <w:rFonts w:ascii="Arial" w:hAnsi="Arial" w:cs="Arial"/>
          <w:sz w:val="26"/>
          <w:szCs w:val="26"/>
        </w:rPr>
        <w:softHyphen/>
        <w:t>коговорителя и создания направленного излучения. Он выполнен в виде акустического лабиринта. В качестве источника питания ис-1 пользуют шесть сухих батарей, применяемых для карманных фонарей (КБС-Х-0,70 или КБС-Л-0,50), размещенных внутри электроме</w:t>
      </w:r>
      <w:r w:rsidRPr="00861E46">
        <w:rPr>
          <w:rFonts w:ascii="Arial" w:hAnsi="Arial" w:cs="Arial"/>
          <w:sz w:val="26"/>
          <w:szCs w:val="26"/>
        </w:rPr>
        <w:softHyphen/>
        <w:t>гафона под крышкой. Для получения    необходимого    напряжения-(12 В) и увеличения продолжительности работы электромегафона все батареи включают попарно параллельно, а затем эти группы соединяют последовательно.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Перед закладкой новых (или снятием старых) батарей необходимо оттянуть в сторону резиновые тесемки держателей и наложить  их поверх каждой пары батарей. Батареи обеспечивают непрерывную работу электромегафона в течение 2 ч.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61E46">
        <w:rPr>
          <w:rFonts w:ascii="Arial" w:hAnsi="Arial" w:cs="Arial"/>
          <w:sz w:val="26"/>
          <w:szCs w:val="26"/>
        </w:rPr>
        <w:t xml:space="preserve">Для передачи электромегафоном его необходимо взять за рукоятку так, чтобы микрофон касался своим краем щеки у правого  угла  рта  говорящего или был от него на расстоянии  примерно </w:t>
      </w:r>
      <w:smartTag w:uri="urn:schemas-microsoft-com:office:smarttags" w:element="metricconverter">
        <w:smartTagPr>
          <w:attr w:name="ProductID" w:val="1 см"/>
        </w:smartTagPr>
        <w:r w:rsidRPr="00861E46">
          <w:rPr>
            <w:rFonts w:ascii="Arial" w:hAnsi="Arial" w:cs="Arial"/>
            <w:sz w:val="26"/>
            <w:szCs w:val="26"/>
          </w:rPr>
          <w:t>1 см</w:t>
        </w:r>
      </w:smartTag>
      <w:r w:rsidRPr="00861E46">
        <w:rPr>
          <w:rFonts w:ascii="Arial" w:hAnsi="Arial" w:cs="Arial"/>
          <w:sz w:val="26"/>
          <w:szCs w:val="26"/>
        </w:rPr>
        <w:t>. Зятем следует направить его в сторону объекта, для которого ведется передача, нажать пальцем на кнопку рукоятки и говорить  громким и спокойным голосом.</w:t>
      </w:r>
      <w:proofErr w:type="gramEnd"/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Необходимую громкость передачи   устанавливают регулятором громкости, ручка которого выступает    через    отверстие в    задней крышке </w:t>
      </w:r>
      <w:r w:rsidRPr="00861E46">
        <w:rPr>
          <w:rFonts w:ascii="Arial" w:hAnsi="Arial" w:cs="Arial"/>
          <w:sz w:val="26"/>
          <w:szCs w:val="26"/>
        </w:rPr>
        <w:lastRenderedPageBreak/>
        <w:t>с надписью «Громче». В случае возникновения в процессе передачи самовозбуждения усилителя мегафона (завывание, писк) вследствие акустической обратной связи через микрофон следует уменьшить громкость передачи поворотом ручки регулятора против часовой стрелки.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Явление самовозбуждения также может возникать при наличии отражающих звук поверхностей (стены, заборы и т. д.), поэтому необходимо выбирать такое место передачи (вещания), чтобы от</w:t>
      </w:r>
      <w:r w:rsidRPr="00861E46">
        <w:rPr>
          <w:rFonts w:ascii="Arial" w:hAnsi="Arial" w:cs="Arial"/>
          <w:sz w:val="26"/>
          <w:szCs w:val="26"/>
        </w:rPr>
        <w:softHyphen/>
        <w:t>раженный звук не попадал в микрофон электромегафона.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По окончании передачи или даже при ее кратковременных пере</w:t>
      </w:r>
      <w:r w:rsidRPr="00861E46">
        <w:rPr>
          <w:rFonts w:ascii="Arial" w:hAnsi="Arial" w:cs="Arial"/>
          <w:sz w:val="26"/>
          <w:szCs w:val="26"/>
        </w:rPr>
        <w:softHyphen/>
        <w:t>рывах обязательно следует отпускать кнопку во избежание беспо</w:t>
      </w:r>
      <w:r w:rsidRPr="00861E46">
        <w:rPr>
          <w:rFonts w:ascii="Arial" w:hAnsi="Arial" w:cs="Arial"/>
          <w:sz w:val="26"/>
          <w:szCs w:val="26"/>
        </w:rPr>
        <w:softHyphen/>
        <w:t>лезного расходования энергии батарей. При длительной работе электромегафона громкость передачи будет уменьшаться из-за по</w:t>
      </w:r>
      <w:r w:rsidRPr="00861E46">
        <w:rPr>
          <w:rFonts w:ascii="Arial" w:hAnsi="Arial" w:cs="Arial"/>
          <w:sz w:val="26"/>
          <w:szCs w:val="26"/>
        </w:rPr>
        <w:softHyphen/>
        <w:t>степенной разрядки батарей. Сильный крик в микрофон не делает передачу белее громкой, а только ухудшает качество передачи и быстро разряжает батареи. По окончании передачи электромега</w:t>
      </w:r>
      <w:r w:rsidRPr="00861E46">
        <w:rPr>
          <w:rFonts w:ascii="Arial" w:hAnsi="Arial" w:cs="Arial"/>
          <w:sz w:val="26"/>
          <w:szCs w:val="26"/>
        </w:rPr>
        <w:softHyphen/>
        <w:t xml:space="preserve">фон укладывают в футляр. </w:t>
      </w:r>
    </w:p>
    <w:p w:rsidR="00CD4F4C" w:rsidRPr="00861E46" w:rsidRDefault="00CD4F4C" w:rsidP="00FA56E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Щит пожарный открытый комплектный типа ЩП-А.</w:t>
      </w:r>
    </w:p>
    <w:p w:rsidR="00CD4F4C" w:rsidRPr="00861E46" w:rsidRDefault="00CD4F4C" w:rsidP="00FA56E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ab/>
        <w:t xml:space="preserve">Пожарные щиты необходимы для хранения первичных средств пожаротушения, пожарного инвентаря. Бывают открытого и закрытого типа, </w:t>
      </w:r>
      <w:proofErr w:type="gramStart"/>
      <w:r w:rsidRPr="00861E46">
        <w:rPr>
          <w:rFonts w:ascii="Arial" w:hAnsi="Arial" w:cs="Arial"/>
          <w:sz w:val="26"/>
          <w:szCs w:val="26"/>
        </w:rPr>
        <w:t>деревянные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и металлические, с комплектом или без него. </w:t>
      </w:r>
    </w:p>
    <w:p w:rsidR="00CD4F4C" w:rsidRPr="00861E46" w:rsidRDefault="00CD4F4C" w:rsidP="00FA56EB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Пожарный щит - это специальный щит, который, как правило, размещается на стене или рядом с ней, и содержит в себе необходимый набор инструментов для борьбы с пожаром. По закону Российской Федерации пожарными щитами должны быть укомплектованы любые предприятия, независимо от сферы их деятельности.  Размер пожарных щитов должен способствовать беспрепятственному доступу к размещенному на нем противопожарному инвентарю. Стороны пожарных щитов не превышают полутора метров по длине и ширине. Обязательным условием является указание на пожарном щите номера телефона ближайшей пожарной станции.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09"/>
        <w:jc w:val="both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                             </w:t>
      </w:r>
      <w:r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130550" cy="2802890"/>
            <wp:effectExtent l="19050" t="0" r="0" b="0"/>
            <wp:docPr id="6" name="Рисунок 6" descr="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щ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4C" w:rsidRPr="00861E46" w:rsidRDefault="00CD4F4C" w:rsidP="00FA56E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lastRenderedPageBreak/>
        <w:t>Технические характеристики:</w:t>
      </w:r>
    </w:p>
    <w:tbl>
      <w:tblPr>
        <w:tblW w:w="7514" w:type="dxa"/>
        <w:tblCellSpacing w:w="0" w:type="dxa"/>
        <w:tblInd w:w="817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/>
      </w:tblPr>
      <w:tblGrid>
        <w:gridCol w:w="3523"/>
        <w:gridCol w:w="3991"/>
      </w:tblGrid>
      <w:tr w:rsidR="00CD4F4C" w:rsidRPr="00861E46" w:rsidTr="00CD4F4C">
        <w:trPr>
          <w:tblCellSpacing w:w="0" w:type="dxa"/>
        </w:trPr>
        <w:tc>
          <w:tcPr>
            <w:tcW w:w="7514" w:type="dxa"/>
            <w:gridSpan w:val="2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D4F4C" w:rsidRPr="00861E46" w:rsidTr="00CD4F4C">
        <w:trPr>
          <w:tblCellSpacing w:w="0" w:type="dxa"/>
        </w:trPr>
        <w:tc>
          <w:tcPr>
            <w:tcW w:w="3523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Тип пожарного щита</w:t>
            </w:r>
          </w:p>
        </w:tc>
        <w:tc>
          <w:tcPr>
            <w:tcW w:w="3991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ind w:firstLine="62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открытый, комплектный </w:t>
            </w:r>
          </w:p>
          <w:p w:rsidR="00CD4F4C" w:rsidRPr="00861E46" w:rsidRDefault="00CD4F4C" w:rsidP="00FA56EB">
            <w:pPr>
              <w:spacing w:line="240" w:lineRule="auto"/>
              <w:ind w:firstLine="62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(класс пожара "А")</w:t>
            </w:r>
          </w:p>
        </w:tc>
      </w:tr>
      <w:tr w:rsidR="00CD4F4C" w:rsidRPr="00861E46" w:rsidTr="00CD4F4C">
        <w:trPr>
          <w:tblCellSpacing w:w="0" w:type="dxa"/>
        </w:trPr>
        <w:tc>
          <w:tcPr>
            <w:tcW w:w="3523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Материал</w:t>
            </w:r>
          </w:p>
        </w:tc>
        <w:tc>
          <w:tcPr>
            <w:tcW w:w="3991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металл</w:t>
            </w:r>
          </w:p>
        </w:tc>
      </w:tr>
      <w:tr w:rsidR="00CD4F4C" w:rsidRPr="00861E46" w:rsidTr="00CD4F4C">
        <w:trPr>
          <w:tblCellSpacing w:w="0" w:type="dxa"/>
        </w:trPr>
        <w:tc>
          <w:tcPr>
            <w:tcW w:w="3523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Габариты</w:t>
            </w:r>
          </w:p>
        </w:tc>
        <w:tc>
          <w:tcPr>
            <w:tcW w:w="3991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CD4F4C" w:rsidRPr="00861E46" w:rsidTr="00CD4F4C">
        <w:trPr>
          <w:tblCellSpacing w:w="0" w:type="dxa"/>
        </w:trPr>
        <w:tc>
          <w:tcPr>
            <w:tcW w:w="3523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Вес</w:t>
            </w:r>
          </w:p>
        </w:tc>
        <w:tc>
          <w:tcPr>
            <w:tcW w:w="3991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CD4F4C" w:rsidRPr="00861E46" w:rsidTr="00CD4F4C">
        <w:trPr>
          <w:tblCellSpacing w:w="0" w:type="dxa"/>
        </w:trPr>
        <w:tc>
          <w:tcPr>
            <w:tcW w:w="3523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b/>
                <w:bCs/>
                <w:sz w:val="26"/>
                <w:szCs w:val="26"/>
              </w:rPr>
              <w:t>Комплектация</w:t>
            </w:r>
          </w:p>
        </w:tc>
        <w:tc>
          <w:tcPr>
            <w:tcW w:w="3991" w:type="dxa"/>
            <w:shd w:val="clear" w:color="auto" w:fill="auto"/>
            <w:tcMar>
              <w:top w:w="33" w:type="dxa"/>
              <w:left w:w="166" w:type="dxa"/>
              <w:bottom w:w="33" w:type="dxa"/>
              <w:right w:w="83" w:type="dxa"/>
            </w:tcMar>
            <w:vAlign w:val="center"/>
            <w:hideMark/>
          </w:tcPr>
          <w:p w:rsidR="00CD4F4C" w:rsidRPr="00861E46" w:rsidRDefault="00CD4F4C" w:rsidP="00FA56EB">
            <w:pPr>
              <w:spacing w:line="240" w:lineRule="auto"/>
              <w:ind w:left="-79" w:firstLine="32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Щит пожарный открытый комплектный ЩП-А;</w:t>
            </w:r>
          </w:p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Огнетушитель ОП-5 (2 шт.);</w:t>
            </w:r>
          </w:p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Багор;</w:t>
            </w:r>
          </w:p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Лом;</w:t>
            </w:r>
          </w:p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Лопата штыковая;</w:t>
            </w:r>
          </w:p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Лопата совковая;</w:t>
            </w:r>
          </w:p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Ведро (2 </w:t>
            </w:r>
            <w:proofErr w:type="gramStart"/>
            <w:r w:rsidRPr="00861E46">
              <w:rPr>
                <w:rFonts w:ascii="Arial" w:hAnsi="Arial" w:cs="Arial"/>
                <w:sz w:val="26"/>
                <w:szCs w:val="26"/>
              </w:rPr>
              <w:t>шт</w:t>
            </w:r>
            <w:proofErr w:type="gramEnd"/>
            <w:r w:rsidRPr="00861E46">
              <w:rPr>
                <w:rFonts w:ascii="Arial" w:hAnsi="Arial" w:cs="Arial"/>
                <w:sz w:val="26"/>
                <w:szCs w:val="26"/>
              </w:rPr>
              <w:t>);</w:t>
            </w:r>
          </w:p>
          <w:p w:rsidR="00CD4F4C" w:rsidRPr="00861E46" w:rsidRDefault="00CD4F4C" w:rsidP="00FA56EB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Бочка (200 л).</w:t>
            </w:r>
          </w:p>
        </w:tc>
      </w:tr>
    </w:tbl>
    <w:p w:rsidR="00CD4F4C" w:rsidRPr="00861E46" w:rsidRDefault="00CD4F4C" w:rsidP="00FA56EB">
      <w:pPr>
        <w:shd w:val="clear" w:color="auto" w:fill="FFFFFF"/>
        <w:spacing w:line="240" w:lineRule="auto"/>
        <w:ind w:left="720" w:hanging="10"/>
        <w:jc w:val="center"/>
        <w:rPr>
          <w:rFonts w:ascii="Arial" w:hAnsi="Arial" w:cs="Arial"/>
          <w:sz w:val="26"/>
          <w:szCs w:val="26"/>
          <w:u w:val="single"/>
        </w:rPr>
      </w:pPr>
      <w:r w:rsidRPr="00861E46">
        <w:rPr>
          <w:rFonts w:ascii="Arial" w:hAnsi="Arial" w:cs="Arial"/>
          <w:b/>
          <w:bCs/>
          <w:spacing w:val="-3"/>
          <w:sz w:val="26"/>
          <w:szCs w:val="26"/>
          <w:u w:val="single"/>
        </w:rPr>
        <w:t>Фонарь ФОС-3 с зарядным устройством</w:t>
      </w:r>
    </w:p>
    <w:p w:rsidR="00CD4F4C" w:rsidRPr="00861E46" w:rsidRDefault="00CD4F4C" w:rsidP="00FA56EB">
      <w:pPr>
        <w:shd w:val="clear" w:color="auto" w:fill="FFFFFF"/>
        <w:tabs>
          <w:tab w:val="left" w:pos="4123"/>
        </w:tabs>
        <w:spacing w:line="240" w:lineRule="auto"/>
        <w:ind w:left="720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7"/>
          <w:sz w:val="26"/>
          <w:szCs w:val="26"/>
        </w:rPr>
        <w:t>Номинальное напряжение аккум. батареи, В</w:t>
      </w:r>
      <w:r w:rsidRPr="00861E46">
        <w:rPr>
          <w:rFonts w:ascii="Arial" w:hAnsi="Arial" w:cs="Arial"/>
          <w:sz w:val="26"/>
          <w:szCs w:val="26"/>
        </w:rPr>
        <w:tab/>
        <w:t>- 4</w:t>
      </w:r>
    </w:p>
    <w:p w:rsidR="00CD4F4C" w:rsidRPr="00861E46" w:rsidRDefault="00CD4F4C" w:rsidP="00FA56EB">
      <w:pPr>
        <w:shd w:val="clear" w:color="auto" w:fill="FFFFFF"/>
        <w:tabs>
          <w:tab w:val="left" w:pos="4123"/>
        </w:tabs>
        <w:spacing w:line="240" w:lineRule="auto"/>
        <w:ind w:left="720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7"/>
          <w:sz w:val="26"/>
          <w:szCs w:val="26"/>
        </w:rPr>
        <w:t>Номинальная элект. емк. батареи, Ах</w:t>
      </w:r>
      <w:proofErr w:type="gramStart"/>
      <w:r w:rsidRPr="00861E46">
        <w:rPr>
          <w:rFonts w:ascii="Arial" w:hAnsi="Arial" w:cs="Arial"/>
          <w:spacing w:val="-7"/>
          <w:sz w:val="26"/>
          <w:szCs w:val="26"/>
        </w:rPr>
        <w:t>4</w:t>
      </w:r>
      <w:proofErr w:type="gramEnd"/>
      <w:r w:rsidRPr="00861E46">
        <w:rPr>
          <w:rFonts w:ascii="Arial" w:hAnsi="Arial" w:cs="Arial"/>
          <w:sz w:val="26"/>
          <w:szCs w:val="26"/>
        </w:rPr>
        <w:tab/>
        <w:t xml:space="preserve">          - 10</w:t>
      </w:r>
    </w:p>
    <w:p w:rsidR="00CD4F4C" w:rsidRPr="00861E46" w:rsidRDefault="00CD4F4C" w:rsidP="00FA56EB">
      <w:pPr>
        <w:shd w:val="clear" w:color="auto" w:fill="FFFFFF"/>
        <w:tabs>
          <w:tab w:val="left" w:pos="4123"/>
        </w:tabs>
        <w:spacing w:line="240" w:lineRule="auto"/>
        <w:ind w:left="720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6"/>
          <w:sz w:val="26"/>
          <w:szCs w:val="26"/>
        </w:rPr>
        <w:t>Ресурс батареи, зарядно-разр. циклов</w:t>
      </w:r>
      <w:r w:rsidRPr="00861E46">
        <w:rPr>
          <w:rFonts w:ascii="Arial" w:hAnsi="Arial" w:cs="Arial"/>
          <w:sz w:val="26"/>
          <w:szCs w:val="26"/>
        </w:rPr>
        <w:tab/>
        <w:t xml:space="preserve">          - 200</w:t>
      </w:r>
    </w:p>
    <w:p w:rsidR="00CD4F4C" w:rsidRPr="00861E46" w:rsidRDefault="00CD4F4C" w:rsidP="00FA56EB">
      <w:pPr>
        <w:shd w:val="clear" w:color="auto" w:fill="FFFFFF"/>
        <w:tabs>
          <w:tab w:val="left" w:pos="4123"/>
          <w:tab w:val="left" w:pos="4334"/>
        </w:tabs>
        <w:spacing w:before="5" w:line="240" w:lineRule="auto"/>
        <w:ind w:left="720" w:right="442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7"/>
          <w:sz w:val="26"/>
          <w:szCs w:val="26"/>
        </w:rPr>
        <w:t>Масса батареи, кг</w:t>
      </w:r>
      <w:r w:rsidRPr="00861E46">
        <w:rPr>
          <w:rFonts w:ascii="Arial" w:hAnsi="Arial" w:cs="Arial"/>
          <w:sz w:val="26"/>
          <w:szCs w:val="26"/>
        </w:rPr>
        <w:tab/>
        <w:t xml:space="preserve">                                - 1,52</w:t>
      </w:r>
      <w:r w:rsidRPr="00861E46">
        <w:rPr>
          <w:rFonts w:ascii="Arial" w:hAnsi="Arial" w:cs="Arial"/>
          <w:sz w:val="26"/>
          <w:szCs w:val="26"/>
        </w:rPr>
        <w:br/>
      </w:r>
      <w:r w:rsidRPr="00861E46">
        <w:rPr>
          <w:rFonts w:ascii="Arial" w:hAnsi="Arial" w:cs="Arial"/>
          <w:spacing w:val="-8"/>
          <w:sz w:val="26"/>
          <w:szCs w:val="26"/>
        </w:rPr>
        <w:t>Номинальный раб</w:t>
      </w:r>
      <w:proofErr w:type="gramStart"/>
      <w:r w:rsidRPr="00861E46">
        <w:rPr>
          <w:rFonts w:ascii="Arial" w:hAnsi="Arial" w:cs="Arial"/>
          <w:spacing w:val="-8"/>
          <w:sz w:val="26"/>
          <w:szCs w:val="26"/>
        </w:rPr>
        <w:t>.</w:t>
      </w:r>
      <w:proofErr w:type="gramEnd"/>
      <w:r w:rsidRPr="00861E46">
        <w:rPr>
          <w:rFonts w:ascii="Arial" w:hAnsi="Arial" w:cs="Arial"/>
          <w:spacing w:val="-8"/>
          <w:sz w:val="26"/>
          <w:szCs w:val="26"/>
        </w:rPr>
        <w:t xml:space="preserve"> </w:t>
      </w:r>
      <w:proofErr w:type="gramStart"/>
      <w:r w:rsidRPr="00861E46">
        <w:rPr>
          <w:rFonts w:ascii="Arial" w:hAnsi="Arial" w:cs="Arial"/>
          <w:spacing w:val="-8"/>
          <w:sz w:val="26"/>
          <w:szCs w:val="26"/>
        </w:rPr>
        <w:t>т</w:t>
      </w:r>
      <w:proofErr w:type="gramEnd"/>
      <w:r w:rsidRPr="00861E46">
        <w:rPr>
          <w:rFonts w:ascii="Arial" w:hAnsi="Arial" w:cs="Arial"/>
          <w:spacing w:val="-8"/>
          <w:sz w:val="26"/>
          <w:szCs w:val="26"/>
        </w:rPr>
        <w:t>ок гал ог. лампы, А</w:t>
      </w:r>
      <w:r w:rsidRPr="00861E46">
        <w:rPr>
          <w:rFonts w:ascii="Arial" w:hAnsi="Arial" w:cs="Arial"/>
          <w:sz w:val="26"/>
          <w:szCs w:val="26"/>
        </w:rPr>
        <w:tab/>
        <w:t xml:space="preserve">            </w:t>
      </w:r>
      <w:r w:rsidRPr="00861E46">
        <w:rPr>
          <w:rFonts w:ascii="Arial" w:hAnsi="Arial" w:cs="Arial"/>
          <w:spacing w:val="-8"/>
          <w:sz w:val="26"/>
          <w:szCs w:val="26"/>
        </w:rPr>
        <w:t>1 и 2</w:t>
      </w:r>
    </w:p>
    <w:p w:rsidR="00CD4F4C" w:rsidRPr="00861E46" w:rsidRDefault="00CD4F4C" w:rsidP="00FA56EB">
      <w:pPr>
        <w:shd w:val="clear" w:color="auto" w:fill="FFFFFF"/>
        <w:spacing w:before="5" w:line="240" w:lineRule="auto"/>
        <w:ind w:left="720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5"/>
          <w:sz w:val="26"/>
          <w:szCs w:val="26"/>
        </w:rPr>
        <w:t>Время непрерывной работы без подзарядки, час</w:t>
      </w:r>
    </w:p>
    <w:p w:rsidR="00CD4F4C" w:rsidRPr="00861E46" w:rsidRDefault="00CD4F4C" w:rsidP="00FA56EB">
      <w:pPr>
        <w:widowControl w:val="0"/>
        <w:numPr>
          <w:ilvl w:val="0"/>
          <w:numId w:val="26"/>
        </w:numPr>
        <w:shd w:val="clear" w:color="auto" w:fill="FFFFFF"/>
        <w:tabs>
          <w:tab w:val="left" w:pos="41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7"/>
          <w:sz w:val="26"/>
          <w:szCs w:val="26"/>
        </w:rPr>
        <w:t>с лампой 1</w:t>
      </w:r>
      <w:proofErr w:type="gramStart"/>
      <w:r w:rsidRPr="00861E46">
        <w:rPr>
          <w:rFonts w:ascii="Arial" w:hAnsi="Arial" w:cs="Arial"/>
          <w:spacing w:val="-7"/>
          <w:sz w:val="26"/>
          <w:szCs w:val="26"/>
        </w:rPr>
        <w:t xml:space="preserve"> А</w:t>
      </w:r>
      <w:proofErr w:type="gramEnd"/>
      <w:r w:rsidRPr="00861E46">
        <w:rPr>
          <w:rFonts w:ascii="Arial" w:hAnsi="Arial" w:cs="Arial"/>
          <w:spacing w:val="-7"/>
          <w:sz w:val="26"/>
          <w:szCs w:val="26"/>
        </w:rPr>
        <w:t>, не менее</w:t>
      </w:r>
      <w:r w:rsidRPr="00861E46">
        <w:rPr>
          <w:rFonts w:ascii="Arial" w:hAnsi="Arial" w:cs="Arial"/>
          <w:sz w:val="26"/>
          <w:szCs w:val="26"/>
        </w:rPr>
        <w:tab/>
        <w:t xml:space="preserve">                               - 8</w:t>
      </w:r>
    </w:p>
    <w:p w:rsidR="00CD4F4C" w:rsidRPr="00861E46" w:rsidRDefault="00CD4F4C" w:rsidP="00FA56EB">
      <w:pPr>
        <w:widowControl w:val="0"/>
        <w:numPr>
          <w:ilvl w:val="0"/>
          <w:numId w:val="26"/>
        </w:numPr>
        <w:shd w:val="clear" w:color="auto" w:fill="FFFFFF"/>
        <w:tabs>
          <w:tab w:val="left" w:pos="4123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4"/>
          <w:sz w:val="26"/>
          <w:szCs w:val="26"/>
        </w:rPr>
        <w:t>с лампой 2А, не менее</w:t>
      </w:r>
      <w:r w:rsidRPr="00861E46">
        <w:rPr>
          <w:rFonts w:ascii="Arial" w:hAnsi="Arial" w:cs="Arial"/>
          <w:sz w:val="26"/>
          <w:szCs w:val="26"/>
        </w:rPr>
        <w:tab/>
        <w:t xml:space="preserve">                               - 4</w:t>
      </w:r>
    </w:p>
    <w:p w:rsidR="00CD4F4C" w:rsidRPr="00861E46" w:rsidRDefault="00CD4F4C" w:rsidP="00FA56EB">
      <w:pPr>
        <w:shd w:val="clear" w:color="auto" w:fill="FFFFFF"/>
        <w:tabs>
          <w:tab w:val="left" w:pos="4123"/>
        </w:tabs>
        <w:spacing w:line="240" w:lineRule="auto"/>
        <w:ind w:left="720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6"/>
          <w:sz w:val="26"/>
          <w:szCs w:val="26"/>
        </w:rPr>
        <w:t xml:space="preserve">Время заряда аккум. батареи, не более, час            </w:t>
      </w:r>
      <w:r w:rsidRPr="00861E46">
        <w:rPr>
          <w:rFonts w:ascii="Arial" w:hAnsi="Arial" w:cs="Arial"/>
          <w:sz w:val="26"/>
          <w:szCs w:val="26"/>
        </w:rPr>
        <w:tab/>
        <w:t>- 6</w:t>
      </w:r>
    </w:p>
    <w:p w:rsidR="00CD4F4C" w:rsidRPr="00861E46" w:rsidRDefault="00CD4F4C" w:rsidP="00FA56EB">
      <w:pPr>
        <w:shd w:val="clear" w:color="auto" w:fill="FFFFFF"/>
        <w:tabs>
          <w:tab w:val="left" w:pos="4123"/>
        </w:tabs>
        <w:spacing w:line="240" w:lineRule="auto"/>
        <w:ind w:left="720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9"/>
          <w:sz w:val="26"/>
          <w:szCs w:val="26"/>
        </w:rPr>
        <w:t xml:space="preserve">Габаритные размеры, </w:t>
      </w:r>
      <w:proofErr w:type="gramStart"/>
      <w:r w:rsidRPr="00861E46">
        <w:rPr>
          <w:rFonts w:ascii="Arial" w:hAnsi="Arial" w:cs="Arial"/>
          <w:spacing w:val="-9"/>
          <w:sz w:val="26"/>
          <w:szCs w:val="26"/>
        </w:rPr>
        <w:t>мм</w:t>
      </w:r>
      <w:proofErr w:type="gramEnd"/>
      <w:r w:rsidRPr="00861E46">
        <w:rPr>
          <w:rFonts w:ascii="Arial" w:hAnsi="Arial" w:cs="Arial"/>
          <w:sz w:val="26"/>
          <w:szCs w:val="26"/>
        </w:rPr>
        <w:tab/>
        <w:t xml:space="preserve">                                </w:t>
      </w:r>
      <w:r w:rsidRPr="00861E46">
        <w:rPr>
          <w:rFonts w:ascii="Arial" w:hAnsi="Arial" w:cs="Arial"/>
          <w:spacing w:val="-5"/>
          <w:sz w:val="26"/>
          <w:szCs w:val="26"/>
        </w:rPr>
        <w:t>- 305x176х 123</w:t>
      </w:r>
    </w:p>
    <w:p w:rsidR="00CD4F4C" w:rsidRPr="00861E46" w:rsidRDefault="00CD4F4C" w:rsidP="00FA56EB">
      <w:pPr>
        <w:shd w:val="clear" w:color="auto" w:fill="FFFFFF"/>
        <w:tabs>
          <w:tab w:val="left" w:pos="4123"/>
        </w:tabs>
        <w:spacing w:before="5" w:line="240" w:lineRule="auto"/>
        <w:ind w:left="720" w:hanging="10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6"/>
          <w:sz w:val="26"/>
          <w:szCs w:val="26"/>
        </w:rPr>
        <w:t xml:space="preserve">Масса снаряженного фонаря, </w:t>
      </w:r>
      <w:proofErr w:type="gramStart"/>
      <w:r w:rsidRPr="00861E46">
        <w:rPr>
          <w:rFonts w:ascii="Arial" w:hAnsi="Arial" w:cs="Arial"/>
          <w:spacing w:val="-6"/>
          <w:sz w:val="26"/>
          <w:szCs w:val="26"/>
        </w:rPr>
        <w:t>кг</w:t>
      </w:r>
      <w:proofErr w:type="gramEnd"/>
      <w:r w:rsidRPr="00861E46">
        <w:rPr>
          <w:rFonts w:ascii="Arial" w:hAnsi="Arial" w:cs="Arial"/>
          <w:sz w:val="26"/>
          <w:szCs w:val="26"/>
        </w:rPr>
        <w:tab/>
        <w:t xml:space="preserve">                    - 2,2</w:t>
      </w:r>
    </w:p>
    <w:p w:rsidR="00CD4F4C" w:rsidRPr="00861E46" w:rsidRDefault="00CD4F4C" w:rsidP="00FA56EB">
      <w:pPr>
        <w:shd w:val="clear" w:color="auto" w:fill="FFFFFF"/>
        <w:spacing w:line="240" w:lineRule="auto"/>
        <w:ind w:right="-5" w:firstLine="720"/>
        <w:jc w:val="both"/>
        <w:rPr>
          <w:rFonts w:ascii="Arial" w:hAnsi="Arial" w:cs="Arial"/>
          <w:sz w:val="26"/>
          <w:szCs w:val="26"/>
        </w:rPr>
      </w:pPr>
    </w:p>
    <w:p w:rsidR="00CD4F4C" w:rsidRPr="00861E46" w:rsidRDefault="00CD4F4C" w:rsidP="00FA56EB">
      <w:pPr>
        <w:shd w:val="clear" w:color="auto" w:fill="FFFFFF"/>
        <w:spacing w:line="240" w:lineRule="auto"/>
        <w:ind w:right="-6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Состав дежурной смены спасательного поста – 3 человека, в том числе:</w:t>
      </w:r>
    </w:p>
    <w:p w:rsidR="00CD4F4C" w:rsidRPr="00861E46" w:rsidRDefault="00CD4F4C" w:rsidP="00FA56EB">
      <w:pPr>
        <w:widowControl w:val="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>старший спасатель – 1 чел.;</w:t>
      </w:r>
    </w:p>
    <w:p w:rsidR="00CD4F4C" w:rsidRPr="00861E46" w:rsidRDefault="00CD4F4C" w:rsidP="00FA56EB">
      <w:pPr>
        <w:widowControl w:val="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спасатели – 2 чел.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6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Вахтенный наблюдатель выполняет свои обязанности, находясь на наблюдательной вышке.</w:t>
      </w:r>
    </w:p>
    <w:p w:rsidR="00CD4F4C" w:rsidRPr="00861E46" w:rsidRDefault="00CD4F4C" w:rsidP="00FA56EB">
      <w:pPr>
        <w:shd w:val="clear" w:color="auto" w:fill="FFFFFF"/>
        <w:spacing w:line="240" w:lineRule="auto"/>
        <w:ind w:right="-6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Остальной личный состав располагается в помещении поста, в состав которого входит:</w:t>
      </w:r>
    </w:p>
    <w:p w:rsidR="00CD4F4C" w:rsidRPr="00861E46" w:rsidRDefault="00CD4F4C" w:rsidP="00FA56E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комната отдыха спасателей;</w:t>
      </w:r>
    </w:p>
    <w:p w:rsidR="00CD4F4C" w:rsidRPr="00861E46" w:rsidRDefault="00CD4F4C" w:rsidP="00FA56E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санузел;</w:t>
      </w:r>
    </w:p>
    <w:p w:rsidR="00CD4F4C" w:rsidRPr="00861E46" w:rsidRDefault="00CD4F4C" w:rsidP="00FA56E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кладовая;</w:t>
      </w:r>
    </w:p>
    <w:p w:rsidR="00CD4F4C" w:rsidRPr="00861E46" w:rsidRDefault="00CD4F4C" w:rsidP="00FA56E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тамбур;</w:t>
      </w:r>
    </w:p>
    <w:p w:rsidR="00CD4F4C" w:rsidRPr="00861E46" w:rsidRDefault="00CD4F4C" w:rsidP="00FA56E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эллинг.</w:t>
      </w:r>
    </w:p>
    <w:p w:rsidR="00EF47BD" w:rsidRPr="00861E46" w:rsidRDefault="00EF47BD" w:rsidP="00EF4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</w:p>
    <w:p w:rsidR="00FA56EB" w:rsidRPr="00861E46" w:rsidRDefault="00FA56EB" w:rsidP="00EF4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861E46">
        <w:rPr>
          <w:rFonts w:ascii="Arial" w:hAnsi="Arial" w:cs="Arial"/>
          <w:b/>
          <w:iCs/>
          <w:sz w:val="26"/>
          <w:szCs w:val="26"/>
        </w:rPr>
        <w:t xml:space="preserve">Назначение и характеристика  </w:t>
      </w:r>
      <w:proofErr w:type="gramStart"/>
      <w:r w:rsidRPr="00861E46">
        <w:rPr>
          <w:rFonts w:ascii="Arial" w:hAnsi="Arial" w:cs="Arial"/>
          <w:b/>
          <w:iCs/>
          <w:sz w:val="26"/>
          <w:szCs w:val="26"/>
        </w:rPr>
        <w:t>спасательных</w:t>
      </w:r>
      <w:proofErr w:type="gramEnd"/>
      <w:r w:rsidRPr="00861E46">
        <w:rPr>
          <w:rFonts w:ascii="Arial" w:hAnsi="Arial" w:cs="Arial"/>
          <w:b/>
          <w:iCs/>
          <w:sz w:val="26"/>
          <w:szCs w:val="26"/>
        </w:rPr>
        <w:t xml:space="preserve"> </w:t>
      </w:r>
    </w:p>
    <w:p w:rsidR="00FA56EB" w:rsidRPr="00861E46" w:rsidRDefault="00FA56EB" w:rsidP="00EF4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861E46">
        <w:rPr>
          <w:rFonts w:ascii="Arial" w:hAnsi="Arial" w:cs="Arial"/>
          <w:b/>
          <w:iCs/>
          <w:sz w:val="26"/>
          <w:szCs w:val="26"/>
        </w:rPr>
        <w:t>средств ведомственных спасательных постов</w:t>
      </w:r>
    </w:p>
    <w:p w:rsidR="00FA56EB" w:rsidRPr="00861E46" w:rsidRDefault="00FA56EB" w:rsidP="00EF47BD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Гребные лодки.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1.1. Двухвесельный ял (рис.1)  вмещает трех пасса</w:t>
      </w:r>
      <w:r w:rsidRPr="00861E46">
        <w:rPr>
          <w:rFonts w:ascii="Arial" w:hAnsi="Arial" w:cs="Arial"/>
          <w:sz w:val="26"/>
          <w:szCs w:val="26"/>
        </w:rPr>
        <w:softHyphen/>
        <w:t xml:space="preserve">жиров. Для связи деталей корпуса служит кница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15 </w:t>
      </w:r>
      <w:r w:rsidRPr="00861E46">
        <w:rPr>
          <w:rFonts w:ascii="Arial" w:hAnsi="Arial" w:cs="Arial"/>
          <w:sz w:val="26"/>
          <w:szCs w:val="26"/>
        </w:rPr>
        <w:t xml:space="preserve">и металлическая кница </w:t>
      </w:r>
      <w:r w:rsidRPr="00861E46">
        <w:rPr>
          <w:rFonts w:ascii="Arial" w:hAnsi="Arial" w:cs="Arial"/>
          <w:i/>
          <w:iCs/>
          <w:sz w:val="26"/>
          <w:szCs w:val="26"/>
        </w:rPr>
        <w:t>17.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54"/>
          <w:sz w:val="26"/>
          <w:szCs w:val="26"/>
        </w:rPr>
        <w:t>Каркас</w:t>
      </w:r>
      <w:r w:rsidRPr="00861E46">
        <w:rPr>
          <w:rFonts w:ascii="Arial" w:hAnsi="Arial" w:cs="Arial"/>
          <w:sz w:val="26"/>
          <w:szCs w:val="26"/>
        </w:rPr>
        <w:t xml:space="preserve"> корпуса состоит из киля </w:t>
      </w:r>
      <w:r w:rsidRPr="00861E46">
        <w:rPr>
          <w:rFonts w:ascii="Arial" w:hAnsi="Arial" w:cs="Arial"/>
          <w:i/>
          <w:sz w:val="26"/>
          <w:szCs w:val="26"/>
        </w:rPr>
        <w:t>11,</w:t>
      </w:r>
      <w:r w:rsidRPr="00861E46">
        <w:rPr>
          <w:rFonts w:ascii="Arial" w:hAnsi="Arial" w:cs="Arial"/>
          <w:sz w:val="26"/>
          <w:szCs w:val="26"/>
        </w:rPr>
        <w:t xml:space="preserve"> подкильной полосы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10, </w:t>
      </w:r>
      <w:r w:rsidRPr="00861E46">
        <w:rPr>
          <w:rFonts w:ascii="Arial" w:hAnsi="Arial" w:cs="Arial"/>
          <w:sz w:val="26"/>
          <w:szCs w:val="26"/>
        </w:rPr>
        <w:t xml:space="preserve">стального оцинкованного стержня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12, </w:t>
      </w:r>
      <w:r w:rsidRPr="00861E46">
        <w:rPr>
          <w:rFonts w:ascii="Arial" w:hAnsi="Arial" w:cs="Arial"/>
          <w:sz w:val="26"/>
          <w:szCs w:val="26"/>
        </w:rPr>
        <w:t xml:space="preserve">форштевня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9, </w:t>
      </w:r>
      <w:r w:rsidRPr="00861E46">
        <w:rPr>
          <w:rFonts w:ascii="Arial" w:hAnsi="Arial" w:cs="Arial"/>
          <w:sz w:val="26"/>
          <w:szCs w:val="26"/>
        </w:rPr>
        <w:t xml:space="preserve">ахтерштевня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3 </w:t>
      </w:r>
      <w:r w:rsidRPr="00861E46">
        <w:rPr>
          <w:rFonts w:ascii="Arial" w:hAnsi="Arial" w:cs="Arial"/>
          <w:sz w:val="26"/>
          <w:szCs w:val="26"/>
        </w:rPr>
        <w:t xml:space="preserve">и доски обшивки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5. </w:t>
      </w:r>
      <w:r w:rsidRPr="00861E46">
        <w:rPr>
          <w:rFonts w:ascii="Arial" w:hAnsi="Arial" w:cs="Arial"/>
          <w:sz w:val="26"/>
          <w:szCs w:val="26"/>
        </w:rPr>
        <w:t>На корпусе установлен привальный брус 7.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Рулевое </w:t>
      </w:r>
      <w:r w:rsidRPr="00861E46">
        <w:rPr>
          <w:rFonts w:ascii="Arial" w:hAnsi="Arial" w:cs="Arial"/>
          <w:spacing w:val="40"/>
          <w:sz w:val="26"/>
          <w:szCs w:val="26"/>
        </w:rPr>
        <w:t>устройство</w:t>
      </w:r>
      <w:r w:rsidRPr="00861E46">
        <w:rPr>
          <w:rFonts w:ascii="Arial" w:hAnsi="Arial" w:cs="Arial"/>
          <w:sz w:val="26"/>
          <w:szCs w:val="26"/>
        </w:rPr>
        <w:t xml:space="preserve"> состоит из пера руля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13, </w:t>
      </w:r>
      <w:r w:rsidRPr="00861E46">
        <w:rPr>
          <w:rFonts w:ascii="Arial" w:hAnsi="Arial" w:cs="Arial"/>
          <w:sz w:val="26"/>
          <w:szCs w:val="26"/>
        </w:rPr>
        <w:t>петли ру</w:t>
      </w:r>
      <w:r w:rsidRPr="00861E46">
        <w:rPr>
          <w:rFonts w:ascii="Arial" w:hAnsi="Arial" w:cs="Arial"/>
          <w:sz w:val="26"/>
          <w:szCs w:val="26"/>
        </w:rPr>
        <w:softHyphen/>
        <w:t xml:space="preserve">ля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14 </w:t>
      </w:r>
      <w:r w:rsidRPr="00861E46">
        <w:rPr>
          <w:rFonts w:ascii="Arial" w:hAnsi="Arial" w:cs="Arial"/>
          <w:sz w:val="26"/>
          <w:szCs w:val="26"/>
        </w:rPr>
        <w:t xml:space="preserve">и головки руля </w:t>
      </w:r>
      <w:r w:rsidRPr="00861E46">
        <w:rPr>
          <w:rFonts w:ascii="Arial" w:hAnsi="Arial" w:cs="Arial"/>
          <w:i/>
          <w:iCs/>
          <w:sz w:val="26"/>
          <w:szCs w:val="26"/>
        </w:rPr>
        <w:t>30.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У яла имеются: поперечный румпель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1; </w:t>
      </w:r>
      <w:r w:rsidRPr="00861E46">
        <w:rPr>
          <w:rFonts w:ascii="Arial" w:hAnsi="Arial" w:cs="Arial"/>
          <w:sz w:val="26"/>
          <w:szCs w:val="26"/>
        </w:rPr>
        <w:t xml:space="preserve">бугель для флагштока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2; </w:t>
      </w:r>
      <w:r w:rsidRPr="00861E46">
        <w:rPr>
          <w:rFonts w:ascii="Arial" w:hAnsi="Arial" w:cs="Arial"/>
          <w:sz w:val="26"/>
          <w:szCs w:val="26"/>
        </w:rPr>
        <w:t xml:space="preserve">подключина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4; </w:t>
      </w:r>
      <w:r w:rsidRPr="00861E46">
        <w:rPr>
          <w:rFonts w:ascii="Arial" w:hAnsi="Arial" w:cs="Arial"/>
          <w:sz w:val="26"/>
          <w:szCs w:val="26"/>
        </w:rPr>
        <w:t xml:space="preserve">буртик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6; </w:t>
      </w:r>
      <w:r w:rsidRPr="00861E46">
        <w:rPr>
          <w:rFonts w:ascii="Arial" w:hAnsi="Arial" w:cs="Arial"/>
          <w:sz w:val="26"/>
          <w:szCs w:val="26"/>
        </w:rPr>
        <w:t xml:space="preserve">уключина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8; </w:t>
      </w:r>
      <w:r w:rsidRPr="00861E46">
        <w:rPr>
          <w:rFonts w:ascii="Arial" w:hAnsi="Arial" w:cs="Arial"/>
          <w:sz w:val="26"/>
          <w:szCs w:val="26"/>
        </w:rPr>
        <w:t xml:space="preserve">фалини кормовой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16 </w:t>
      </w:r>
      <w:r w:rsidRPr="00861E46">
        <w:rPr>
          <w:rFonts w:ascii="Arial" w:hAnsi="Arial" w:cs="Arial"/>
          <w:sz w:val="26"/>
          <w:szCs w:val="26"/>
        </w:rPr>
        <w:t xml:space="preserve">и носовой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20; </w:t>
      </w:r>
      <w:r w:rsidRPr="00861E46">
        <w:rPr>
          <w:rFonts w:ascii="Arial" w:hAnsi="Arial" w:cs="Arial"/>
          <w:sz w:val="26"/>
          <w:szCs w:val="26"/>
        </w:rPr>
        <w:t xml:space="preserve">подлегарс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18; </w:t>
      </w:r>
      <w:r w:rsidRPr="00861E46">
        <w:rPr>
          <w:rFonts w:ascii="Arial" w:hAnsi="Arial" w:cs="Arial"/>
          <w:sz w:val="26"/>
          <w:szCs w:val="26"/>
        </w:rPr>
        <w:t xml:space="preserve">планширь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19; </w:t>
      </w:r>
      <w:r w:rsidRPr="00861E46">
        <w:rPr>
          <w:rFonts w:ascii="Arial" w:hAnsi="Arial" w:cs="Arial"/>
          <w:sz w:val="26"/>
          <w:szCs w:val="26"/>
        </w:rPr>
        <w:t xml:space="preserve">стопорные планки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21; </w:t>
      </w:r>
      <w:r w:rsidRPr="00861E46">
        <w:rPr>
          <w:rFonts w:ascii="Arial" w:hAnsi="Arial" w:cs="Arial"/>
          <w:sz w:val="26"/>
          <w:szCs w:val="26"/>
        </w:rPr>
        <w:t xml:space="preserve">носовой решетчатый люк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22; </w:t>
      </w:r>
      <w:r w:rsidRPr="00861E46">
        <w:rPr>
          <w:rFonts w:ascii="Arial" w:hAnsi="Arial" w:cs="Arial"/>
          <w:sz w:val="26"/>
          <w:szCs w:val="26"/>
        </w:rPr>
        <w:t xml:space="preserve">слани — носовая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23 </w:t>
      </w:r>
      <w:r w:rsidRPr="00861E46">
        <w:rPr>
          <w:rFonts w:ascii="Arial" w:hAnsi="Arial" w:cs="Arial"/>
          <w:sz w:val="26"/>
          <w:szCs w:val="26"/>
        </w:rPr>
        <w:t xml:space="preserve">и кормовая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27; </w:t>
      </w:r>
      <w:r w:rsidRPr="00861E46">
        <w:rPr>
          <w:rFonts w:ascii="Arial" w:hAnsi="Arial" w:cs="Arial"/>
          <w:sz w:val="26"/>
          <w:szCs w:val="26"/>
        </w:rPr>
        <w:t xml:space="preserve">отпорный крюк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24; </w:t>
      </w:r>
      <w:r w:rsidRPr="00861E46">
        <w:rPr>
          <w:rFonts w:ascii="Arial" w:hAnsi="Arial" w:cs="Arial"/>
          <w:sz w:val="26"/>
          <w:szCs w:val="26"/>
        </w:rPr>
        <w:t xml:space="preserve">вальковое весло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25; </w:t>
      </w:r>
      <w:r w:rsidRPr="00861E46">
        <w:rPr>
          <w:rFonts w:ascii="Arial" w:hAnsi="Arial" w:cs="Arial"/>
          <w:sz w:val="26"/>
          <w:szCs w:val="26"/>
        </w:rPr>
        <w:t xml:space="preserve">банки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26; </w:t>
      </w:r>
      <w:r w:rsidRPr="00861E46">
        <w:rPr>
          <w:rFonts w:ascii="Arial" w:hAnsi="Arial" w:cs="Arial"/>
          <w:sz w:val="26"/>
          <w:szCs w:val="26"/>
        </w:rPr>
        <w:t xml:space="preserve">кормовое сиденье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28; </w:t>
      </w:r>
      <w:r w:rsidRPr="00861E46">
        <w:rPr>
          <w:rFonts w:ascii="Arial" w:hAnsi="Arial" w:cs="Arial"/>
          <w:sz w:val="26"/>
          <w:szCs w:val="26"/>
        </w:rPr>
        <w:t xml:space="preserve">брасики </w:t>
      </w:r>
      <w:r w:rsidRPr="00861E46">
        <w:rPr>
          <w:rFonts w:ascii="Arial" w:hAnsi="Arial" w:cs="Arial"/>
          <w:i/>
          <w:iCs/>
          <w:sz w:val="26"/>
          <w:szCs w:val="26"/>
        </w:rPr>
        <w:t>29.</w:t>
      </w:r>
    </w:p>
    <w:p w:rsidR="00FA56EB" w:rsidRPr="00861E46" w:rsidRDefault="00AE34D1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34" type="#_x0000_t202" style="position:absolute;left:0;text-align:left;margin-left:297pt;margin-top:193.45pt;width:180pt;height:36pt;z-index:251662336" stroked="f">
            <v:textbox style="mso-next-textbox:#_x0000_s1034">
              <w:txbxContent>
                <w:p w:rsidR="001D2971" w:rsidRDefault="001D2971" w:rsidP="00FA56EB">
                  <w:r>
                    <w:t>Рис.1. Двухвесельный ял</w:t>
                  </w:r>
                </w:p>
              </w:txbxContent>
            </v:textbox>
          </v:shape>
        </w:pict>
      </w:r>
      <w:r w:rsidR="00FA56EB"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952115"/>
            <wp:effectExtent l="19050" t="0" r="0" b="0"/>
            <wp:docPr id="13" name="Рисунок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>1.2. Дюралюминиевая моторная лодка «Казанка» (рис. 2) оборудована подвесным мотором мощностью 3—25 л. с. и двумя веслами (для движения без мотора или в случае его неисправности).</w:t>
      </w:r>
    </w:p>
    <w:p w:rsidR="00FA56EB" w:rsidRPr="00861E46" w:rsidRDefault="00FA56EB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Полное водоизмещение 1,5 т; масса с оборудованием (без мо</w:t>
      </w:r>
      <w:r w:rsidRPr="00861E46">
        <w:rPr>
          <w:rFonts w:ascii="Arial" w:hAnsi="Arial" w:cs="Arial"/>
          <w:sz w:val="26"/>
          <w:szCs w:val="26"/>
        </w:rPr>
        <w:softHyphen/>
        <w:t xml:space="preserve">тора) </w:t>
      </w:r>
      <w:smartTag w:uri="urn:schemas-microsoft-com:office:smarttags" w:element="metricconverter">
        <w:smartTagPr>
          <w:attr w:name="ProductID" w:val="95 кг"/>
        </w:smartTagPr>
        <w:r w:rsidRPr="00861E46">
          <w:rPr>
            <w:rFonts w:ascii="Arial" w:hAnsi="Arial" w:cs="Arial"/>
            <w:sz w:val="26"/>
            <w:szCs w:val="26"/>
          </w:rPr>
          <w:t>95 кг</w:t>
        </w:r>
      </w:smartTag>
      <w:r w:rsidRPr="00861E46">
        <w:rPr>
          <w:rFonts w:ascii="Arial" w:hAnsi="Arial" w:cs="Arial"/>
          <w:sz w:val="26"/>
          <w:szCs w:val="26"/>
        </w:rPr>
        <w:t>; вместимость 5 чел; осадка при нормальной нагрузке (</w:t>
      </w:r>
      <w:smartTag w:uri="urn:schemas-microsoft-com:office:smarttags" w:element="metricconverter">
        <w:smartTagPr>
          <w:attr w:name="ProductID" w:val="400 кг"/>
        </w:smartTagPr>
        <w:r w:rsidRPr="00861E46">
          <w:rPr>
            <w:rFonts w:ascii="Arial" w:hAnsi="Arial" w:cs="Arial"/>
            <w:sz w:val="26"/>
            <w:szCs w:val="26"/>
          </w:rPr>
          <w:t>400 кг</w:t>
        </w:r>
      </w:smartTag>
      <w:r w:rsidRPr="00861E46">
        <w:rPr>
          <w:rFonts w:ascii="Arial" w:hAnsi="Arial" w:cs="Arial"/>
          <w:sz w:val="26"/>
          <w:szCs w:val="26"/>
        </w:rPr>
        <w:t xml:space="preserve">) </w:t>
      </w:r>
      <w:smartTag w:uri="urn:schemas-microsoft-com:office:smarttags" w:element="metricconverter">
        <w:smartTagPr>
          <w:attr w:name="ProductID" w:val="15 см"/>
        </w:smartTagPr>
        <w:r w:rsidRPr="00861E46">
          <w:rPr>
            <w:rFonts w:ascii="Arial" w:hAnsi="Arial" w:cs="Arial"/>
            <w:sz w:val="26"/>
            <w:szCs w:val="26"/>
          </w:rPr>
          <w:t>15 см</w:t>
        </w:r>
      </w:smartTag>
      <w:r w:rsidRPr="00861E46">
        <w:rPr>
          <w:rFonts w:ascii="Arial" w:hAnsi="Arial" w:cs="Arial"/>
          <w:sz w:val="26"/>
          <w:szCs w:val="26"/>
        </w:rPr>
        <w:t>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572000" cy="1699895"/>
            <wp:effectExtent l="19050" t="0" r="0" b="0"/>
            <wp:docPr id="14" name="Рисунок 1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EB" w:rsidRPr="00861E46" w:rsidRDefault="00AE34D1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35" type="#_x0000_t202" style="position:absolute;left:0;text-align:left;margin-left:90pt;margin-top:1.35pt;width:333pt;height:27pt;z-index:251663360" stroked="f">
            <v:textbox>
              <w:txbxContent>
                <w:p w:rsidR="001D2971" w:rsidRDefault="001D2971" w:rsidP="00FA56EB">
                  <w:r>
                    <w:t>Рис.2. Дюралюминиевая  моторная лодка «Казанка»</w:t>
                  </w:r>
                </w:p>
              </w:txbxContent>
            </v:textbox>
          </v:shape>
        </w:pic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Лодка состоит из двух основных отсеков — переднего воздуш</w:t>
      </w:r>
      <w:r w:rsidRPr="00861E46">
        <w:rPr>
          <w:rFonts w:ascii="Arial" w:hAnsi="Arial" w:cs="Arial"/>
          <w:sz w:val="26"/>
          <w:szCs w:val="26"/>
        </w:rPr>
        <w:softHyphen/>
        <w:t xml:space="preserve">ного (этот отсек закрыт герметичной крышкой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2) </w:t>
      </w:r>
      <w:r w:rsidRPr="00861E46">
        <w:rPr>
          <w:rFonts w:ascii="Arial" w:hAnsi="Arial" w:cs="Arial"/>
          <w:sz w:val="26"/>
          <w:szCs w:val="26"/>
        </w:rPr>
        <w:t xml:space="preserve">и рабочего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4. </w:t>
      </w:r>
      <w:r w:rsidRPr="00861E46">
        <w:rPr>
          <w:rFonts w:ascii="Arial" w:hAnsi="Arial" w:cs="Arial"/>
          <w:sz w:val="26"/>
          <w:szCs w:val="26"/>
        </w:rPr>
        <w:t>По бортам, в кормовой части, между 5-м и 6-м шпангоутами установ</w:t>
      </w:r>
      <w:r w:rsidRPr="00861E46">
        <w:rPr>
          <w:rFonts w:ascii="Arial" w:hAnsi="Arial" w:cs="Arial"/>
          <w:sz w:val="26"/>
          <w:szCs w:val="26"/>
        </w:rPr>
        <w:softHyphen/>
        <w:t>лены герметичные отсеки, обеспечивающие непотопляемость шлюпки. Между 6-м и 7-м шпангоутами имеются закрытые отсеки, пред</w:t>
      </w:r>
      <w:r w:rsidRPr="00861E46">
        <w:rPr>
          <w:rFonts w:ascii="Arial" w:hAnsi="Arial" w:cs="Arial"/>
          <w:sz w:val="26"/>
          <w:szCs w:val="26"/>
        </w:rPr>
        <w:softHyphen/>
        <w:t>назначенные для хранения инструмента и малогабаритного иму</w:t>
      </w:r>
      <w:r w:rsidRPr="00861E46">
        <w:rPr>
          <w:rFonts w:ascii="Arial" w:hAnsi="Arial" w:cs="Arial"/>
          <w:sz w:val="26"/>
          <w:szCs w:val="26"/>
        </w:rPr>
        <w:softHyphen/>
        <w:t>щества.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Корпус лодки состоит из набора шпангоутов, продольных стрингеров, обшивки и привальных брусьев. Детали соединяются дюралюминиевыми заклепками. Водонепроницаемость заклепочных швов достигается прокладкой между склепываемыми материалами уплотнительной ленты и заделкой зазоров тиоколовой замазкой и шпаклевкой. На передней палубе установлен козырек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3, </w:t>
      </w:r>
      <w:r w:rsidRPr="00861E46">
        <w:rPr>
          <w:rFonts w:ascii="Arial" w:hAnsi="Arial" w:cs="Arial"/>
          <w:sz w:val="26"/>
          <w:szCs w:val="26"/>
        </w:rPr>
        <w:t>отра</w:t>
      </w:r>
      <w:r w:rsidRPr="00861E46">
        <w:rPr>
          <w:rFonts w:ascii="Arial" w:hAnsi="Arial" w:cs="Arial"/>
          <w:sz w:val="26"/>
          <w:szCs w:val="26"/>
        </w:rPr>
        <w:softHyphen/>
        <w:t xml:space="preserve">жающий брызги воды. Для буксировки и переноски шлюпки по ее бортам и в носу установлены скобы </w:t>
      </w:r>
      <w:r w:rsidRPr="00861E46">
        <w:rPr>
          <w:rFonts w:ascii="Arial" w:hAnsi="Arial" w:cs="Arial"/>
          <w:i/>
          <w:sz w:val="26"/>
          <w:szCs w:val="26"/>
        </w:rPr>
        <w:t>1</w:t>
      </w:r>
      <w:r w:rsidRPr="00861E46">
        <w:rPr>
          <w:rFonts w:ascii="Arial" w:hAnsi="Arial" w:cs="Arial"/>
          <w:sz w:val="26"/>
          <w:szCs w:val="26"/>
        </w:rPr>
        <w:t>, которые одновременно слу</w:t>
      </w:r>
      <w:r w:rsidRPr="00861E46">
        <w:rPr>
          <w:rFonts w:ascii="Arial" w:hAnsi="Arial" w:cs="Arial"/>
          <w:sz w:val="26"/>
          <w:szCs w:val="26"/>
        </w:rPr>
        <w:softHyphen/>
        <w:t>жат и для закрепления швартовных канатов.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Такие лодки очень удобны в эксплуатации, обладают хоро</w:t>
      </w:r>
      <w:r w:rsidRPr="00861E46">
        <w:rPr>
          <w:rFonts w:ascii="Arial" w:hAnsi="Arial" w:cs="Arial"/>
          <w:sz w:val="26"/>
          <w:szCs w:val="26"/>
        </w:rPr>
        <w:softHyphen/>
        <w:t>шими мореходными качествами и легки для переноски.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Первые образцы лодок типа «Казанка» с моторами мощ</w:t>
      </w:r>
      <w:r w:rsidRPr="00861E46">
        <w:rPr>
          <w:rFonts w:ascii="Arial" w:hAnsi="Arial" w:cs="Arial"/>
          <w:sz w:val="26"/>
          <w:szCs w:val="26"/>
        </w:rPr>
        <w:softHyphen/>
        <w:t xml:space="preserve">ностью </w:t>
      </w:r>
      <w:smartTag w:uri="urn:schemas-microsoft-com:office:smarttags" w:element="metricconverter">
        <w:smartTagPr>
          <w:attr w:name="ProductID" w:val="20 л"/>
        </w:smartTagPr>
        <w:r w:rsidRPr="00861E46">
          <w:rPr>
            <w:rFonts w:ascii="Arial" w:hAnsi="Arial" w:cs="Arial"/>
            <w:sz w:val="26"/>
            <w:szCs w:val="26"/>
          </w:rPr>
          <w:t>20 л</w:t>
        </w:r>
      </w:smartTag>
      <w:r w:rsidRPr="00861E46">
        <w:rPr>
          <w:rFonts w:ascii="Arial" w:hAnsi="Arial" w:cs="Arial"/>
          <w:sz w:val="26"/>
          <w:szCs w:val="26"/>
        </w:rPr>
        <w:t>.</w:t>
      </w:r>
      <w:proofErr w:type="gramStart"/>
      <w:r w:rsidRPr="00861E46">
        <w:rPr>
          <w:rFonts w:ascii="Arial" w:hAnsi="Arial" w:cs="Arial"/>
          <w:sz w:val="26"/>
          <w:szCs w:val="26"/>
        </w:rPr>
        <w:t>с</w:t>
      </w:r>
      <w:proofErr w:type="gramEnd"/>
      <w:r w:rsidRPr="00861E46">
        <w:rPr>
          <w:rFonts w:ascii="Arial" w:hAnsi="Arial" w:cs="Arial"/>
          <w:sz w:val="26"/>
          <w:szCs w:val="26"/>
        </w:rPr>
        <w:t>. и более при максимальной скорости и одном мото</w:t>
      </w:r>
      <w:r w:rsidRPr="00861E46">
        <w:rPr>
          <w:rFonts w:ascii="Arial" w:hAnsi="Arial" w:cs="Arial"/>
          <w:sz w:val="26"/>
          <w:szCs w:val="26"/>
        </w:rPr>
        <w:softHyphen/>
        <w:t>ристе при резких поворотах легко переворачивались.</w:t>
      </w:r>
    </w:p>
    <w:p w:rsidR="00FA56EB" w:rsidRPr="00861E46" w:rsidRDefault="00FA56EB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последние годы отечественной промышленностью освоено не</w:t>
      </w:r>
      <w:r w:rsidRPr="00861E46">
        <w:rPr>
          <w:rFonts w:ascii="Arial" w:hAnsi="Arial" w:cs="Arial"/>
          <w:sz w:val="26"/>
          <w:szCs w:val="26"/>
        </w:rPr>
        <w:softHyphen/>
        <w:t>сколько разновидностей дюралюминиевых лодок красивой формы с повышенными удобствами, а некоторые типы шлюпок выпущены с подводными крыльями.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1.3. Шлюпка «Дельфин» предназначена для использования в бас</w:t>
      </w:r>
      <w:r w:rsidRPr="00861E46">
        <w:rPr>
          <w:rFonts w:ascii="Arial" w:hAnsi="Arial" w:cs="Arial"/>
          <w:sz w:val="26"/>
          <w:szCs w:val="26"/>
        </w:rPr>
        <w:softHyphen/>
        <w:t xml:space="preserve">сейнах рек, озер, водохранилищ с удалением от берега до </w:t>
      </w:r>
      <w:smartTag w:uri="urn:schemas-microsoft-com:office:smarttags" w:element="metricconverter">
        <w:smartTagPr>
          <w:attr w:name="ProductID" w:val="500 м"/>
        </w:smartTagPr>
        <w:r w:rsidRPr="00861E46">
          <w:rPr>
            <w:rFonts w:ascii="Arial" w:hAnsi="Arial" w:cs="Arial"/>
            <w:sz w:val="26"/>
            <w:szCs w:val="26"/>
          </w:rPr>
          <w:t>500 м</w:t>
        </w:r>
      </w:smartTag>
      <w:r w:rsidRPr="00861E46">
        <w:rPr>
          <w:rFonts w:ascii="Arial" w:hAnsi="Arial" w:cs="Arial"/>
          <w:sz w:val="26"/>
          <w:szCs w:val="26"/>
        </w:rPr>
        <w:t>. Изготовленная из стеклопластика, она обладает высокой проч</w:t>
      </w:r>
      <w:r w:rsidRPr="00861E46">
        <w:rPr>
          <w:rFonts w:ascii="Arial" w:hAnsi="Arial" w:cs="Arial"/>
          <w:sz w:val="26"/>
          <w:szCs w:val="26"/>
        </w:rPr>
        <w:softHyphen/>
        <w:t xml:space="preserve">ностью, водонепроницаемостью, небольшой массой, отличается большим сроком </w:t>
      </w:r>
      <w:r w:rsidRPr="00861E46">
        <w:rPr>
          <w:rFonts w:ascii="Arial" w:hAnsi="Arial" w:cs="Arial"/>
          <w:sz w:val="26"/>
          <w:szCs w:val="26"/>
        </w:rPr>
        <w:lastRenderedPageBreak/>
        <w:t>службы корпуса. Шлюпка удобна, проста и на</w:t>
      </w:r>
      <w:r w:rsidRPr="00861E46">
        <w:rPr>
          <w:rFonts w:ascii="Arial" w:hAnsi="Arial" w:cs="Arial"/>
          <w:sz w:val="26"/>
          <w:szCs w:val="26"/>
        </w:rPr>
        <w:softHyphen/>
        <w:t>дежна в эксплуатации. Она снабжена воздушными ящиками, обес</w:t>
      </w:r>
      <w:r w:rsidRPr="00861E46">
        <w:rPr>
          <w:rFonts w:ascii="Arial" w:hAnsi="Arial" w:cs="Arial"/>
          <w:sz w:val="26"/>
          <w:szCs w:val="26"/>
        </w:rPr>
        <w:softHyphen/>
        <w:t xml:space="preserve">печивающими ее непотопляемость. Длина </w:t>
      </w:r>
      <w:smartTag w:uri="urn:schemas-microsoft-com:office:smarttags" w:element="metricconverter">
        <w:smartTagPr>
          <w:attr w:name="ProductID" w:val="2,99 м"/>
        </w:smartTagPr>
        <w:r w:rsidRPr="00861E46">
          <w:rPr>
            <w:rFonts w:ascii="Arial" w:hAnsi="Arial" w:cs="Arial"/>
            <w:sz w:val="26"/>
            <w:szCs w:val="26"/>
          </w:rPr>
          <w:t>2,99 м</w:t>
        </w:r>
      </w:smartTag>
      <w:r w:rsidRPr="00861E46">
        <w:rPr>
          <w:rFonts w:ascii="Arial" w:hAnsi="Arial" w:cs="Arial"/>
          <w:sz w:val="26"/>
          <w:szCs w:val="26"/>
        </w:rPr>
        <w:t xml:space="preserve">, ширина </w:t>
      </w:r>
      <w:smartTag w:uri="urn:schemas-microsoft-com:office:smarttags" w:element="metricconverter">
        <w:smartTagPr>
          <w:attr w:name="ProductID" w:val="1,26 м"/>
        </w:smartTagPr>
        <w:r w:rsidRPr="00861E46">
          <w:rPr>
            <w:rFonts w:ascii="Arial" w:hAnsi="Arial" w:cs="Arial"/>
            <w:sz w:val="26"/>
            <w:szCs w:val="26"/>
          </w:rPr>
          <w:t>1,26 м</w:t>
        </w:r>
      </w:smartTag>
      <w:r w:rsidRPr="00861E46">
        <w:rPr>
          <w:rFonts w:ascii="Arial" w:hAnsi="Arial" w:cs="Arial"/>
          <w:sz w:val="26"/>
          <w:szCs w:val="26"/>
        </w:rPr>
        <w:t xml:space="preserve">. На шлюпке установлен подвесной мотор мощностью до </w:t>
      </w:r>
      <w:smartTag w:uri="urn:schemas-microsoft-com:office:smarttags" w:element="metricconverter">
        <w:smartTagPr>
          <w:attr w:name="ProductID" w:val="8 л"/>
        </w:smartTagPr>
        <w:r w:rsidRPr="00861E46">
          <w:rPr>
            <w:rFonts w:ascii="Arial" w:hAnsi="Arial" w:cs="Arial"/>
            <w:sz w:val="26"/>
            <w:szCs w:val="26"/>
          </w:rPr>
          <w:t>8 л</w:t>
        </w:r>
      </w:smartTag>
      <w:r w:rsidRPr="00861E4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861E46">
        <w:rPr>
          <w:rFonts w:ascii="Arial" w:hAnsi="Arial" w:cs="Arial"/>
          <w:sz w:val="26"/>
          <w:szCs w:val="26"/>
        </w:rPr>
        <w:t>с</w:t>
      </w:r>
      <w:proofErr w:type="gramEnd"/>
      <w:r w:rsidRPr="00861E46">
        <w:rPr>
          <w:rFonts w:ascii="Arial" w:hAnsi="Arial" w:cs="Arial"/>
          <w:sz w:val="26"/>
          <w:szCs w:val="26"/>
        </w:rPr>
        <w:t>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1.4. Шлюпка «Север» изготовлена из стеклопластика. Габаритные размеры 4,2X1,3X0,5 м; пассажировместимость 5 чел; масса 130— </w:t>
      </w:r>
      <w:smartTag w:uri="urn:schemas-microsoft-com:office:smarttags" w:element="metricconverter">
        <w:smartTagPr>
          <w:attr w:name="ProductID" w:val="145 кг"/>
        </w:smartTagPr>
        <w:r w:rsidRPr="00861E46">
          <w:rPr>
            <w:rFonts w:ascii="Arial" w:hAnsi="Arial" w:cs="Arial"/>
            <w:sz w:val="26"/>
            <w:szCs w:val="26"/>
          </w:rPr>
          <w:t>145 кг</w:t>
        </w:r>
      </w:smartTag>
      <w:r w:rsidRPr="00861E46">
        <w:rPr>
          <w:rFonts w:ascii="Arial" w:hAnsi="Arial" w:cs="Arial"/>
          <w:sz w:val="26"/>
          <w:szCs w:val="26"/>
        </w:rPr>
        <w:t>.</w:t>
      </w:r>
    </w:p>
    <w:p w:rsidR="00FA56EB" w:rsidRPr="00861E46" w:rsidRDefault="00FA56EB" w:rsidP="00EF47BD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Спасательный круг и валик</w:t>
      </w:r>
    </w:p>
    <w:p w:rsidR="00FA56EB" w:rsidRPr="00861E46" w:rsidRDefault="00FA56EB" w:rsidP="00EF47BD">
      <w:pPr>
        <w:spacing w:line="240" w:lineRule="auto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Круг из пробки  выпускают четырех типов. </w:t>
      </w:r>
    </w:p>
    <w:p w:rsidR="00FA56EB" w:rsidRPr="00861E46" w:rsidRDefault="00FA56EB" w:rsidP="00EF47BD">
      <w:pPr>
        <w:spacing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  <w:r w:rsidRPr="00861E46">
        <w:rPr>
          <w:rFonts w:ascii="Arial" w:hAnsi="Arial" w:cs="Arial"/>
          <w:i/>
          <w:iCs/>
          <w:sz w:val="26"/>
          <w:szCs w:val="26"/>
        </w:rPr>
        <w:t>Характеристика типов кругов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1134"/>
        <w:gridCol w:w="1276"/>
        <w:gridCol w:w="1100"/>
      </w:tblGrid>
      <w:tr w:rsidR="00FA56EB" w:rsidRPr="00861E46" w:rsidTr="00FA56EB">
        <w:tc>
          <w:tcPr>
            <w:tcW w:w="4219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  <w:lang w:val="en-US"/>
              </w:rPr>
              <w:t>II</w:t>
            </w:r>
          </w:p>
        </w:tc>
        <w:tc>
          <w:tcPr>
            <w:tcW w:w="1276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  <w:lang w:val="en-US"/>
              </w:rPr>
              <w:t>III</w:t>
            </w:r>
          </w:p>
        </w:tc>
        <w:tc>
          <w:tcPr>
            <w:tcW w:w="1100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  <w:lang w:val="en-US"/>
              </w:rPr>
              <w:t>IV</w:t>
            </w:r>
          </w:p>
        </w:tc>
      </w:tr>
      <w:tr w:rsidR="00FA56EB" w:rsidRPr="00861E46" w:rsidTr="00FA56EB">
        <w:tc>
          <w:tcPr>
            <w:tcW w:w="4219" w:type="dxa"/>
          </w:tcPr>
          <w:p w:rsidR="00FA56EB" w:rsidRPr="00861E46" w:rsidRDefault="00FA56EB" w:rsidP="00EF47BD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Внешний    диаметр</w:t>
            </w:r>
            <w:proofErr w:type="gramStart"/>
            <w:r w:rsidRPr="00861E46">
              <w:rPr>
                <w:rFonts w:ascii="Arial" w:hAnsi="Arial" w:cs="Arial"/>
                <w:sz w:val="26"/>
                <w:szCs w:val="26"/>
                <w:vertAlign w:val="superscript"/>
              </w:rPr>
              <w:t>1</w:t>
            </w:r>
            <w:proofErr w:type="gramEnd"/>
            <w:r w:rsidRPr="00861E46">
              <w:rPr>
                <w:rFonts w:ascii="Arial" w:hAnsi="Arial" w:cs="Arial"/>
                <w:sz w:val="26"/>
                <w:szCs w:val="26"/>
              </w:rPr>
              <w:t xml:space="preserve">,   мм     </w:t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750</w:t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750</w:t>
            </w:r>
          </w:p>
        </w:tc>
        <w:tc>
          <w:tcPr>
            <w:tcW w:w="1276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760</w:t>
            </w:r>
          </w:p>
        </w:tc>
        <w:tc>
          <w:tcPr>
            <w:tcW w:w="1100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680</w:t>
            </w:r>
          </w:p>
        </w:tc>
      </w:tr>
      <w:tr w:rsidR="00FA56EB" w:rsidRPr="00861E46" w:rsidTr="00FA56EB">
        <w:tc>
          <w:tcPr>
            <w:tcW w:w="4219" w:type="dxa"/>
          </w:tcPr>
          <w:p w:rsidR="00FA56EB" w:rsidRPr="00861E46" w:rsidRDefault="00FA56EB" w:rsidP="00EF47BD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Ширина, </w:t>
            </w:r>
            <w:proofErr w:type="gramStart"/>
            <w:r w:rsidRPr="00861E46">
              <w:rPr>
                <w:rFonts w:ascii="Arial" w:hAnsi="Arial" w:cs="Arial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155</w:t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155</w:t>
            </w:r>
          </w:p>
        </w:tc>
        <w:tc>
          <w:tcPr>
            <w:tcW w:w="1276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160</w:t>
            </w:r>
          </w:p>
        </w:tc>
        <w:tc>
          <w:tcPr>
            <w:tcW w:w="1100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</w:tr>
      <w:tr w:rsidR="00FA56EB" w:rsidRPr="00861E46" w:rsidTr="00FA56EB">
        <w:tc>
          <w:tcPr>
            <w:tcW w:w="4219" w:type="dxa"/>
          </w:tcPr>
          <w:p w:rsidR="00FA56EB" w:rsidRPr="00861E46" w:rsidRDefault="00FA56EB" w:rsidP="00EF47BD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Высота, </w:t>
            </w:r>
            <w:proofErr w:type="gramStart"/>
            <w:r w:rsidRPr="00861E46">
              <w:rPr>
                <w:rFonts w:ascii="Arial" w:hAnsi="Arial" w:cs="Arial"/>
                <w:sz w:val="26"/>
                <w:szCs w:val="26"/>
              </w:rPr>
              <w:t>мм</w:t>
            </w:r>
            <w:proofErr w:type="gramEnd"/>
            <w:r w:rsidRPr="00861E46">
              <w:rPr>
                <w:rFonts w:ascii="Arial" w:hAnsi="Arial" w:cs="Arial"/>
                <w:sz w:val="26"/>
                <w:szCs w:val="26"/>
              </w:rPr>
              <w:tab/>
              <w:t xml:space="preserve">      </w:t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00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80</w:t>
            </w:r>
          </w:p>
        </w:tc>
      </w:tr>
      <w:tr w:rsidR="00FA56EB" w:rsidRPr="00861E46" w:rsidTr="00FA56EB">
        <w:tc>
          <w:tcPr>
            <w:tcW w:w="4219" w:type="dxa"/>
          </w:tcPr>
          <w:p w:rsidR="00FA56EB" w:rsidRPr="00861E46" w:rsidRDefault="00FA56EB" w:rsidP="00EF47BD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 xml:space="preserve">Масса, </w:t>
            </w:r>
            <w:proofErr w:type="gramStart"/>
            <w:r w:rsidRPr="00861E46">
              <w:rPr>
                <w:rFonts w:ascii="Arial" w:hAnsi="Arial" w:cs="Arial"/>
                <w:sz w:val="26"/>
                <w:szCs w:val="26"/>
              </w:rPr>
              <w:t>кг</w:t>
            </w:r>
            <w:proofErr w:type="gramEnd"/>
            <w:r w:rsidRPr="00861E46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6,7</w:t>
            </w:r>
          </w:p>
        </w:tc>
        <w:tc>
          <w:tcPr>
            <w:tcW w:w="1134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100" w:type="dxa"/>
          </w:tcPr>
          <w:p w:rsidR="00FA56EB" w:rsidRPr="00861E46" w:rsidRDefault="00FA56EB" w:rsidP="00EF47BD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1E4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</w:tr>
    </w:tbl>
    <w:p w:rsidR="00FA56EB" w:rsidRPr="00861E46" w:rsidRDefault="00FA56EB" w:rsidP="00EF47BD">
      <w:pPr>
        <w:spacing w:line="240" w:lineRule="auto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  <w:vertAlign w:val="superscript"/>
        </w:rPr>
        <w:t>1</w:t>
      </w:r>
      <w:r w:rsidRPr="00861E46">
        <w:rPr>
          <w:rFonts w:ascii="Arial" w:hAnsi="Arial" w:cs="Arial"/>
          <w:sz w:val="26"/>
          <w:szCs w:val="26"/>
        </w:rPr>
        <w:t xml:space="preserve"> Внутренний диаметр для всех типов </w:t>
      </w:r>
      <w:smartTag w:uri="urn:schemas-microsoft-com:office:smarttags" w:element="metricconverter">
        <w:smartTagPr>
          <w:attr w:name="ProductID" w:val="440 мм"/>
        </w:smartTagPr>
        <w:r w:rsidRPr="00861E46">
          <w:rPr>
            <w:rFonts w:ascii="Arial" w:hAnsi="Arial" w:cs="Arial"/>
            <w:sz w:val="26"/>
            <w:szCs w:val="26"/>
          </w:rPr>
          <w:t>440 мм</w:t>
        </w:r>
      </w:smartTag>
      <w:r w:rsidRPr="00861E46">
        <w:rPr>
          <w:rFonts w:ascii="Arial" w:hAnsi="Arial" w:cs="Arial"/>
          <w:sz w:val="26"/>
          <w:szCs w:val="26"/>
        </w:rPr>
        <w:t>.</w:t>
      </w:r>
    </w:p>
    <w:p w:rsidR="00FA56EB" w:rsidRPr="00861E46" w:rsidRDefault="00AE34D1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36" type="#_x0000_t202" style="position:absolute;left:0;text-align:left;margin-left:252pt;margin-top:115.6pt;width:171pt;height:36pt;z-index:251664384" stroked="f">
            <v:textbox style="mso-next-textbox:#_x0000_s1036">
              <w:txbxContent>
                <w:p w:rsidR="001D2971" w:rsidRDefault="001D2971" w:rsidP="00FA56EB">
                  <w:r>
                    <w:t>Рис.3. Спасательный круг</w:t>
                  </w:r>
                </w:p>
              </w:txbxContent>
            </v:textbox>
          </v:shape>
        </w:pict>
      </w:r>
      <w:r w:rsidR="00FA56EB" w:rsidRPr="00861E46">
        <w:rPr>
          <w:rFonts w:ascii="Arial" w:hAnsi="Arial" w:cs="Arial"/>
          <w:sz w:val="26"/>
          <w:szCs w:val="26"/>
        </w:rPr>
        <w:t xml:space="preserve">                   </w:t>
      </w:r>
      <w:r w:rsidR="00FA56EB"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057400" cy="1987550"/>
            <wp:effectExtent l="19050" t="0" r="0" b="0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2.1. Круги изготавливают из пробковых пла</w:t>
      </w:r>
      <w:r w:rsidRPr="00861E46">
        <w:rPr>
          <w:rFonts w:ascii="Arial" w:hAnsi="Arial" w:cs="Arial"/>
          <w:sz w:val="26"/>
          <w:szCs w:val="26"/>
        </w:rPr>
        <w:softHyphen/>
        <w:t xml:space="preserve">стин толщиной не менее </w:t>
      </w:r>
      <w:smartTag w:uri="urn:schemas-microsoft-com:office:smarttags" w:element="metricconverter">
        <w:smartTagPr>
          <w:attr w:name="ProductID" w:val="20 мм"/>
        </w:smartTagPr>
        <w:r w:rsidRPr="00861E46">
          <w:rPr>
            <w:rFonts w:ascii="Arial" w:hAnsi="Arial" w:cs="Arial"/>
            <w:sz w:val="26"/>
            <w:szCs w:val="26"/>
          </w:rPr>
          <w:t>20 мм</w:t>
        </w:r>
      </w:smartTag>
      <w:r w:rsidRPr="00861E46">
        <w:rPr>
          <w:rFonts w:ascii="Arial" w:hAnsi="Arial" w:cs="Arial"/>
          <w:sz w:val="26"/>
          <w:szCs w:val="26"/>
        </w:rPr>
        <w:t>.</w:t>
      </w:r>
    </w:p>
    <w:p w:rsidR="00FA56EB" w:rsidRPr="00861E46" w:rsidRDefault="00FA56EB" w:rsidP="00EF47B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Для изготовления кругов типов </w:t>
      </w:r>
      <w:r w:rsidRPr="00861E46">
        <w:rPr>
          <w:rFonts w:ascii="Arial" w:hAnsi="Arial" w:cs="Arial"/>
          <w:sz w:val="26"/>
          <w:szCs w:val="26"/>
          <w:lang w:val="en-US"/>
        </w:rPr>
        <w:t>I</w:t>
      </w:r>
      <w:r w:rsidRPr="00861E46">
        <w:rPr>
          <w:rFonts w:ascii="Arial" w:hAnsi="Arial" w:cs="Arial"/>
          <w:sz w:val="26"/>
          <w:szCs w:val="26"/>
        </w:rPr>
        <w:t xml:space="preserve"> и </w:t>
      </w:r>
      <w:r w:rsidRPr="00861E46">
        <w:rPr>
          <w:rFonts w:ascii="Arial" w:hAnsi="Arial" w:cs="Arial"/>
          <w:sz w:val="26"/>
          <w:szCs w:val="26"/>
          <w:lang w:val="en-US"/>
        </w:rPr>
        <w:t>II</w:t>
      </w:r>
      <w:r w:rsidRPr="00861E46">
        <w:rPr>
          <w:rFonts w:ascii="Arial" w:hAnsi="Arial" w:cs="Arial"/>
          <w:sz w:val="26"/>
          <w:szCs w:val="26"/>
        </w:rPr>
        <w:t xml:space="preserve"> пробку, бывшую в употреблении, промыва</w:t>
      </w:r>
      <w:r w:rsidRPr="00861E46">
        <w:rPr>
          <w:rFonts w:ascii="Arial" w:hAnsi="Arial" w:cs="Arial"/>
          <w:sz w:val="26"/>
          <w:szCs w:val="26"/>
        </w:rPr>
        <w:softHyphen/>
        <w:t xml:space="preserve">ют, просушивают и дезинфицируют, а для кругов типов </w:t>
      </w:r>
      <w:r w:rsidRPr="00861E46">
        <w:rPr>
          <w:rFonts w:ascii="Arial" w:hAnsi="Arial" w:cs="Arial"/>
          <w:sz w:val="26"/>
          <w:szCs w:val="26"/>
          <w:lang w:val="en-US"/>
        </w:rPr>
        <w:t>III</w:t>
      </w:r>
      <w:r w:rsidRPr="00861E46">
        <w:rPr>
          <w:rFonts w:ascii="Arial" w:hAnsi="Arial" w:cs="Arial"/>
          <w:sz w:val="26"/>
          <w:szCs w:val="26"/>
        </w:rPr>
        <w:t xml:space="preserve"> и </w:t>
      </w:r>
      <w:r w:rsidRPr="00861E46">
        <w:rPr>
          <w:rFonts w:ascii="Arial" w:hAnsi="Arial" w:cs="Arial"/>
          <w:sz w:val="26"/>
          <w:szCs w:val="26"/>
          <w:lang w:val="en-US"/>
        </w:rPr>
        <w:t>IV</w:t>
      </w:r>
      <w:r w:rsidRPr="00861E46">
        <w:rPr>
          <w:rFonts w:ascii="Arial" w:hAnsi="Arial" w:cs="Arial"/>
          <w:sz w:val="26"/>
          <w:szCs w:val="26"/>
        </w:rPr>
        <w:t xml:space="preserve"> ее дробят.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Оболочкой круга служит льняная ткань, сшиваемая ручным швом и обеспечиваю</w:t>
      </w:r>
      <w:r w:rsidRPr="00861E46">
        <w:rPr>
          <w:rFonts w:ascii="Arial" w:hAnsi="Arial" w:cs="Arial"/>
          <w:sz w:val="26"/>
          <w:szCs w:val="26"/>
        </w:rPr>
        <w:softHyphen/>
        <w:t>щая плотное прилегание к наполнителю.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Сила поддержания спасательных кругов типов  </w:t>
      </w:r>
      <w:r w:rsidRPr="00861E46">
        <w:rPr>
          <w:rFonts w:ascii="Arial" w:hAnsi="Arial" w:cs="Arial"/>
          <w:sz w:val="26"/>
          <w:szCs w:val="26"/>
          <w:lang w:val="en-US"/>
        </w:rPr>
        <w:t>I</w:t>
      </w:r>
      <w:r w:rsidRPr="00861E46">
        <w:rPr>
          <w:rFonts w:ascii="Arial" w:hAnsi="Arial" w:cs="Arial"/>
          <w:sz w:val="26"/>
          <w:szCs w:val="26"/>
        </w:rPr>
        <w:t>—</w:t>
      </w:r>
      <w:r w:rsidRPr="00861E46">
        <w:rPr>
          <w:rFonts w:ascii="Arial" w:hAnsi="Arial" w:cs="Arial"/>
          <w:sz w:val="26"/>
          <w:szCs w:val="26"/>
          <w:lang w:val="en-US"/>
        </w:rPr>
        <w:t>III</w:t>
      </w:r>
      <w:r w:rsidRPr="00861E46">
        <w:rPr>
          <w:rFonts w:ascii="Arial" w:hAnsi="Arial" w:cs="Arial"/>
          <w:sz w:val="26"/>
          <w:szCs w:val="26"/>
        </w:rPr>
        <w:t xml:space="preserve">  составляет   12—14  кг  в течение первых суток пребывания в воде, а кругов типа </w:t>
      </w:r>
      <w:r w:rsidRPr="00861E46">
        <w:rPr>
          <w:rFonts w:ascii="Arial" w:hAnsi="Arial" w:cs="Arial"/>
          <w:sz w:val="26"/>
          <w:szCs w:val="26"/>
          <w:lang w:val="en-US"/>
        </w:rPr>
        <w:t>IV</w:t>
      </w:r>
      <w:r w:rsidRPr="00861E46">
        <w:rPr>
          <w:rFonts w:ascii="Arial" w:hAnsi="Arial" w:cs="Arial"/>
          <w:sz w:val="26"/>
          <w:szCs w:val="26"/>
        </w:rPr>
        <w:t xml:space="preserve"> — 6—8 кгс.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Круги (рис.3) обвязывают леером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 </w:t>
      </w:r>
      <w:r w:rsidRPr="00861E46">
        <w:rPr>
          <w:rFonts w:ascii="Arial" w:hAnsi="Arial" w:cs="Arial"/>
          <w:sz w:val="26"/>
          <w:szCs w:val="26"/>
        </w:rPr>
        <w:t xml:space="preserve">из пенькового смоляного или манильского линя диаметром </w:t>
      </w:r>
      <w:smartTag w:uri="urn:schemas-microsoft-com:office:smarttags" w:element="metricconverter">
        <w:smartTagPr>
          <w:attr w:name="ProductID" w:val="25 мм"/>
        </w:smartTagPr>
        <w:r w:rsidRPr="00861E46">
          <w:rPr>
            <w:rFonts w:ascii="Arial" w:hAnsi="Arial" w:cs="Arial"/>
            <w:sz w:val="26"/>
            <w:szCs w:val="26"/>
          </w:rPr>
          <w:t>25 мм</w:t>
        </w:r>
      </w:smartTag>
      <w:r w:rsidRPr="00861E46">
        <w:rPr>
          <w:rFonts w:ascii="Arial" w:hAnsi="Arial" w:cs="Arial"/>
          <w:sz w:val="26"/>
          <w:szCs w:val="26"/>
        </w:rPr>
        <w:t>. Концы леера прочно скреп</w:t>
      </w:r>
      <w:r w:rsidRPr="00861E46">
        <w:rPr>
          <w:rFonts w:ascii="Arial" w:hAnsi="Arial" w:cs="Arial"/>
          <w:sz w:val="26"/>
          <w:szCs w:val="26"/>
        </w:rPr>
        <w:softHyphen/>
        <w:t xml:space="preserve">ляют </w:t>
      </w:r>
      <w:proofErr w:type="gramStart"/>
      <w:r w:rsidRPr="00861E46">
        <w:rPr>
          <w:rFonts w:ascii="Arial" w:hAnsi="Arial" w:cs="Arial"/>
          <w:sz w:val="26"/>
          <w:szCs w:val="26"/>
        </w:rPr>
        <w:t>коротким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сплеснем. Леер крепится к кругу в четырех местах бензелем </w:t>
      </w:r>
      <w:r w:rsidRPr="00861E46">
        <w:rPr>
          <w:rFonts w:ascii="Arial" w:hAnsi="Arial" w:cs="Arial"/>
          <w:i/>
          <w:sz w:val="26"/>
          <w:szCs w:val="26"/>
        </w:rPr>
        <w:t xml:space="preserve">1 </w:t>
      </w:r>
      <w:r w:rsidRPr="00861E46">
        <w:rPr>
          <w:rFonts w:ascii="Arial" w:hAnsi="Arial" w:cs="Arial"/>
          <w:sz w:val="26"/>
          <w:szCs w:val="26"/>
        </w:rPr>
        <w:t>так, чтобы сплесень был под одним из бензелей. Бен</w:t>
      </w:r>
      <w:r w:rsidRPr="00861E46">
        <w:rPr>
          <w:rFonts w:ascii="Arial" w:hAnsi="Arial" w:cs="Arial"/>
          <w:sz w:val="26"/>
          <w:szCs w:val="26"/>
        </w:rPr>
        <w:softHyphen/>
        <w:t xml:space="preserve">зель из льняного шнура накладывают в четыре оборота, а бензель из шпагата — в восемь </w:t>
      </w:r>
      <w:r w:rsidRPr="00861E46">
        <w:rPr>
          <w:rFonts w:ascii="Arial" w:hAnsi="Arial" w:cs="Arial"/>
          <w:sz w:val="26"/>
          <w:szCs w:val="26"/>
        </w:rPr>
        <w:lastRenderedPageBreak/>
        <w:t>оборотов. Поверх бензеля к лееру и оболоч</w:t>
      </w:r>
      <w:r w:rsidRPr="00861E46">
        <w:rPr>
          <w:rFonts w:ascii="Arial" w:hAnsi="Arial" w:cs="Arial"/>
          <w:sz w:val="26"/>
          <w:szCs w:val="26"/>
        </w:rPr>
        <w:softHyphen/>
        <w:t>ке вручную пришивают полоску ткани шириной 60—75 мм. Поверх</w:t>
      </w:r>
      <w:r w:rsidRPr="00861E46">
        <w:rPr>
          <w:rFonts w:ascii="Arial" w:hAnsi="Arial" w:cs="Arial"/>
          <w:sz w:val="26"/>
          <w:szCs w:val="26"/>
        </w:rPr>
        <w:softHyphen/>
        <w:t>ность круга грунтуют олифой, шпаклюют и окрашивают в ярко-оранжевый цвет краской, стойкой к воздействию морской воды и нефти.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Спасательные круги испытывают на прочность и плавучесть на заводе-изготовителе. При испытании на прочность круг сбрасывают с высоты </w:t>
      </w:r>
      <w:smartTag w:uri="urn:schemas-microsoft-com:office:smarttags" w:element="metricconverter">
        <w:smartTagPr>
          <w:attr w:name="ProductID" w:val="3 м"/>
        </w:smartTagPr>
        <w:r w:rsidRPr="00861E46">
          <w:rPr>
            <w:rFonts w:ascii="Arial" w:hAnsi="Arial" w:cs="Arial"/>
            <w:sz w:val="26"/>
            <w:szCs w:val="26"/>
          </w:rPr>
          <w:t>3 м</w:t>
        </w:r>
      </w:smartTag>
      <w:r w:rsidRPr="00861E46">
        <w:rPr>
          <w:rFonts w:ascii="Arial" w:hAnsi="Arial" w:cs="Arial"/>
          <w:sz w:val="26"/>
          <w:szCs w:val="26"/>
        </w:rPr>
        <w:t xml:space="preserve"> ребром на твердый земляной грунт или плашмя с высоты </w:t>
      </w:r>
      <w:smartTag w:uri="urn:schemas-microsoft-com:office:smarttags" w:element="metricconverter">
        <w:smartTagPr>
          <w:attr w:name="ProductID" w:val="10 м"/>
        </w:smartTagPr>
        <w:r w:rsidRPr="00861E46">
          <w:rPr>
            <w:rFonts w:ascii="Arial" w:hAnsi="Arial" w:cs="Arial"/>
            <w:sz w:val="26"/>
            <w:szCs w:val="26"/>
          </w:rPr>
          <w:t>10 м</w:t>
        </w:r>
      </w:smartTag>
      <w:r w:rsidRPr="00861E46">
        <w:rPr>
          <w:rFonts w:ascii="Arial" w:hAnsi="Arial" w:cs="Arial"/>
          <w:sz w:val="26"/>
          <w:szCs w:val="26"/>
        </w:rPr>
        <w:t xml:space="preserve"> на воду. При этом не должно быть разрывов в швах ткани оболочки и изменений формы круга.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Испытания на плавучесть круга проводят до грунтовки его по</w:t>
      </w:r>
      <w:r w:rsidRPr="00861E46">
        <w:rPr>
          <w:rFonts w:ascii="Arial" w:hAnsi="Arial" w:cs="Arial"/>
          <w:sz w:val="26"/>
          <w:szCs w:val="26"/>
        </w:rPr>
        <w:softHyphen/>
        <w:t>верхности. Круг с привязанным к нему металлическим грузом мас</w:t>
      </w:r>
      <w:r w:rsidRPr="00861E46">
        <w:rPr>
          <w:rFonts w:ascii="Arial" w:hAnsi="Arial" w:cs="Arial"/>
          <w:sz w:val="26"/>
          <w:szCs w:val="26"/>
        </w:rPr>
        <w:softHyphen/>
        <w:t xml:space="preserve">сой в воздухе </w:t>
      </w:r>
      <w:smartTag w:uri="urn:schemas-microsoft-com:office:smarttags" w:element="metricconverter">
        <w:smartTagPr>
          <w:attr w:name="ProductID" w:val="14,5 кг"/>
        </w:smartTagPr>
        <w:r w:rsidRPr="00861E46">
          <w:rPr>
            <w:rFonts w:ascii="Arial" w:hAnsi="Arial" w:cs="Arial"/>
            <w:sz w:val="26"/>
            <w:szCs w:val="26"/>
          </w:rPr>
          <w:t>14,5 кг</w:t>
        </w:r>
      </w:smartTag>
      <w:r w:rsidRPr="00861E46">
        <w:rPr>
          <w:rFonts w:ascii="Arial" w:hAnsi="Arial" w:cs="Arial"/>
          <w:sz w:val="26"/>
          <w:szCs w:val="26"/>
        </w:rPr>
        <w:t xml:space="preserve"> (для кругов типов </w:t>
      </w:r>
      <w:r w:rsidRPr="00861E46">
        <w:rPr>
          <w:rFonts w:ascii="Arial" w:hAnsi="Arial" w:cs="Arial"/>
          <w:sz w:val="26"/>
          <w:szCs w:val="26"/>
          <w:lang w:val="en-US"/>
        </w:rPr>
        <w:t>I</w:t>
      </w:r>
      <w:r w:rsidRPr="00861E46">
        <w:rPr>
          <w:rFonts w:ascii="Arial" w:hAnsi="Arial" w:cs="Arial"/>
          <w:sz w:val="26"/>
          <w:szCs w:val="26"/>
        </w:rPr>
        <w:t>—</w:t>
      </w:r>
      <w:r w:rsidRPr="00861E46">
        <w:rPr>
          <w:rFonts w:ascii="Arial" w:hAnsi="Arial" w:cs="Arial"/>
          <w:sz w:val="26"/>
          <w:szCs w:val="26"/>
          <w:lang w:val="en-US"/>
        </w:rPr>
        <w:t>III</w:t>
      </w:r>
      <w:r w:rsidRPr="00861E46">
        <w:rPr>
          <w:rFonts w:ascii="Arial" w:hAnsi="Arial" w:cs="Arial"/>
          <w:sz w:val="26"/>
          <w:szCs w:val="26"/>
        </w:rPr>
        <w:t xml:space="preserve">) и </w:t>
      </w:r>
      <w:smartTag w:uri="urn:schemas-microsoft-com:office:smarttags" w:element="metricconverter">
        <w:smartTagPr>
          <w:attr w:name="ProductID" w:val="8 кг"/>
        </w:smartTagPr>
        <w:r w:rsidRPr="00861E46">
          <w:rPr>
            <w:rFonts w:ascii="Arial" w:hAnsi="Arial" w:cs="Arial"/>
            <w:sz w:val="26"/>
            <w:szCs w:val="26"/>
          </w:rPr>
          <w:t>8 кг</w:t>
        </w:r>
      </w:smartTag>
      <w:r w:rsidRPr="00861E46">
        <w:rPr>
          <w:rFonts w:ascii="Arial" w:hAnsi="Arial" w:cs="Arial"/>
          <w:sz w:val="26"/>
          <w:szCs w:val="26"/>
        </w:rPr>
        <w:t xml:space="preserve"> (для кругов типа </w:t>
      </w:r>
      <w:r w:rsidRPr="00861E46">
        <w:rPr>
          <w:rFonts w:ascii="Arial" w:hAnsi="Arial" w:cs="Arial"/>
          <w:sz w:val="26"/>
          <w:szCs w:val="26"/>
          <w:lang w:val="en-US"/>
        </w:rPr>
        <w:t>IV</w:t>
      </w:r>
      <w:r w:rsidRPr="00861E46">
        <w:rPr>
          <w:rFonts w:ascii="Arial" w:hAnsi="Arial" w:cs="Arial"/>
          <w:sz w:val="26"/>
          <w:szCs w:val="26"/>
        </w:rPr>
        <w:t>) помещают в пресную воду на 24 ч. При этом круг не дол</w:t>
      </w:r>
      <w:r w:rsidRPr="00861E46">
        <w:rPr>
          <w:rFonts w:ascii="Arial" w:hAnsi="Arial" w:cs="Arial"/>
          <w:sz w:val="26"/>
          <w:szCs w:val="26"/>
        </w:rPr>
        <w:softHyphen/>
        <w:t xml:space="preserve">жен тонуть. По истечении 24 ч к кругу подвешивают дополнительно груз массой </w:t>
      </w:r>
      <w:smartTag w:uri="urn:schemas-microsoft-com:office:smarttags" w:element="metricconverter">
        <w:smartTagPr>
          <w:attr w:name="ProductID" w:val="1 кг"/>
        </w:smartTagPr>
        <w:r w:rsidRPr="00861E46">
          <w:rPr>
            <w:rFonts w:ascii="Arial" w:hAnsi="Arial" w:cs="Arial"/>
            <w:sz w:val="26"/>
            <w:szCs w:val="26"/>
          </w:rPr>
          <w:t>1 кг</w:t>
        </w:r>
      </w:smartTag>
      <w:r w:rsidRPr="00861E46">
        <w:rPr>
          <w:rFonts w:ascii="Arial" w:hAnsi="Arial" w:cs="Arial"/>
          <w:sz w:val="26"/>
          <w:szCs w:val="26"/>
        </w:rPr>
        <w:t xml:space="preserve">, с которым он плавает еще 15 мин. Круги типов </w:t>
      </w:r>
      <w:r w:rsidRPr="00861E46">
        <w:rPr>
          <w:rFonts w:ascii="Arial" w:hAnsi="Arial" w:cs="Arial"/>
          <w:sz w:val="26"/>
          <w:szCs w:val="26"/>
          <w:lang w:val="en-US"/>
        </w:rPr>
        <w:t>III</w:t>
      </w:r>
      <w:r w:rsidRPr="00861E46">
        <w:rPr>
          <w:rFonts w:ascii="Arial" w:hAnsi="Arial" w:cs="Arial"/>
          <w:sz w:val="26"/>
          <w:szCs w:val="26"/>
        </w:rPr>
        <w:t xml:space="preserve"> и </w:t>
      </w:r>
      <w:r w:rsidRPr="00861E46">
        <w:rPr>
          <w:rFonts w:ascii="Arial" w:hAnsi="Arial" w:cs="Arial"/>
          <w:sz w:val="26"/>
          <w:szCs w:val="26"/>
          <w:lang w:val="en-US"/>
        </w:rPr>
        <w:t>IV</w:t>
      </w:r>
      <w:r w:rsidRPr="00861E46">
        <w:rPr>
          <w:rFonts w:ascii="Arial" w:hAnsi="Arial" w:cs="Arial"/>
          <w:sz w:val="26"/>
          <w:szCs w:val="26"/>
        </w:rPr>
        <w:t xml:space="preserve"> испытывают через каждые 6 мес. В случае несоответствия результатов испытания предъявленным требованиям проводят пов</w:t>
      </w:r>
      <w:r w:rsidRPr="00861E46">
        <w:rPr>
          <w:rFonts w:ascii="Arial" w:hAnsi="Arial" w:cs="Arial"/>
          <w:sz w:val="26"/>
          <w:szCs w:val="26"/>
        </w:rPr>
        <w:softHyphen/>
        <w:t>торное испытание. Если и они хотя бы по одному кругу дали неудов</w:t>
      </w:r>
      <w:r w:rsidRPr="00861E46">
        <w:rPr>
          <w:rFonts w:ascii="Arial" w:hAnsi="Arial" w:cs="Arial"/>
          <w:sz w:val="26"/>
          <w:szCs w:val="26"/>
        </w:rPr>
        <w:softHyphen/>
        <w:t>летворительные результаты, то все круги бракуют.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технических паспортах на круги, поступающие с завода, долж</w:t>
      </w:r>
      <w:r w:rsidRPr="00861E46">
        <w:rPr>
          <w:rFonts w:ascii="Arial" w:hAnsi="Arial" w:cs="Arial"/>
          <w:sz w:val="26"/>
          <w:szCs w:val="26"/>
        </w:rPr>
        <w:softHyphen/>
        <w:t>ны быть указаны наименование завода-изготовителя, условное обоз</w:t>
      </w:r>
      <w:r w:rsidRPr="00861E46">
        <w:rPr>
          <w:rFonts w:ascii="Arial" w:hAnsi="Arial" w:cs="Arial"/>
          <w:sz w:val="26"/>
          <w:szCs w:val="26"/>
        </w:rPr>
        <w:softHyphen/>
        <w:t>начение круга по государственному стандарту и результаты испы</w:t>
      </w:r>
      <w:r w:rsidRPr="00861E46">
        <w:rPr>
          <w:rFonts w:ascii="Arial" w:hAnsi="Arial" w:cs="Arial"/>
          <w:sz w:val="26"/>
          <w:szCs w:val="26"/>
        </w:rPr>
        <w:softHyphen/>
        <w:t>таний.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Круг из пенополистирола</w:t>
      </w:r>
      <w:r w:rsidRPr="00861E46">
        <w:rPr>
          <w:rFonts w:ascii="Arial" w:hAnsi="Arial" w:cs="Arial"/>
          <w:sz w:val="26"/>
          <w:szCs w:val="26"/>
        </w:rPr>
        <w:t xml:space="preserve"> применяют на судах внутреннего пла</w:t>
      </w:r>
      <w:r w:rsidRPr="00861E46">
        <w:rPr>
          <w:rFonts w:ascii="Arial" w:hAnsi="Arial" w:cs="Arial"/>
          <w:sz w:val="26"/>
          <w:szCs w:val="26"/>
        </w:rPr>
        <w:softHyphen/>
        <w:t>вания, катерах спасательных станций (постов) и на индивидуаль</w:t>
      </w:r>
      <w:r w:rsidRPr="00861E46">
        <w:rPr>
          <w:rFonts w:ascii="Arial" w:hAnsi="Arial" w:cs="Arial"/>
          <w:sz w:val="26"/>
          <w:szCs w:val="26"/>
        </w:rPr>
        <w:softHyphen/>
        <w:t>ных катерах и лодках.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Спасательный круг должен иметь силу поддержания не менее 14,5 кгс, его масса 2,6—2,8 кг.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Круги в оболочке изготавливают из равентуха (ГОСТ 13850— 76) или из палаточного полотна, окрашенного в оранжевый цвет (ГОСТ 7297—75) с заполнителем из пенополистирола. Леер круга изготавливают из капрона, его окружность должна быть не менее </w:t>
      </w:r>
      <w:smartTag w:uri="urn:schemas-microsoft-com:office:smarttags" w:element="metricconverter">
        <w:smartTagPr>
          <w:attr w:name="ProductID" w:val="25 мм"/>
        </w:smartTagPr>
        <w:r w:rsidRPr="00861E46">
          <w:rPr>
            <w:rFonts w:ascii="Arial" w:hAnsi="Arial" w:cs="Arial"/>
            <w:sz w:val="26"/>
            <w:szCs w:val="26"/>
          </w:rPr>
          <w:t>25 мм</w:t>
        </w:r>
      </w:smartTag>
      <w:r w:rsidRPr="00861E46">
        <w:rPr>
          <w:rFonts w:ascii="Arial" w:hAnsi="Arial" w:cs="Arial"/>
          <w:sz w:val="26"/>
          <w:szCs w:val="26"/>
        </w:rPr>
        <w:t>, а длина — достаточной для образования квадрата, откиды</w:t>
      </w:r>
      <w:r w:rsidRPr="00861E46">
        <w:rPr>
          <w:rFonts w:ascii="Arial" w:hAnsi="Arial" w:cs="Arial"/>
          <w:sz w:val="26"/>
          <w:szCs w:val="26"/>
        </w:rPr>
        <w:softHyphen/>
        <w:t>вающего круг.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Наружная поверхность круга должна быть ровной, сечение — в виде эллипса. Оболочку круга изготавливают из отдельных скроен</w:t>
      </w:r>
      <w:r w:rsidRPr="00861E46">
        <w:rPr>
          <w:rFonts w:ascii="Arial" w:hAnsi="Arial" w:cs="Arial"/>
          <w:sz w:val="26"/>
          <w:szCs w:val="26"/>
        </w:rPr>
        <w:softHyphen/>
        <w:t>ных частей, но не более четырех, сшитых машинным швом по ок</w:t>
      </w:r>
      <w:r w:rsidRPr="00861E46">
        <w:rPr>
          <w:rFonts w:ascii="Arial" w:hAnsi="Arial" w:cs="Arial"/>
          <w:sz w:val="26"/>
          <w:szCs w:val="26"/>
        </w:rPr>
        <w:softHyphen/>
        <w:t xml:space="preserve">ружности круга и по одному стыку. Последний стыковой шов на </w:t>
      </w:r>
      <w:r w:rsidRPr="00861E46">
        <w:rPr>
          <w:rFonts w:ascii="Arial" w:hAnsi="Arial" w:cs="Arial"/>
          <w:sz w:val="26"/>
          <w:szCs w:val="26"/>
          <w:vertAlign w:val="superscript"/>
        </w:rPr>
        <w:t>3</w:t>
      </w:r>
      <w:r w:rsidRPr="00861E46">
        <w:rPr>
          <w:rFonts w:ascii="Arial" w:hAnsi="Arial" w:cs="Arial"/>
          <w:sz w:val="26"/>
          <w:szCs w:val="26"/>
        </w:rPr>
        <w:t>/</w:t>
      </w:r>
      <w:r w:rsidRPr="00861E46">
        <w:rPr>
          <w:rFonts w:ascii="Arial" w:hAnsi="Arial" w:cs="Arial"/>
          <w:sz w:val="26"/>
          <w:szCs w:val="26"/>
          <w:vertAlign w:val="subscript"/>
        </w:rPr>
        <w:t>4</w:t>
      </w:r>
      <w:r w:rsidRPr="00861E46">
        <w:rPr>
          <w:rFonts w:ascii="Arial" w:hAnsi="Arial" w:cs="Arial"/>
          <w:sz w:val="26"/>
          <w:szCs w:val="26"/>
        </w:rPr>
        <w:t xml:space="preserve"> зашивают машинным швом, а не прошитый участок стыкового шва — после заполнения оболочки гранулами вручную или машин</w:t>
      </w:r>
      <w:r w:rsidRPr="00861E46">
        <w:rPr>
          <w:rFonts w:ascii="Arial" w:hAnsi="Arial" w:cs="Arial"/>
          <w:sz w:val="26"/>
          <w:szCs w:val="26"/>
        </w:rPr>
        <w:softHyphen/>
        <w:t>ным швом. Концы леера должны быть сварены капроном на специ</w:t>
      </w:r>
      <w:r w:rsidRPr="00861E46">
        <w:rPr>
          <w:rFonts w:ascii="Arial" w:hAnsi="Arial" w:cs="Arial"/>
          <w:sz w:val="26"/>
          <w:szCs w:val="26"/>
        </w:rPr>
        <w:softHyphen/>
        <w:t>альном прессе.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Леер может прикрепляться к кругу двумя способами: бензельным креплением и пропусканием через тело круга. В первом случае леер прикрепляется к кругу в четырех местах. Бензель из льняного шпагата накладывают в несколько оборотов, но не менее четырех (прочность витка должна быть не менее 75 кгс). Сверху бензеля вручную капроновыми нитками к лееру пришивают полоску ткани шириной 60—75 см. При втором способе крепления капроновый ка</w:t>
      </w:r>
      <w:r w:rsidRPr="00861E46">
        <w:rPr>
          <w:rFonts w:ascii="Arial" w:hAnsi="Arial" w:cs="Arial"/>
          <w:sz w:val="26"/>
          <w:szCs w:val="26"/>
        </w:rPr>
        <w:softHyphen/>
        <w:t>нат пропускают через тело круга перед вспучиванием, а концы лее</w:t>
      </w:r>
      <w:r w:rsidRPr="00861E46">
        <w:rPr>
          <w:rFonts w:ascii="Arial" w:hAnsi="Arial" w:cs="Arial"/>
          <w:sz w:val="26"/>
          <w:szCs w:val="26"/>
        </w:rPr>
        <w:softHyphen/>
        <w:t>ра сваривают капроном.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>Средний срок службы спасательного круга 5 лет. Круги упако</w:t>
      </w:r>
      <w:r w:rsidRPr="00861E46">
        <w:rPr>
          <w:rFonts w:ascii="Arial" w:hAnsi="Arial" w:cs="Arial"/>
          <w:sz w:val="26"/>
          <w:szCs w:val="26"/>
        </w:rPr>
        <w:softHyphen/>
        <w:t>вывают по 5 штук в ящики или решетки для предохранения их от повреждений при транспортировке.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Для испытания предъявляют шпаклеванные, окрашенные кру</w:t>
      </w:r>
      <w:r w:rsidRPr="00861E46">
        <w:rPr>
          <w:rFonts w:ascii="Arial" w:hAnsi="Arial" w:cs="Arial"/>
          <w:sz w:val="26"/>
          <w:szCs w:val="26"/>
        </w:rPr>
        <w:softHyphen/>
        <w:t>ги, предварительно выдержанные в помещении в течение 48 ч при температуре от —2 до +2° С.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Круг испытывают на прочность сбрасыванием его на ребро с вы</w:t>
      </w:r>
      <w:r w:rsidRPr="00861E46">
        <w:rPr>
          <w:rFonts w:ascii="Arial" w:hAnsi="Arial" w:cs="Arial"/>
          <w:sz w:val="26"/>
          <w:szCs w:val="26"/>
        </w:rPr>
        <w:softHyphen/>
        <w:t xml:space="preserve">соты </w:t>
      </w:r>
      <w:smartTag w:uri="urn:schemas-microsoft-com:office:smarttags" w:element="metricconverter">
        <w:smartTagPr>
          <w:attr w:name="ProductID" w:val="5 м"/>
        </w:smartTagPr>
        <w:r w:rsidRPr="00861E46">
          <w:rPr>
            <w:rFonts w:ascii="Arial" w:hAnsi="Arial" w:cs="Arial"/>
            <w:sz w:val="26"/>
            <w:szCs w:val="26"/>
          </w:rPr>
          <w:t>5 м</w:t>
        </w:r>
      </w:smartTag>
      <w:r w:rsidRPr="00861E46">
        <w:rPr>
          <w:rFonts w:ascii="Arial" w:hAnsi="Arial" w:cs="Arial"/>
          <w:sz w:val="26"/>
          <w:szCs w:val="26"/>
        </w:rPr>
        <w:t xml:space="preserve"> на твердый земляной грунт или плашмя на воду с высоты </w:t>
      </w:r>
      <w:smartTag w:uri="urn:schemas-microsoft-com:office:smarttags" w:element="metricconverter">
        <w:smartTagPr>
          <w:attr w:name="ProductID" w:val="18,3 м"/>
        </w:smartTagPr>
        <w:r w:rsidRPr="00861E46">
          <w:rPr>
            <w:rFonts w:ascii="Arial" w:hAnsi="Arial" w:cs="Arial"/>
            <w:sz w:val="26"/>
            <w:szCs w:val="26"/>
          </w:rPr>
          <w:t>18,3 м</w:t>
        </w:r>
      </w:smartTag>
      <w:r w:rsidRPr="00861E46">
        <w:rPr>
          <w:rFonts w:ascii="Arial" w:hAnsi="Arial" w:cs="Arial"/>
          <w:sz w:val="26"/>
          <w:szCs w:val="26"/>
        </w:rPr>
        <w:t>. При этом не должно быть разрывов в швах и ткани оболоч</w:t>
      </w:r>
      <w:r w:rsidRPr="00861E46">
        <w:rPr>
          <w:rFonts w:ascii="Arial" w:hAnsi="Arial" w:cs="Arial"/>
          <w:sz w:val="26"/>
          <w:szCs w:val="26"/>
        </w:rPr>
        <w:softHyphen/>
        <w:t>ки, изменения формы круга, а также повреждения пенопластового заполнителя. Прочность крепления концов к кругу проверяют под</w:t>
      </w:r>
      <w:r w:rsidRPr="00861E46">
        <w:rPr>
          <w:rFonts w:ascii="Arial" w:hAnsi="Arial" w:cs="Arial"/>
          <w:sz w:val="26"/>
          <w:szCs w:val="26"/>
        </w:rPr>
        <w:softHyphen/>
        <w:t xml:space="preserve">вешиванием груза массой </w:t>
      </w:r>
      <w:smartTag w:uri="urn:schemas-microsoft-com:office:smarttags" w:element="metricconverter">
        <w:smartTagPr>
          <w:attr w:name="ProductID" w:val="75 кг"/>
        </w:smartTagPr>
        <w:r w:rsidRPr="00861E46">
          <w:rPr>
            <w:rFonts w:ascii="Arial" w:hAnsi="Arial" w:cs="Arial"/>
            <w:sz w:val="26"/>
            <w:szCs w:val="26"/>
          </w:rPr>
          <w:t>75 кг</w:t>
        </w:r>
      </w:smartTag>
      <w:r w:rsidRPr="00861E46">
        <w:rPr>
          <w:rFonts w:ascii="Arial" w:hAnsi="Arial" w:cs="Arial"/>
          <w:sz w:val="26"/>
          <w:szCs w:val="26"/>
        </w:rPr>
        <w:t xml:space="preserve"> на 10 мин, а прочность заполните</w:t>
      </w:r>
      <w:r w:rsidRPr="00861E46">
        <w:rPr>
          <w:rFonts w:ascii="Arial" w:hAnsi="Arial" w:cs="Arial"/>
          <w:sz w:val="26"/>
          <w:szCs w:val="26"/>
        </w:rPr>
        <w:softHyphen/>
        <w:t>ля — постукиванием по кругу стальным стержнем и сбрасывани</w:t>
      </w:r>
      <w:r w:rsidRPr="00861E46">
        <w:rPr>
          <w:rFonts w:ascii="Arial" w:hAnsi="Arial" w:cs="Arial"/>
          <w:sz w:val="26"/>
          <w:szCs w:val="26"/>
        </w:rPr>
        <w:softHyphen/>
        <w:t xml:space="preserve">ем круга с высоты </w:t>
      </w:r>
      <w:smartTag w:uri="urn:schemas-microsoft-com:office:smarttags" w:element="metricconverter">
        <w:smartTagPr>
          <w:attr w:name="ProductID" w:val="0,5 м"/>
        </w:smartTagPr>
        <w:r w:rsidRPr="00861E46">
          <w:rPr>
            <w:rFonts w:ascii="Arial" w:hAnsi="Arial" w:cs="Arial"/>
            <w:sz w:val="26"/>
            <w:szCs w:val="26"/>
          </w:rPr>
          <w:t>0,5 м</w:t>
        </w:r>
      </w:smartTag>
      <w:r w:rsidRPr="00861E46">
        <w:rPr>
          <w:rFonts w:ascii="Arial" w:hAnsi="Arial" w:cs="Arial"/>
          <w:sz w:val="26"/>
          <w:szCs w:val="26"/>
        </w:rPr>
        <w:t xml:space="preserve"> на пол, определяя его заполнение по звуку.</w:t>
      </w:r>
    </w:p>
    <w:p w:rsidR="00FA56EB" w:rsidRPr="00861E46" w:rsidRDefault="00FA56EB" w:rsidP="00EF47B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плавучесть круг испытыва</w:t>
      </w:r>
      <w:r w:rsidRPr="00861E46">
        <w:rPr>
          <w:rFonts w:ascii="Arial" w:hAnsi="Arial" w:cs="Arial"/>
          <w:sz w:val="26"/>
          <w:szCs w:val="26"/>
        </w:rPr>
        <w:softHyphen/>
      </w:r>
      <w:r w:rsidRPr="00861E46">
        <w:rPr>
          <w:rFonts w:ascii="Arial" w:hAnsi="Arial" w:cs="Arial"/>
          <w:spacing w:val="-2"/>
          <w:sz w:val="26"/>
          <w:szCs w:val="26"/>
        </w:rPr>
        <w:t>ют погружением его в воду с гру</w:t>
      </w:r>
      <w:r w:rsidRPr="00861E46">
        <w:rPr>
          <w:rFonts w:ascii="Arial" w:hAnsi="Arial" w:cs="Arial"/>
          <w:spacing w:val="-2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 xml:space="preserve">зом массой (в воздухе) </w:t>
      </w:r>
      <w:smartTag w:uri="urn:schemas-microsoft-com:office:smarttags" w:element="metricconverter">
        <w:smartTagPr>
          <w:attr w:name="ProductID" w:val="14,5 кг"/>
        </w:smartTagPr>
        <w:r w:rsidRPr="00861E46">
          <w:rPr>
            <w:rFonts w:ascii="Arial" w:hAnsi="Arial" w:cs="Arial"/>
            <w:sz w:val="26"/>
            <w:szCs w:val="26"/>
          </w:rPr>
          <w:t>14,5 кг</w:t>
        </w:r>
      </w:smartTag>
      <w:r w:rsidRPr="00861E46">
        <w:rPr>
          <w:rFonts w:ascii="Arial" w:hAnsi="Arial" w:cs="Arial"/>
          <w:sz w:val="26"/>
          <w:szCs w:val="26"/>
        </w:rPr>
        <w:t xml:space="preserve"> </w:t>
      </w:r>
      <w:r w:rsidRPr="00861E46">
        <w:rPr>
          <w:rFonts w:ascii="Arial" w:hAnsi="Arial" w:cs="Arial"/>
          <w:spacing w:val="-2"/>
          <w:sz w:val="26"/>
          <w:szCs w:val="26"/>
        </w:rPr>
        <w:t xml:space="preserve">в течение 24 ч. После истечения </w:t>
      </w:r>
      <w:r w:rsidRPr="00861E46">
        <w:rPr>
          <w:rFonts w:ascii="Arial" w:hAnsi="Arial" w:cs="Arial"/>
          <w:sz w:val="26"/>
          <w:szCs w:val="26"/>
        </w:rPr>
        <w:t>указанного времени к кругу под</w:t>
      </w:r>
      <w:r w:rsidRPr="00861E46">
        <w:rPr>
          <w:rFonts w:ascii="Arial" w:hAnsi="Arial" w:cs="Arial"/>
          <w:sz w:val="26"/>
          <w:szCs w:val="26"/>
        </w:rPr>
        <w:softHyphen/>
        <w:t xml:space="preserve">вешивают дополнительный груз массой </w:t>
      </w:r>
      <w:smartTag w:uri="urn:schemas-microsoft-com:office:smarttags" w:element="metricconverter">
        <w:smartTagPr>
          <w:attr w:name="ProductID" w:val="1 кг"/>
        </w:smartTagPr>
        <w:r w:rsidRPr="00861E46">
          <w:rPr>
            <w:rFonts w:ascii="Arial" w:hAnsi="Arial" w:cs="Arial"/>
            <w:sz w:val="26"/>
            <w:szCs w:val="26"/>
          </w:rPr>
          <w:t>1 кг</w:t>
        </w:r>
      </w:smartTag>
      <w:r w:rsidRPr="00861E46">
        <w:rPr>
          <w:rFonts w:ascii="Arial" w:hAnsi="Arial" w:cs="Arial"/>
          <w:sz w:val="26"/>
          <w:szCs w:val="26"/>
        </w:rPr>
        <w:t>, при этом круг в те</w:t>
      </w:r>
      <w:r w:rsidRPr="00861E46">
        <w:rPr>
          <w:rFonts w:ascii="Arial" w:hAnsi="Arial" w:cs="Arial"/>
          <w:sz w:val="26"/>
          <w:szCs w:val="26"/>
        </w:rPr>
        <w:softHyphen/>
        <w:t>чение 15 мин не должен тонуть. На все время испытаний выни</w:t>
      </w:r>
      <w:r w:rsidRPr="00861E46">
        <w:rPr>
          <w:rFonts w:ascii="Arial" w:hAnsi="Arial" w:cs="Arial"/>
          <w:sz w:val="26"/>
          <w:szCs w:val="26"/>
        </w:rPr>
        <w:softHyphen/>
        <w:t>мать круг из воды не разреша</w:t>
      </w:r>
      <w:r w:rsidRPr="00861E46">
        <w:rPr>
          <w:rFonts w:ascii="Arial" w:hAnsi="Arial" w:cs="Arial"/>
          <w:sz w:val="26"/>
          <w:szCs w:val="26"/>
        </w:rPr>
        <w:softHyphen/>
        <w:t>ется.</w:t>
      </w:r>
    </w:p>
    <w:p w:rsidR="00FA56EB" w:rsidRPr="00861E46" w:rsidRDefault="00FA56EB" w:rsidP="00EF47BD">
      <w:pPr>
        <w:numPr>
          <w:ilvl w:val="1"/>
          <w:numId w:val="34"/>
        </w:numPr>
        <w:tabs>
          <w:tab w:val="num" w:pos="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bCs/>
          <w:sz w:val="26"/>
          <w:szCs w:val="26"/>
        </w:rPr>
        <w:t xml:space="preserve">Спасательный валик </w:t>
      </w:r>
      <w:r w:rsidRPr="00861E46">
        <w:rPr>
          <w:rFonts w:ascii="Arial" w:hAnsi="Arial" w:cs="Arial"/>
          <w:sz w:val="26"/>
          <w:szCs w:val="26"/>
        </w:rPr>
        <w:t>(рис.4) представляет собой цилиндриче</w:t>
      </w:r>
      <w:r w:rsidRPr="00861E46">
        <w:rPr>
          <w:rFonts w:ascii="Arial" w:hAnsi="Arial" w:cs="Arial"/>
          <w:sz w:val="26"/>
          <w:szCs w:val="26"/>
        </w:rPr>
        <w:softHyphen/>
        <w:t xml:space="preserve">ский поплавок длиной 500 и диаметром </w:t>
      </w:r>
      <w:smartTag w:uri="urn:schemas-microsoft-com:office:smarttags" w:element="metricconverter">
        <w:smartTagPr>
          <w:attr w:name="ProductID" w:val="170 мм"/>
        </w:smartTagPr>
        <w:r w:rsidRPr="00861E46">
          <w:rPr>
            <w:rFonts w:ascii="Arial" w:hAnsi="Arial" w:cs="Arial"/>
            <w:sz w:val="26"/>
            <w:szCs w:val="26"/>
          </w:rPr>
          <w:t>170 мм</w:t>
        </w:r>
      </w:smartTag>
      <w:r w:rsidRPr="00861E46">
        <w:rPr>
          <w:rFonts w:ascii="Arial" w:hAnsi="Arial" w:cs="Arial"/>
          <w:sz w:val="26"/>
          <w:szCs w:val="26"/>
        </w:rPr>
        <w:t xml:space="preserve">. Его оболочка — </w:t>
      </w:r>
      <w:r w:rsidRPr="00861E46">
        <w:rPr>
          <w:rFonts w:ascii="Arial" w:hAnsi="Arial" w:cs="Arial"/>
          <w:spacing w:val="-1"/>
          <w:sz w:val="26"/>
          <w:szCs w:val="26"/>
        </w:rPr>
        <w:t>парусиновый мешок, наполненный пробковой крошкой или пено</w:t>
      </w:r>
      <w:r w:rsidRPr="00861E46">
        <w:rPr>
          <w:rFonts w:ascii="Arial" w:hAnsi="Arial" w:cs="Arial"/>
          <w:spacing w:val="-1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>пластом. Перед наполнением мешка пробковую крошку прес</w:t>
      </w:r>
      <w:r w:rsidRPr="00861E46">
        <w:rPr>
          <w:rFonts w:ascii="Arial" w:hAnsi="Arial" w:cs="Arial"/>
          <w:sz w:val="26"/>
          <w:szCs w:val="26"/>
        </w:rPr>
        <w:softHyphen/>
        <w:t>суют, а пенопласт укладывают в мешок, торцевые стенки которого зашивают в форме полусферы.</w:t>
      </w:r>
    </w:p>
    <w:p w:rsidR="00FA56EB" w:rsidRPr="00861E46" w:rsidRDefault="00AE34D1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37" type="#_x0000_t202" style="position:absolute;left:0;text-align:left;margin-left:243pt;margin-top:74.55pt;width:207pt;height:27pt;z-index:251665408" stroked="f">
            <v:textbox>
              <w:txbxContent>
                <w:p w:rsidR="001D2971" w:rsidRPr="003F6173" w:rsidRDefault="001D2971" w:rsidP="00FA56EB">
                  <w:r w:rsidRPr="003F6173">
                    <w:t>Рис.4 . Спасательный валик</w:t>
                  </w:r>
                </w:p>
              </w:txbxContent>
            </v:textbox>
          </v:shape>
        </w:pict>
      </w:r>
      <w:r w:rsidR="00FA56EB"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395220" cy="1520825"/>
            <wp:effectExtent l="19050" t="0" r="5080" b="0"/>
            <wp:docPr id="16" name="Рисунок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Вдоль валика закрепляют леер, изготовленный из смоленого пенькового или капронового шнура, двумя бензелями из того же ма</w:t>
      </w:r>
      <w:r w:rsidRPr="00861E46">
        <w:rPr>
          <w:rFonts w:ascii="Arial" w:hAnsi="Arial" w:cs="Arial"/>
          <w:sz w:val="26"/>
          <w:szCs w:val="26"/>
        </w:rPr>
        <w:softHyphen/>
        <w:t>териала. Сверху бензелей нашивают парусиновые накладки. Леер имеет слабину 100—120 мм. Оболочку валика пропитывают олифой и окрашивают по окружности красными и белыми полосами. К лее</w:t>
      </w:r>
      <w:r w:rsidRPr="00861E46">
        <w:rPr>
          <w:rFonts w:ascii="Arial" w:hAnsi="Arial" w:cs="Arial"/>
          <w:sz w:val="26"/>
          <w:szCs w:val="26"/>
        </w:rPr>
        <w:softHyphen/>
        <w:t xml:space="preserve">ру крепится смоленый пеньковый или капроновый линь длиной до </w:t>
      </w:r>
      <w:smartTag w:uri="urn:schemas-microsoft-com:office:smarttags" w:element="metricconverter">
        <w:smartTagPr>
          <w:attr w:name="ProductID" w:val="25 м"/>
        </w:smartTagPr>
        <w:r w:rsidRPr="00861E46">
          <w:rPr>
            <w:rFonts w:ascii="Arial" w:hAnsi="Arial" w:cs="Arial"/>
            <w:sz w:val="26"/>
            <w:szCs w:val="26"/>
          </w:rPr>
          <w:t>25 м</w:t>
        </w:r>
      </w:smartTag>
      <w:r w:rsidRPr="00861E46">
        <w:rPr>
          <w:rFonts w:ascii="Arial" w:hAnsi="Arial" w:cs="Arial"/>
          <w:sz w:val="26"/>
          <w:szCs w:val="26"/>
        </w:rPr>
        <w:t>. Диаметр пенькового шнура 20—25 мм, капронового 5—6 мм. На другом конце линя делают огон такой величины, чтобы через него могла свободно проходить рука спасателя.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Масса валика </w:t>
      </w:r>
      <w:smartTag w:uri="urn:schemas-microsoft-com:office:smarttags" w:element="metricconverter">
        <w:smartTagPr>
          <w:attr w:name="ProductID" w:val="2,8 кг"/>
        </w:smartTagPr>
        <w:r w:rsidRPr="00861E46">
          <w:rPr>
            <w:rFonts w:ascii="Arial" w:hAnsi="Arial" w:cs="Arial"/>
            <w:sz w:val="26"/>
            <w:szCs w:val="26"/>
          </w:rPr>
          <w:t>2,8 кг</w:t>
        </w:r>
      </w:smartTag>
      <w:r w:rsidRPr="00861E46">
        <w:rPr>
          <w:rFonts w:ascii="Arial" w:hAnsi="Arial" w:cs="Arial"/>
          <w:sz w:val="26"/>
          <w:szCs w:val="26"/>
        </w:rPr>
        <w:t>, положительная плавучесть не менее 7 кгс. Размеры валика могут изменяться в зависимости от плотности на</w:t>
      </w:r>
      <w:r w:rsidRPr="00861E46">
        <w:rPr>
          <w:rFonts w:ascii="Arial" w:hAnsi="Arial" w:cs="Arial"/>
          <w:sz w:val="26"/>
          <w:szCs w:val="26"/>
        </w:rPr>
        <w:softHyphen/>
        <w:t>полнителя парусинового мешка.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Валик можно изготавливать и из целого куска пенопласта, обта</w:t>
      </w:r>
      <w:r w:rsidRPr="00861E46">
        <w:rPr>
          <w:rFonts w:ascii="Arial" w:hAnsi="Arial" w:cs="Arial"/>
          <w:sz w:val="26"/>
          <w:szCs w:val="26"/>
        </w:rPr>
        <w:softHyphen/>
        <w:t xml:space="preserve">чивая его на станке или вручную. При этом леер можно продевать через два отверстия на концах валика, что позволяет обходиться без бензелей. </w:t>
      </w:r>
      <w:r w:rsidRPr="00861E46">
        <w:rPr>
          <w:rFonts w:ascii="Arial" w:hAnsi="Arial" w:cs="Arial"/>
          <w:sz w:val="26"/>
          <w:szCs w:val="26"/>
        </w:rPr>
        <w:lastRenderedPageBreak/>
        <w:t>Размеры валика остаются прежними, а поперечное сече</w:t>
      </w:r>
      <w:r w:rsidRPr="00861E46">
        <w:rPr>
          <w:rFonts w:ascii="Arial" w:hAnsi="Arial" w:cs="Arial"/>
          <w:sz w:val="26"/>
          <w:szCs w:val="26"/>
        </w:rPr>
        <w:softHyphen/>
        <w:t xml:space="preserve">ние слегка сплющено (140—170 мм). Два отверстия просверливают от торца на расстоянии </w:t>
      </w:r>
      <w:smartTag w:uri="urn:schemas-microsoft-com:office:smarttags" w:element="metricconverter">
        <w:smartTagPr>
          <w:attr w:name="ProductID" w:val="100 мм"/>
        </w:smartTagPr>
        <w:r w:rsidRPr="00861E46">
          <w:rPr>
            <w:rFonts w:ascii="Arial" w:hAnsi="Arial" w:cs="Arial"/>
            <w:sz w:val="26"/>
            <w:szCs w:val="26"/>
          </w:rPr>
          <w:t>100 мм</w:t>
        </w:r>
      </w:smartTag>
      <w:r w:rsidRPr="00861E46">
        <w:rPr>
          <w:rFonts w:ascii="Arial" w:hAnsi="Arial" w:cs="Arial"/>
          <w:sz w:val="26"/>
          <w:szCs w:val="26"/>
        </w:rPr>
        <w:t xml:space="preserve"> в поперечном направлении и в од</w:t>
      </w:r>
      <w:r w:rsidRPr="00861E46">
        <w:rPr>
          <w:rFonts w:ascii="Arial" w:hAnsi="Arial" w:cs="Arial"/>
          <w:sz w:val="26"/>
          <w:szCs w:val="26"/>
        </w:rPr>
        <w:softHyphen/>
        <w:t>ной плоскости. При таких размерах положительная плавучесть сох</w:t>
      </w:r>
      <w:r w:rsidRPr="00861E46">
        <w:rPr>
          <w:rFonts w:ascii="Arial" w:hAnsi="Arial" w:cs="Arial"/>
          <w:sz w:val="26"/>
          <w:szCs w:val="26"/>
        </w:rPr>
        <w:softHyphen/>
        <w:t>раняется.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Перед выходом спасательного катера к месту бедствия линь наматывают на валик с некоторой слабиной так, чтобы в случае необходимости он мог легко сниматься с валика шлагами. Для по</w:t>
      </w:r>
      <w:r w:rsidRPr="00861E46">
        <w:rPr>
          <w:rFonts w:ascii="Arial" w:hAnsi="Arial" w:cs="Arial"/>
          <w:sz w:val="26"/>
          <w:szCs w:val="26"/>
        </w:rPr>
        <w:softHyphen/>
        <w:t xml:space="preserve">дачи валика </w:t>
      </w:r>
      <w:proofErr w:type="gramStart"/>
      <w:r w:rsidRPr="00861E46">
        <w:rPr>
          <w:rFonts w:ascii="Arial" w:hAnsi="Arial" w:cs="Arial"/>
          <w:sz w:val="26"/>
          <w:szCs w:val="26"/>
        </w:rPr>
        <w:t>тонущему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спасатель надевает на кисть левой руки огон линя, снимает с валика шлаги линя (не разматывая), несколько шлагов берет в левую руку, остальные — в правую. Взяв за леер, спасатель бросает валик в направлении потерпевшего. Как только человек возьмется за валик, спасатель подтягивает его к себе.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Небольшие размеры валика, простота устройства и изготовле</w:t>
      </w:r>
      <w:r w:rsidRPr="00861E46">
        <w:rPr>
          <w:rFonts w:ascii="Arial" w:hAnsi="Arial" w:cs="Arial"/>
          <w:sz w:val="26"/>
          <w:szCs w:val="26"/>
        </w:rPr>
        <w:softHyphen/>
        <w:t>ния, вполне достаточная плавучесть делают его удобным и надеж</w:t>
      </w:r>
      <w:r w:rsidRPr="00861E46">
        <w:rPr>
          <w:rFonts w:ascii="Arial" w:hAnsi="Arial" w:cs="Arial"/>
          <w:sz w:val="26"/>
          <w:szCs w:val="26"/>
        </w:rPr>
        <w:softHyphen/>
        <w:t>ным спасательным средством.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3. Спасательный жилет и бушлат (рис.5)</w:t>
      </w:r>
      <w:r w:rsidRPr="00861E46">
        <w:rPr>
          <w:rFonts w:ascii="Arial" w:hAnsi="Arial" w:cs="Arial"/>
          <w:spacing w:val="-2"/>
          <w:sz w:val="26"/>
          <w:szCs w:val="26"/>
        </w:rPr>
        <w:t xml:space="preserve"> изготавливают </w:t>
      </w:r>
      <w:r w:rsidRPr="00861E46">
        <w:rPr>
          <w:rFonts w:ascii="Arial" w:hAnsi="Arial" w:cs="Arial"/>
          <w:sz w:val="26"/>
          <w:szCs w:val="26"/>
        </w:rPr>
        <w:t xml:space="preserve">из особой ткани на подкладке. Между подкладкой и верхним слоем </w:t>
      </w:r>
      <w:r w:rsidRPr="00861E46">
        <w:rPr>
          <w:rFonts w:ascii="Arial" w:hAnsi="Arial" w:cs="Arial"/>
          <w:spacing w:val="-1"/>
          <w:sz w:val="26"/>
          <w:szCs w:val="26"/>
        </w:rPr>
        <w:t>ткани вшивают карманы, в которые вставляют мешочки, заполнен</w:t>
      </w:r>
      <w:r w:rsidRPr="00861E46">
        <w:rPr>
          <w:rFonts w:ascii="Arial" w:hAnsi="Arial" w:cs="Arial"/>
          <w:spacing w:val="-1"/>
          <w:sz w:val="26"/>
          <w:szCs w:val="26"/>
        </w:rPr>
        <w:softHyphen/>
        <w:t>ные волокнами баобабовых деревьев (капоки) или хлопчатобумаж</w:t>
      </w:r>
      <w:r w:rsidRPr="00861E46">
        <w:rPr>
          <w:rFonts w:ascii="Arial" w:hAnsi="Arial" w:cs="Arial"/>
          <w:spacing w:val="-1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>ной ватой. Поддерживающая сила бушлата и жилета велика, кро</w:t>
      </w:r>
      <w:r w:rsidRPr="00861E46">
        <w:rPr>
          <w:rFonts w:ascii="Arial" w:hAnsi="Arial" w:cs="Arial"/>
          <w:sz w:val="26"/>
          <w:szCs w:val="26"/>
        </w:rPr>
        <w:softHyphen/>
      </w:r>
      <w:r w:rsidRPr="00861E46">
        <w:rPr>
          <w:rFonts w:ascii="Arial" w:hAnsi="Arial" w:cs="Arial"/>
          <w:spacing w:val="-2"/>
          <w:sz w:val="26"/>
          <w:szCs w:val="26"/>
        </w:rPr>
        <w:t>ме того, они несколько предохраняют человека, находящегося в во</w:t>
      </w:r>
      <w:r w:rsidRPr="00861E46">
        <w:rPr>
          <w:rFonts w:ascii="Arial" w:hAnsi="Arial" w:cs="Arial"/>
          <w:spacing w:val="-2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>де, от переохлаждения, что дает возможность держаться на воде более продолжительное время</w:t>
      </w:r>
    </w:p>
    <w:p w:rsidR="00FA56EB" w:rsidRPr="00861E46" w:rsidRDefault="00FA56EB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2"/>
          <w:sz w:val="26"/>
          <w:szCs w:val="26"/>
        </w:rPr>
        <w:t xml:space="preserve">Испытания на правильное распределение силы поддержания и удобство пользования жилетов всех видов проводят как в летнее </w:t>
      </w:r>
      <w:r w:rsidRPr="00861E46">
        <w:rPr>
          <w:rFonts w:ascii="Arial" w:hAnsi="Arial" w:cs="Arial"/>
          <w:spacing w:val="-1"/>
          <w:sz w:val="26"/>
          <w:szCs w:val="26"/>
        </w:rPr>
        <w:t>(комбинезон, ботинки), так и в зимнее (комбинезон, ватник, ботин</w:t>
      </w:r>
      <w:r w:rsidRPr="00861E46">
        <w:rPr>
          <w:rFonts w:ascii="Arial" w:hAnsi="Arial" w:cs="Arial"/>
          <w:spacing w:val="-1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>ки) время. При испытании жилета плавают в течение 15 мин, под</w:t>
      </w:r>
      <w:r w:rsidRPr="00861E46">
        <w:rPr>
          <w:rFonts w:ascii="Arial" w:hAnsi="Arial" w:cs="Arial"/>
          <w:sz w:val="26"/>
          <w:szCs w:val="26"/>
        </w:rPr>
        <w:softHyphen/>
        <w:t xml:space="preserve">держивая им человека, находящегося без сознания, в течение 10 мин, причем его голова должна находиться над водой. При прыжке в воду в жилете с высоты 3,5 и </w:t>
      </w:r>
      <w:smartTag w:uri="urn:schemas-microsoft-com:office:smarttags" w:element="metricconverter">
        <w:smartTagPr>
          <w:attr w:name="ProductID" w:val="10 м"/>
        </w:smartTagPr>
        <w:r w:rsidRPr="00861E46">
          <w:rPr>
            <w:rFonts w:ascii="Arial" w:hAnsi="Arial" w:cs="Arial"/>
            <w:sz w:val="26"/>
            <w:szCs w:val="26"/>
          </w:rPr>
          <w:t>10 м</w:t>
        </w:r>
      </w:smartTag>
      <w:r w:rsidRPr="00861E46">
        <w:rPr>
          <w:rFonts w:ascii="Arial" w:hAnsi="Arial" w:cs="Arial"/>
          <w:sz w:val="26"/>
          <w:szCs w:val="26"/>
        </w:rPr>
        <w:t xml:space="preserve"> ногами вниз не дол</w:t>
      </w:r>
      <w:r w:rsidRPr="00861E46">
        <w:rPr>
          <w:rFonts w:ascii="Arial" w:hAnsi="Arial" w:cs="Arial"/>
          <w:sz w:val="26"/>
          <w:szCs w:val="26"/>
        </w:rPr>
        <w:softHyphen/>
        <w:t>жно быть болезненных ощущений, ударов, а также обрывов со</w:t>
      </w:r>
      <w:r w:rsidRPr="00861E46">
        <w:rPr>
          <w:rFonts w:ascii="Arial" w:hAnsi="Arial" w:cs="Arial"/>
          <w:sz w:val="26"/>
          <w:szCs w:val="26"/>
        </w:rPr>
        <w:softHyphen/>
        <w:t xml:space="preserve">единений жилета. Жилеты испытывают на прочность трехкратным </w:t>
      </w:r>
      <w:r w:rsidRPr="00861E46">
        <w:rPr>
          <w:rFonts w:ascii="Arial" w:hAnsi="Arial" w:cs="Arial"/>
          <w:spacing w:val="-1"/>
          <w:sz w:val="26"/>
          <w:szCs w:val="26"/>
        </w:rPr>
        <w:t xml:space="preserve">сбрасыванием их в поду с высоты </w:t>
      </w:r>
      <w:smartTag w:uri="urn:schemas-microsoft-com:office:smarttags" w:element="metricconverter">
        <w:smartTagPr>
          <w:attr w:name="ProductID" w:val="10 м"/>
        </w:smartTagPr>
        <w:r w:rsidRPr="00861E46">
          <w:rPr>
            <w:rFonts w:ascii="Arial" w:hAnsi="Arial" w:cs="Arial"/>
            <w:spacing w:val="-1"/>
            <w:sz w:val="26"/>
            <w:szCs w:val="26"/>
          </w:rPr>
          <w:t>10 м</w:t>
        </w:r>
      </w:smartTag>
      <w:r w:rsidRPr="00861E46">
        <w:rPr>
          <w:rFonts w:ascii="Arial" w:hAnsi="Arial" w:cs="Arial"/>
          <w:spacing w:val="-1"/>
          <w:sz w:val="26"/>
          <w:szCs w:val="26"/>
        </w:rPr>
        <w:t xml:space="preserve"> или сбрасыванием на де</w:t>
      </w:r>
      <w:r w:rsidRPr="00861E46">
        <w:rPr>
          <w:rFonts w:ascii="Arial" w:hAnsi="Arial" w:cs="Arial"/>
          <w:spacing w:val="-1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 xml:space="preserve">ревянный настил с высоты </w:t>
      </w:r>
      <w:smartTag w:uri="urn:schemas-microsoft-com:office:smarttags" w:element="metricconverter">
        <w:smartTagPr>
          <w:attr w:name="ProductID" w:val="5 м"/>
        </w:smartTagPr>
        <w:r w:rsidRPr="00861E46">
          <w:rPr>
            <w:rFonts w:ascii="Arial" w:hAnsi="Arial" w:cs="Arial"/>
            <w:sz w:val="26"/>
            <w:szCs w:val="26"/>
          </w:rPr>
          <w:t>5 м</w:t>
        </w:r>
      </w:smartTag>
      <w:r w:rsidRPr="00861E46">
        <w:rPr>
          <w:rFonts w:ascii="Arial" w:hAnsi="Arial" w:cs="Arial"/>
          <w:sz w:val="26"/>
          <w:szCs w:val="26"/>
        </w:rPr>
        <w:t>. При этом на жилете не должно быть трещин, вмятин и обрывов.</w:t>
      </w:r>
    </w:p>
    <w:p w:rsidR="00FA56EB" w:rsidRPr="00861E46" w:rsidRDefault="00AE34D1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38" type="#_x0000_t202" style="position:absolute;left:0;text-align:left;margin-left:234pt;margin-top:79.2pt;width:3in;height:36pt;z-index:251666432" stroked="f">
            <v:textbox>
              <w:txbxContent>
                <w:p w:rsidR="001D2971" w:rsidRDefault="001D2971" w:rsidP="00FA56EB">
                  <w:r>
                    <w:t>Рис.5. Спасательный бушлат (а) и жилет (б).</w:t>
                  </w:r>
                </w:p>
              </w:txbxContent>
            </v:textbox>
          </v:shape>
        </w:pict>
      </w:r>
      <w:r w:rsidR="00FA56EB"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743200" cy="1649730"/>
            <wp:effectExtent l="19050" t="0" r="0" b="0"/>
            <wp:docPr id="17" name="Рисунок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Прочность соединений испытывают, подвешивая его к месту и завязывая тесьму груза массой </w:t>
      </w:r>
      <w:smartTag w:uri="urn:schemas-microsoft-com:office:smarttags" w:element="metricconverter">
        <w:smartTagPr>
          <w:attr w:name="ProductID" w:val="80 кг"/>
        </w:smartTagPr>
        <w:r w:rsidRPr="00861E46">
          <w:rPr>
            <w:rFonts w:ascii="Arial" w:hAnsi="Arial" w:cs="Arial"/>
            <w:sz w:val="26"/>
            <w:szCs w:val="26"/>
          </w:rPr>
          <w:t>80 кг</w:t>
        </w:r>
      </w:smartTag>
      <w:r w:rsidRPr="00861E46">
        <w:rPr>
          <w:rFonts w:ascii="Arial" w:hAnsi="Arial" w:cs="Arial"/>
          <w:sz w:val="26"/>
          <w:szCs w:val="26"/>
        </w:rPr>
        <w:t>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pacing w:val="-2"/>
          <w:sz w:val="26"/>
          <w:szCs w:val="26"/>
        </w:rPr>
        <w:lastRenderedPageBreak/>
        <w:t>Существует несколько типов жилетов.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i/>
          <w:iCs/>
          <w:spacing w:val="-3"/>
          <w:sz w:val="26"/>
          <w:szCs w:val="26"/>
        </w:rPr>
        <w:t xml:space="preserve">Жилет ЦКПБ № 3 </w:t>
      </w:r>
      <w:r w:rsidRPr="00861E46">
        <w:rPr>
          <w:rFonts w:ascii="Arial" w:hAnsi="Arial" w:cs="Arial"/>
          <w:spacing w:val="-3"/>
          <w:sz w:val="26"/>
          <w:szCs w:val="26"/>
        </w:rPr>
        <w:t xml:space="preserve">длиной </w:t>
      </w:r>
      <w:smartTag w:uri="urn:schemas-microsoft-com:office:smarttags" w:element="metricconverter">
        <w:smartTagPr>
          <w:attr w:name="ProductID" w:val="1300 м"/>
        </w:smartTagPr>
        <w:r w:rsidRPr="00861E46">
          <w:rPr>
            <w:rFonts w:ascii="Arial" w:hAnsi="Arial" w:cs="Arial"/>
            <w:spacing w:val="-3"/>
            <w:sz w:val="26"/>
            <w:szCs w:val="26"/>
          </w:rPr>
          <w:t>1300 м</w:t>
        </w:r>
      </w:smartTag>
      <w:r w:rsidRPr="00861E46">
        <w:rPr>
          <w:rFonts w:ascii="Arial" w:hAnsi="Arial" w:cs="Arial"/>
          <w:spacing w:val="-3"/>
          <w:sz w:val="26"/>
          <w:szCs w:val="26"/>
        </w:rPr>
        <w:t xml:space="preserve">, массой </w:t>
      </w:r>
      <w:smartTag w:uri="urn:schemas-microsoft-com:office:smarttags" w:element="metricconverter">
        <w:smartTagPr>
          <w:attr w:name="ProductID" w:val="1,6 кг"/>
        </w:smartTagPr>
        <w:r w:rsidRPr="00861E46">
          <w:rPr>
            <w:rFonts w:ascii="Arial" w:hAnsi="Arial" w:cs="Arial"/>
            <w:spacing w:val="-3"/>
            <w:sz w:val="26"/>
            <w:szCs w:val="26"/>
          </w:rPr>
          <w:t>1,6 кг</w:t>
        </w:r>
      </w:smartTag>
      <w:r w:rsidRPr="00861E46">
        <w:rPr>
          <w:rFonts w:ascii="Arial" w:hAnsi="Arial" w:cs="Arial"/>
          <w:spacing w:val="-3"/>
          <w:sz w:val="26"/>
          <w:szCs w:val="26"/>
        </w:rPr>
        <w:t xml:space="preserve"> (для детей со</w:t>
      </w:r>
      <w:r w:rsidRPr="00861E46">
        <w:rPr>
          <w:rFonts w:ascii="Arial" w:hAnsi="Arial" w:cs="Arial"/>
          <w:spacing w:val="-2"/>
          <w:sz w:val="26"/>
          <w:szCs w:val="26"/>
        </w:rPr>
        <w:t xml:space="preserve">ответственно </w:t>
      </w:r>
      <w:smartTag w:uri="urn:schemas-microsoft-com:office:smarttags" w:element="metricconverter">
        <w:smartTagPr>
          <w:attr w:name="ProductID" w:val="800 мм"/>
        </w:smartTagPr>
        <w:r w:rsidRPr="00861E46">
          <w:rPr>
            <w:rFonts w:ascii="Arial" w:hAnsi="Arial" w:cs="Arial"/>
            <w:spacing w:val="-2"/>
            <w:sz w:val="26"/>
            <w:szCs w:val="26"/>
          </w:rPr>
          <w:t>800 мм</w:t>
        </w:r>
      </w:smartTag>
      <w:r w:rsidRPr="00861E46">
        <w:rPr>
          <w:rFonts w:ascii="Arial" w:hAnsi="Arial" w:cs="Arial"/>
          <w:spacing w:val="-2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1,1 кг"/>
        </w:smartTagPr>
        <w:r w:rsidRPr="00861E46">
          <w:rPr>
            <w:rFonts w:ascii="Arial" w:hAnsi="Arial" w:cs="Arial"/>
            <w:spacing w:val="-2"/>
            <w:sz w:val="26"/>
            <w:szCs w:val="26"/>
          </w:rPr>
          <w:t>1,1 кг</w:t>
        </w:r>
      </w:smartTag>
      <w:r w:rsidRPr="00861E46">
        <w:rPr>
          <w:rFonts w:ascii="Arial" w:hAnsi="Arial" w:cs="Arial"/>
          <w:spacing w:val="-2"/>
          <w:sz w:val="26"/>
          <w:szCs w:val="26"/>
        </w:rPr>
        <w:t>) изготовлен из хлопчатобумажной во</w:t>
      </w:r>
      <w:r w:rsidRPr="00861E46">
        <w:rPr>
          <w:rFonts w:ascii="Arial" w:hAnsi="Arial" w:cs="Arial"/>
          <w:spacing w:val="-3"/>
          <w:sz w:val="26"/>
          <w:szCs w:val="26"/>
        </w:rPr>
        <w:t>донепроницаемой суровой ткани оранжевого цвета; вкладыши пе</w:t>
      </w:r>
      <w:r w:rsidRPr="00861E46">
        <w:rPr>
          <w:rFonts w:ascii="Arial" w:hAnsi="Arial" w:cs="Arial"/>
          <w:spacing w:val="-2"/>
          <w:sz w:val="26"/>
          <w:szCs w:val="26"/>
        </w:rPr>
        <w:t xml:space="preserve">нопластовые.   Жилеты ПХВ-1 и ПХВ-3 изготовлены из особой ткани </w:t>
      </w:r>
      <w:r w:rsidRPr="00861E46">
        <w:rPr>
          <w:rFonts w:ascii="Arial" w:hAnsi="Arial" w:cs="Arial"/>
          <w:sz w:val="26"/>
          <w:szCs w:val="26"/>
        </w:rPr>
        <w:t>и имеют по четыре пенопластовых вкладыша.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i/>
          <w:iCs/>
          <w:spacing w:val="-3"/>
          <w:sz w:val="26"/>
          <w:szCs w:val="26"/>
        </w:rPr>
        <w:t xml:space="preserve">Жилет РЖС </w:t>
      </w:r>
      <w:r w:rsidRPr="00861E46">
        <w:rPr>
          <w:rFonts w:ascii="Arial" w:hAnsi="Arial" w:cs="Arial"/>
          <w:spacing w:val="-3"/>
          <w:sz w:val="26"/>
          <w:szCs w:val="26"/>
        </w:rPr>
        <w:t>состоит из двух нагрудных, двух подголовных и од</w:t>
      </w:r>
      <w:r w:rsidRPr="00861E46">
        <w:rPr>
          <w:rFonts w:ascii="Arial" w:hAnsi="Arial" w:cs="Arial"/>
          <w:spacing w:val="-3"/>
          <w:sz w:val="26"/>
          <w:szCs w:val="26"/>
        </w:rPr>
        <w:softHyphen/>
      </w:r>
      <w:r w:rsidRPr="00861E46">
        <w:rPr>
          <w:rFonts w:ascii="Arial" w:hAnsi="Arial" w:cs="Arial"/>
          <w:spacing w:val="-4"/>
          <w:sz w:val="26"/>
          <w:szCs w:val="26"/>
        </w:rPr>
        <w:t>ного поясного элементов. Он изготовлен из пенонаиритовой микро</w:t>
      </w:r>
      <w:r w:rsidRPr="00861E46">
        <w:rPr>
          <w:rFonts w:ascii="Arial" w:hAnsi="Arial" w:cs="Arial"/>
          <w:spacing w:val="-4"/>
          <w:sz w:val="26"/>
          <w:szCs w:val="26"/>
        </w:rPr>
        <w:softHyphen/>
        <w:t xml:space="preserve">пористой резины с закрытыми порами, минимальным внутренним </w:t>
      </w:r>
      <w:r w:rsidRPr="00861E46">
        <w:rPr>
          <w:rFonts w:ascii="Arial" w:hAnsi="Arial" w:cs="Arial"/>
          <w:spacing w:val="-2"/>
          <w:sz w:val="26"/>
          <w:szCs w:val="26"/>
        </w:rPr>
        <w:t xml:space="preserve">давлением газа в порах, что </w:t>
      </w:r>
      <w:proofErr w:type="gramStart"/>
      <w:r w:rsidRPr="00861E46">
        <w:rPr>
          <w:rFonts w:ascii="Arial" w:hAnsi="Arial" w:cs="Arial"/>
          <w:spacing w:val="-2"/>
          <w:sz w:val="26"/>
          <w:szCs w:val="26"/>
        </w:rPr>
        <w:t xml:space="preserve">обеспечивает резкое падение усадки </w:t>
      </w:r>
      <w:r w:rsidRPr="00861E46">
        <w:rPr>
          <w:rFonts w:ascii="Arial" w:hAnsi="Arial" w:cs="Arial"/>
          <w:spacing w:val="-3"/>
          <w:sz w:val="26"/>
          <w:szCs w:val="26"/>
        </w:rPr>
        <w:t>материала при температуре 66° С. Элементы плавучести обшиты</w:t>
      </w:r>
      <w:proofErr w:type="gramEnd"/>
      <w:r w:rsidRPr="00861E46">
        <w:rPr>
          <w:rFonts w:ascii="Arial" w:hAnsi="Arial" w:cs="Arial"/>
          <w:spacing w:val="-3"/>
          <w:sz w:val="26"/>
          <w:szCs w:val="26"/>
        </w:rPr>
        <w:t xml:space="preserve"> и </w:t>
      </w:r>
      <w:r w:rsidRPr="00861E46">
        <w:rPr>
          <w:rFonts w:ascii="Arial" w:hAnsi="Arial" w:cs="Arial"/>
          <w:spacing w:val="-1"/>
          <w:sz w:val="26"/>
          <w:szCs w:val="26"/>
        </w:rPr>
        <w:t>соединены прочной тканью оранжевого цвета, стойкой к воздейст</w:t>
      </w:r>
      <w:r w:rsidRPr="00861E46">
        <w:rPr>
          <w:rFonts w:ascii="Arial" w:hAnsi="Arial" w:cs="Arial"/>
          <w:spacing w:val="-1"/>
          <w:sz w:val="26"/>
          <w:szCs w:val="26"/>
        </w:rPr>
        <w:softHyphen/>
      </w:r>
      <w:r w:rsidRPr="00861E46">
        <w:rPr>
          <w:rFonts w:ascii="Arial" w:hAnsi="Arial" w:cs="Arial"/>
          <w:spacing w:val="-3"/>
          <w:sz w:val="26"/>
          <w:szCs w:val="26"/>
        </w:rPr>
        <w:t>вию нефтепродуктов. Жилет надевают через голову и надежно за</w:t>
      </w:r>
      <w:r w:rsidRPr="00861E46">
        <w:rPr>
          <w:rFonts w:ascii="Arial" w:hAnsi="Arial" w:cs="Arial"/>
          <w:spacing w:val="-3"/>
          <w:sz w:val="26"/>
          <w:szCs w:val="26"/>
        </w:rPr>
        <w:softHyphen/>
      </w:r>
      <w:r w:rsidRPr="00861E46">
        <w:rPr>
          <w:rFonts w:ascii="Arial" w:hAnsi="Arial" w:cs="Arial"/>
          <w:spacing w:val="-2"/>
          <w:sz w:val="26"/>
          <w:szCs w:val="26"/>
        </w:rPr>
        <w:t xml:space="preserve">крепляют на туловище матерчатыми ремнями, которые завязывают узлом спереди и сзади. Жилет массой </w:t>
      </w:r>
      <w:smartTag w:uri="urn:schemas-microsoft-com:office:smarttags" w:element="metricconverter">
        <w:smartTagPr>
          <w:attr w:name="ProductID" w:val="2,4 кг"/>
        </w:smartTagPr>
        <w:r w:rsidRPr="00861E46">
          <w:rPr>
            <w:rFonts w:ascii="Arial" w:hAnsi="Arial" w:cs="Arial"/>
            <w:spacing w:val="-2"/>
            <w:sz w:val="26"/>
            <w:szCs w:val="26"/>
          </w:rPr>
          <w:t>2,4 кг</w:t>
        </w:r>
      </w:smartTag>
      <w:r w:rsidRPr="00861E46">
        <w:rPr>
          <w:rFonts w:ascii="Arial" w:hAnsi="Arial" w:cs="Arial"/>
          <w:spacing w:val="-2"/>
          <w:sz w:val="26"/>
          <w:szCs w:val="26"/>
        </w:rPr>
        <w:t xml:space="preserve"> довольно прост, пор</w:t>
      </w:r>
      <w:r w:rsidRPr="00861E46">
        <w:rPr>
          <w:rFonts w:ascii="Arial" w:hAnsi="Arial" w:cs="Arial"/>
          <w:spacing w:val="-2"/>
          <w:sz w:val="26"/>
          <w:szCs w:val="26"/>
        </w:rPr>
        <w:softHyphen/>
        <w:t xml:space="preserve">тативен, поддерживающая сила в пресной воде </w:t>
      </w:r>
      <w:smartTag w:uri="urn:schemas-microsoft-com:office:smarttags" w:element="metricconverter">
        <w:smartTagPr>
          <w:attr w:name="ProductID" w:val="12 кг"/>
        </w:smartTagPr>
        <w:r w:rsidRPr="00861E46">
          <w:rPr>
            <w:rFonts w:ascii="Arial" w:hAnsi="Arial" w:cs="Arial"/>
            <w:spacing w:val="-2"/>
            <w:sz w:val="26"/>
            <w:szCs w:val="26"/>
          </w:rPr>
          <w:t>12 кг</w:t>
        </w:r>
      </w:smartTag>
      <w:r w:rsidRPr="00861E46">
        <w:rPr>
          <w:rFonts w:ascii="Arial" w:hAnsi="Arial" w:cs="Arial"/>
          <w:spacing w:val="-2"/>
          <w:sz w:val="26"/>
          <w:szCs w:val="26"/>
        </w:rPr>
        <w:t xml:space="preserve">. Он снабжен </w:t>
      </w:r>
      <w:r w:rsidRPr="00861E46">
        <w:rPr>
          <w:rFonts w:ascii="Arial" w:hAnsi="Arial" w:cs="Arial"/>
          <w:spacing w:val="-3"/>
          <w:sz w:val="26"/>
          <w:szCs w:val="26"/>
        </w:rPr>
        <w:t xml:space="preserve">сигнальными свистками и аварийно-поисковыми электрическими </w:t>
      </w:r>
      <w:r w:rsidRPr="00861E46">
        <w:rPr>
          <w:rFonts w:ascii="Arial" w:hAnsi="Arial" w:cs="Arial"/>
          <w:sz w:val="26"/>
          <w:szCs w:val="26"/>
        </w:rPr>
        <w:t xml:space="preserve">лампами. Жилет прилегает к туловищу </w:t>
      </w:r>
      <w:proofErr w:type="gramStart"/>
      <w:r w:rsidRPr="00861E46">
        <w:rPr>
          <w:rFonts w:ascii="Arial" w:hAnsi="Arial" w:cs="Arial"/>
          <w:sz w:val="26"/>
          <w:szCs w:val="26"/>
        </w:rPr>
        <w:t>человека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как в одежде, так </w:t>
      </w:r>
      <w:r w:rsidRPr="00861E46">
        <w:rPr>
          <w:rFonts w:ascii="Arial" w:hAnsi="Arial" w:cs="Arial"/>
          <w:spacing w:val="-3"/>
          <w:sz w:val="26"/>
          <w:szCs w:val="26"/>
        </w:rPr>
        <w:t>и без нее и поддерживает человека по отношению к поверхности во</w:t>
      </w:r>
      <w:r w:rsidRPr="00861E46">
        <w:rPr>
          <w:rFonts w:ascii="Arial" w:hAnsi="Arial" w:cs="Arial"/>
          <w:spacing w:val="-3"/>
          <w:sz w:val="26"/>
          <w:szCs w:val="26"/>
        </w:rPr>
        <w:softHyphen/>
        <w:t>ды под углом примерно 45°. При надетом жилете плавательные дви</w:t>
      </w:r>
      <w:r w:rsidRPr="00861E46">
        <w:rPr>
          <w:rFonts w:ascii="Arial" w:hAnsi="Arial" w:cs="Arial"/>
          <w:spacing w:val="-3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 xml:space="preserve">жения не затруднены; наиболее удобно плавать в нем на спине. </w:t>
      </w:r>
      <w:r w:rsidRPr="00861E46">
        <w:rPr>
          <w:rFonts w:ascii="Arial" w:hAnsi="Arial" w:cs="Arial"/>
          <w:spacing w:val="-4"/>
          <w:sz w:val="26"/>
          <w:szCs w:val="26"/>
        </w:rPr>
        <w:t xml:space="preserve">При падении в воду, даже с высоты 6—6,5 м, ногами вниз болевых </w:t>
      </w:r>
      <w:r w:rsidRPr="00861E46">
        <w:rPr>
          <w:rFonts w:ascii="Arial" w:hAnsi="Arial" w:cs="Arial"/>
          <w:spacing w:val="-2"/>
          <w:sz w:val="26"/>
          <w:szCs w:val="26"/>
        </w:rPr>
        <w:t xml:space="preserve">ощущений или неудобств не наблюдается. При погружении человека </w:t>
      </w:r>
      <w:r w:rsidRPr="00861E46">
        <w:rPr>
          <w:rFonts w:ascii="Arial" w:hAnsi="Arial" w:cs="Arial"/>
          <w:sz w:val="26"/>
          <w:szCs w:val="26"/>
        </w:rPr>
        <w:t xml:space="preserve">в жилете в воду он за несколько секунд выплывает на поверхность </w:t>
      </w:r>
      <w:r w:rsidRPr="00861E46">
        <w:rPr>
          <w:rFonts w:ascii="Arial" w:hAnsi="Arial" w:cs="Arial"/>
          <w:spacing w:val="-2"/>
          <w:sz w:val="26"/>
          <w:szCs w:val="26"/>
        </w:rPr>
        <w:t xml:space="preserve">в положении лицом вверх. Жилет РЖС отвечает всем требованиям </w:t>
      </w:r>
      <w:r w:rsidRPr="00861E46">
        <w:rPr>
          <w:rFonts w:ascii="Arial" w:hAnsi="Arial" w:cs="Arial"/>
          <w:spacing w:val="-3"/>
          <w:sz w:val="26"/>
          <w:szCs w:val="26"/>
        </w:rPr>
        <w:t xml:space="preserve">Регистра СССР и Международной конвенции по охране человека на </w:t>
      </w:r>
      <w:r w:rsidRPr="00861E46">
        <w:rPr>
          <w:rFonts w:ascii="Arial" w:hAnsi="Arial" w:cs="Arial"/>
          <w:sz w:val="26"/>
          <w:szCs w:val="26"/>
        </w:rPr>
        <w:t>море.</w:t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i/>
          <w:iCs/>
          <w:spacing w:val="-1"/>
          <w:sz w:val="26"/>
          <w:szCs w:val="26"/>
        </w:rPr>
        <w:t xml:space="preserve">Жилет ИСС </w:t>
      </w:r>
      <w:r w:rsidRPr="00861E46">
        <w:rPr>
          <w:rFonts w:ascii="Arial" w:hAnsi="Arial" w:cs="Arial"/>
          <w:spacing w:val="-1"/>
          <w:sz w:val="26"/>
          <w:szCs w:val="26"/>
        </w:rPr>
        <w:t xml:space="preserve">(индивидуальное спасательное средство) относится </w:t>
      </w:r>
      <w:r w:rsidRPr="00861E46">
        <w:rPr>
          <w:rFonts w:ascii="Arial" w:hAnsi="Arial" w:cs="Arial"/>
          <w:spacing w:val="-3"/>
          <w:sz w:val="26"/>
          <w:szCs w:val="26"/>
        </w:rPr>
        <w:t>к полунадувным средствам, так как у него имеется положительная плавучесть еще до его надувания. Он изготовлен из двух слоев прорезиненной ткани, между слоями которой находятся две изоли</w:t>
      </w:r>
      <w:r w:rsidRPr="00861E46">
        <w:rPr>
          <w:rFonts w:ascii="Arial" w:hAnsi="Arial" w:cs="Arial"/>
          <w:spacing w:val="-3"/>
          <w:sz w:val="26"/>
          <w:szCs w:val="26"/>
        </w:rPr>
        <w:softHyphen/>
      </w:r>
      <w:r w:rsidRPr="00861E46">
        <w:rPr>
          <w:rFonts w:ascii="Arial" w:hAnsi="Arial" w:cs="Arial"/>
          <w:spacing w:val="-2"/>
          <w:sz w:val="26"/>
          <w:szCs w:val="26"/>
        </w:rPr>
        <w:t>рованные воздушные камеры (правая и левая). Камеру жилета на</w:t>
      </w:r>
      <w:r w:rsidRPr="00861E46">
        <w:rPr>
          <w:rFonts w:ascii="Arial" w:hAnsi="Arial" w:cs="Arial"/>
          <w:spacing w:val="-2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 xml:space="preserve">дувают ртом через специальную трубку, расположенную на груди, у которой имеется невозвратный клапан, пропускающий воздух </w:t>
      </w:r>
      <w:r w:rsidRPr="00861E46">
        <w:rPr>
          <w:rFonts w:ascii="Arial" w:hAnsi="Arial" w:cs="Arial"/>
          <w:spacing w:val="-3"/>
          <w:sz w:val="26"/>
          <w:szCs w:val="26"/>
        </w:rPr>
        <w:t xml:space="preserve">только внутрь камеры. Жилет крепится двумя ножными ремнями и </w:t>
      </w:r>
      <w:r w:rsidRPr="00861E46">
        <w:rPr>
          <w:rFonts w:ascii="Arial" w:hAnsi="Arial" w:cs="Arial"/>
          <w:sz w:val="26"/>
          <w:szCs w:val="26"/>
        </w:rPr>
        <w:t>поясным  ремнем  и двумя застежками, укрепленными на полах жилета. Ножные ремни имеют общую пряжку сзади и две по бокам. Наде</w:t>
      </w:r>
      <w:r w:rsidRPr="00861E46">
        <w:rPr>
          <w:rFonts w:ascii="Arial" w:hAnsi="Arial" w:cs="Arial"/>
          <w:sz w:val="26"/>
          <w:szCs w:val="26"/>
        </w:rPr>
        <w:softHyphen/>
        <w:t xml:space="preserve">вая жилет, застегивают две застежки на груди и животе, затем </w:t>
      </w:r>
      <w:r w:rsidRPr="00861E46">
        <w:rPr>
          <w:rFonts w:ascii="Arial" w:hAnsi="Arial" w:cs="Arial"/>
          <w:spacing w:val="-1"/>
          <w:sz w:val="26"/>
          <w:szCs w:val="26"/>
        </w:rPr>
        <w:t>кожные ремни, каждый на свою пряжку, и поясной ремень.</w:t>
      </w:r>
    </w:p>
    <w:p w:rsidR="00FA56EB" w:rsidRPr="00861E46" w:rsidRDefault="00FA56EB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i/>
          <w:iCs/>
          <w:sz w:val="26"/>
          <w:szCs w:val="26"/>
        </w:rPr>
        <w:t xml:space="preserve">Жилет САЖ </w:t>
      </w:r>
      <w:r w:rsidRPr="00861E46">
        <w:rPr>
          <w:rFonts w:ascii="Arial" w:hAnsi="Arial" w:cs="Arial"/>
          <w:sz w:val="26"/>
          <w:szCs w:val="26"/>
        </w:rPr>
        <w:t xml:space="preserve">(спасательный авиационный жилет) относится </w:t>
      </w:r>
      <w:r w:rsidRPr="00861E46">
        <w:rPr>
          <w:rFonts w:ascii="Arial" w:hAnsi="Arial" w:cs="Arial"/>
          <w:spacing w:val="-2"/>
          <w:sz w:val="26"/>
          <w:szCs w:val="26"/>
        </w:rPr>
        <w:t>также к полунадувным спасательным средствам и имеет несколько незначительно отличающихся моделей. Его плавучесть даже в не</w:t>
      </w:r>
      <w:r w:rsidRPr="00861E46">
        <w:rPr>
          <w:rFonts w:ascii="Arial" w:hAnsi="Arial" w:cs="Arial"/>
          <w:spacing w:val="-2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 xml:space="preserve">надутом состоянии составляет около 6 кгс. Жилет изготавливают </w:t>
      </w:r>
      <w:r w:rsidRPr="00861E46">
        <w:rPr>
          <w:rFonts w:ascii="Arial" w:hAnsi="Arial" w:cs="Arial"/>
          <w:spacing w:val="-1"/>
          <w:sz w:val="26"/>
          <w:szCs w:val="26"/>
        </w:rPr>
        <w:t>из прорезиненной ткани оранжевого цвета. Задняя камера плавуче</w:t>
      </w:r>
      <w:r w:rsidRPr="00861E46">
        <w:rPr>
          <w:rFonts w:ascii="Arial" w:hAnsi="Arial" w:cs="Arial"/>
          <w:spacing w:val="-1"/>
          <w:sz w:val="26"/>
          <w:szCs w:val="26"/>
        </w:rPr>
        <w:softHyphen/>
      </w:r>
      <w:r w:rsidRPr="00861E46">
        <w:rPr>
          <w:rFonts w:ascii="Arial" w:hAnsi="Arial" w:cs="Arial"/>
          <w:sz w:val="26"/>
          <w:szCs w:val="26"/>
        </w:rPr>
        <w:t>сти (расположена на спине) ненадувная, а две передние — надув</w:t>
      </w:r>
      <w:r w:rsidRPr="00861E46">
        <w:rPr>
          <w:rFonts w:ascii="Arial" w:hAnsi="Arial" w:cs="Arial"/>
          <w:sz w:val="26"/>
          <w:szCs w:val="26"/>
        </w:rPr>
        <w:softHyphen/>
      </w:r>
      <w:r w:rsidRPr="00861E46">
        <w:rPr>
          <w:rFonts w:ascii="Arial" w:hAnsi="Arial" w:cs="Arial"/>
          <w:spacing w:val="-1"/>
          <w:sz w:val="26"/>
          <w:szCs w:val="26"/>
        </w:rPr>
        <w:t xml:space="preserve">ные. Все они заполнены мочалом, уложенным в виде подушек, одна </w:t>
      </w:r>
      <w:r w:rsidRPr="00861E46">
        <w:rPr>
          <w:rFonts w:ascii="Arial" w:hAnsi="Arial" w:cs="Arial"/>
          <w:sz w:val="26"/>
          <w:szCs w:val="26"/>
        </w:rPr>
        <w:t>в задней надувной камере и по две в нагрудных камерах. Нагрудные камеры надувают с помощью резиновых трубок с наконечника</w:t>
      </w:r>
      <w:r w:rsidRPr="00861E46">
        <w:rPr>
          <w:rFonts w:ascii="Arial" w:hAnsi="Arial" w:cs="Arial"/>
          <w:sz w:val="26"/>
          <w:szCs w:val="26"/>
        </w:rPr>
        <w:softHyphen/>
        <w:t>ми-мундштуками, расположенными на груди. Это позволяет подду</w:t>
      </w:r>
      <w:r w:rsidRPr="00861E46">
        <w:rPr>
          <w:rFonts w:ascii="Arial" w:hAnsi="Arial" w:cs="Arial"/>
          <w:sz w:val="26"/>
          <w:szCs w:val="26"/>
        </w:rPr>
        <w:softHyphen/>
        <w:t xml:space="preserve">вать камеры ртом, запирать их после поддувания, а также </w:t>
      </w:r>
      <w:r w:rsidRPr="00861E46">
        <w:rPr>
          <w:rFonts w:ascii="Arial" w:hAnsi="Arial" w:cs="Arial"/>
          <w:sz w:val="26"/>
          <w:szCs w:val="26"/>
        </w:rPr>
        <w:lastRenderedPageBreak/>
        <w:t>при не</w:t>
      </w:r>
      <w:r w:rsidRPr="00861E46">
        <w:rPr>
          <w:rFonts w:ascii="Arial" w:hAnsi="Arial" w:cs="Arial"/>
          <w:sz w:val="26"/>
          <w:szCs w:val="26"/>
        </w:rPr>
        <w:softHyphen/>
        <w:t xml:space="preserve">обходимости стравливать воздух из камер. Задняя камера имеет специальное отверстие для выхода воздуха, что предохраняет ее от раздувания и разрывов в разреженной атмосфере. Положительная плавучесть жилета с надутыми нагрудными камерами — до 15 кгс. </w:t>
      </w:r>
      <w:proofErr w:type="gramStart"/>
      <w:r w:rsidRPr="00861E46">
        <w:rPr>
          <w:rFonts w:ascii="Arial" w:hAnsi="Arial" w:cs="Arial"/>
          <w:sz w:val="26"/>
          <w:szCs w:val="26"/>
        </w:rPr>
        <w:t>Камеры сосредоточены на груди, что придает спасаемому более удобное положение на воде—с несколько запрокинутой головой (во избежание попадания воды в дыхательные пути и желудок).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Жилет крепится на туловище человека с помощью двух нагрудных перемычек, застегивающихся в нужном положении металлически</w:t>
      </w:r>
      <w:r w:rsidRPr="00861E46">
        <w:rPr>
          <w:rFonts w:ascii="Arial" w:hAnsi="Arial" w:cs="Arial"/>
          <w:sz w:val="26"/>
          <w:szCs w:val="26"/>
        </w:rPr>
        <w:softHyphen/>
        <w:t>ми штырьками. Для того чтобы жилет не мог смещаться вверх, име</w:t>
      </w:r>
      <w:r w:rsidRPr="00861E46">
        <w:rPr>
          <w:rFonts w:ascii="Arial" w:hAnsi="Arial" w:cs="Arial"/>
          <w:sz w:val="26"/>
          <w:szCs w:val="26"/>
        </w:rPr>
        <w:softHyphen/>
        <w:t>ется паховая лямка, проходящая между ногами человека и засте</w:t>
      </w:r>
      <w:r w:rsidRPr="00861E46">
        <w:rPr>
          <w:rFonts w:ascii="Arial" w:hAnsi="Arial" w:cs="Arial"/>
          <w:sz w:val="26"/>
          <w:szCs w:val="26"/>
        </w:rPr>
        <w:softHyphen/>
        <w:t>гивающаяся с помощью карабина. Длину лямки можно регулиро</w:t>
      </w:r>
      <w:r w:rsidRPr="00861E46">
        <w:rPr>
          <w:rFonts w:ascii="Arial" w:hAnsi="Arial" w:cs="Arial"/>
          <w:sz w:val="26"/>
          <w:szCs w:val="26"/>
        </w:rPr>
        <w:softHyphen/>
        <w:t>вать специальной пряжкой. Чтобы человека легче было найти в мо</w:t>
      </w:r>
      <w:r w:rsidRPr="00861E46">
        <w:rPr>
          <w:rFonts w:ascii="Arial" w:hAnsi="Arial" w:cs="Arial"/>
          <w:sz w:val="26"/>
          <w:szCs w:val="26"/>
        </w:rPr>
        <w:softHyphen/>
        <w:t>ре, к жилету прикреплен пакет с красящим порошком, который, растворяясь, окрашивает воду в яркий, обычно красный, цвет.</w:t>
      </w:r>
    </w:p>
    <w:p w:rsidR="00FA56EB" w:rsidRPr="00861E46" w:rsidRDefault="00FA56EB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ab/>
        <w:t xml:space="preserve">4. Конец Александрова (рис.6) - </w:t>
      </w:r>
      <w:r w:rsidRPr="00861E46">
        <w:rPr>
          <w:rFonts w:ascii="Arial" w:hAnsi="Arial" w:cs="Arial"/>
          <w:sz w:val="26"/>
          <w:szCs w:val="26"/>
        </w:rPr>
        <w:t xml:space="preserve">это спасательное средство, предложенное матросом спасательной службы </w:t>
      </w:r>
      <w:proofErr w:type="gramStart"/>
      <w:r w:rsidRPr="00861E46">
        <w:rPr>
          <w:rFonts w:ascii="Arial" w:hAnsi="Arial" w:cs="Arial"/>
          <w:sz w:val="26"/>
          <w:szCs w:val="26"/>
        </w:rPr>
        <w:t>г</w:t>
      </w:r>
      <w:proofErr w:type="gramEnd"/>
      <w:r w:rsidRPr="00861E46">
        <w:rPr>
          <w:rFonts w:ascii="Arial" w:hAnsi="Arial" w:cs="Arial"/>
          <w:sz w:val="26"/>
          <w:szCs w:val="26"/>
        </w:rPr>
        <w:t>. Выборга Алек</w:t>
      </w:r>
      <w:r w:rsidRPr="00861E46">
        <w:rPr>
          <w:rFonts w:ascii="Arial" w:hAnsi="Arial" w:cs="Arial"/>
          <w:sz w:val="26"/>
          <w:szCs w:val="26"/>
        </w:rPr>
        <w:softHyphen/>
        <w:t xml:space="preserve">сандровым. Его изготовляют из бельного пенькового каната длиной </w:t>
      </w:r>
      <w:r w:rsidRPr="00861E46">
        <w:rPr>
          <w:rFonts w:ascii="Arial" w:hAnsi="Arial" w:cs="Arial"/>
          <w:spacing w:val="-1"/>
          <w:sz w:val="26"/>
          <w:szCs w:val="26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861E46">
          <w:rPr>
            <w:rFonts w:ascii="Arial" w:hAnsi="Arial" w:cs="Arial"/>
            <w:spacing w:val="-1"/>
            <w:sz w:val="26"/>
            <w:szCs w:val="26"/>
          </w:rPr>
          <w:t>30 м</w:t>
        </w:r>
      </w:smartTag>
      <w:r w:rsidRPr="00861E46">
        <w:rPr>
          <w:rFonts w:ascii="Arial" w:hAnsi="Arial" w:cs="Arial"/>
          <w:spacing w:val="-1"/>
          <w:sz w:val="26"/>
          <w:szCs w:val="26"/>
        </w:rPr>
        <w:t xml:space="preserve"> и диаметром 25—50 мм. </w:t>
      </w:r>
      <w:r w:rsidRPr="00861E46">
        <w:rPr>
          <w:rFonts w:ascii="Arial" w:hAnsi="Arial" w:cs="Arial"/>
          <w:sz w:val="26"/>
          <w:szCs w:val="26"/>
        </w:rPr>
        <w:t>Многие спасательные станции вместо пенькового каната приме</w:t>
      </w:r>
      <w:r w:rsidRPr="00861E46">
        <w:rPr>
          <w:rFonts w:ascii="Arial" w:hAnsi="Arial" w:cs="Arial"/>
          <w:sz w:val="26"/>
          <w:szCs w:val="26"/>
        </w:rPr>
        <w:softHyphen/>
        <w:t xml:space="preserve">няют </w:t>
      </w:r>
      <w:proofErr w:type="gramStart"/>
      <w:r w:rsidRPr="00861E46">
        <w:rPr>
          <w:rFonts w:ascii="Arial" w:hAnsi="Arial" w:cs="Arial"/>
          <w:sz w:val="26"/>
          <w:szCs w:val="26"/>
        </w:rPr>
        <w:t>капроновый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(особенно ле</w:t>
      </w:r>
      <w:r w:rsidRPr="00861E46">
        <w:rPr>
          <w:rFonts w:ascii="Arial" w:hAnsi="Arial" w:cs="Arial"/>
          <w:sz w:val="26"/>
          <w:szCs w:val="26"/>
        </w:rPr>
        <w:softHyphen/>
        <w:t>том).</w:t>
      </w:r>
    </w:p>
    <w:p w:rsidR="00FA56EB" w:rsidRPr="00861E46" w:rsidRDefault="00AE34D1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39" type="#_x0000_t202" style="position:absolute;left:0;text-align:left;margin-left:243pt;margin-top:95.85pt;width:207pt;height:45pt;z-index:251667456" stroked="f">
            <v:textbox>
              <w:txbxContent>
                <w:p w:rsidR="001D2971" w:rsidRDefault="001D2971" w:rsidP="00FA56EB">
                  <w:r>
                    <w:t>Рис.6.  Конец Александрова (а) и способ его подачи (б)</w:t>
                  </w:r>
                </w:p>
              </w:txbxContent>
            </v:textbox>
          </v:shape>
        </w:pict>
      </w:r>
      <w:r w:rsidR="00FA56EB"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908175" cy="2783205"/>
            <wp:effectExtent l="19050" t="0" r="0" b="0"/>
            <wp:docPr id="18" name="Рисунок 1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EB" w:rsidRPr="00861E46" w:rsidRDefault="00FA56EB" w:rsidP="00EF47BD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одном конце каната име</w:t>
      </w:r>
      <w:r w:rsidRPr="00861E46">
        <w:rPr>
          <w:rFonts w:ascii="Arial" w:hAnsi="Arial" w:cs="Arial"/>
          <w:sz w:val="26"/>
          <w:szCs w:val="26"/>
        </w:rPr>
        <w:softHyphen/>
        <w:t xml:space="preserve">ется петля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3 </w:t>
      </w:r>
      <w:r w:rsidRPr="00861E46">
        <w:rPr>
          <w:rFonts w:ascii="Arial" w:hAnsi="Arial" w:cs="Arial"/>
          <w:sz w:val="26"/>
          <w:szCs w:val="26"/>
        </w:rPr>
        <w:t xml:space="preserve">длиной 600—650 или </w:t>
      </w:r>
      <w:smartTag w:uri="urn:schemas-microsoft-com:office:smarttags" w:element="metricconverter">
        <w:smartTagPr>
          <w:attr w:name="ProductID" w:val="900 мм"/>
        </w:smartTagPr>
        <w:r w:rsidRPr="00861E46">
          <w:rPr>
            <w:rFonts w:ascii="Arial" w:hAnsi="Arial" w:cs="Arial"/>
            <w:sz w:val="26"/>
            <w:szCs w:val="26"/>
          </w:rPr>
          <w:t>900 мм</w:t>
        </w:r>
      </w:smartTag>
      <w:r w:rsidRPr="00861E46">
        <w:rPr>
          <w:rFonts w:ascii="Arial" w:hAnsi="Arial" w:cs="Arial"/>
          <w:sz w:val="26"/>
          <w:szCs w:val="26"/>
        </w:rPr>
        <w:t>, на втором конце закреп</w:t>
      </w:r>
      <w:r w:rsidRPr="00861E46">
        <w:rPr>
          <w:rFonts w:ascii="Arial" w:hAnsi="Arial" w:cs="Arial"/>
          <w:sz w:val="26"/>
          <w:szCs w:val="26"/>
        </w:rPr>
        <w:softHyphen/>
        <w:t xml:space="preserve">лены два еловых или сосновых поплавка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2 </w:t>
      </w:r>
      <w:r w:rsidRPr="00861E46">
        <w:rPr>
          <w:rFonts w:ascii="Arial" w:hAnsi="Arial" w:cs="Arial"/>
          <w:sz w:val="26"/>
          <w:szCs w:val="26"/>
        </w:rPr>
        <w:t>диаметром 100—ПО мм. Поплавки в виде плоских кругов, окрашенных в красный цвет, обеспечивают положитель</w:t>
      </w:r>
      <w:r w:rsidRPr="00861E46">
        <w:rPr>
          <w:rFonts w:ascii="Arial" w:hAnsi="Arial" w:cs="Arial"/>
          <w:sz w:val="26"/>
          <w:szCs w:val="26"/>
        </w:rPr>
        <w:softHyphen/>
        <w:t>ную плавучесть петли на поверх</w:t>
      </w:r>
      <w:r w:rsidRPr="00861E46">
        <w:rPr>
          <w:rFonts w:ascii="Arial" w:hAnsi="Arial" w:cs="Arial"/>
          <w:sz w:val="26"/>
          <w:szCs w:val="26"/>
        </w:rPr>
        <w:softHyphen/>
        <w:t>ности воды.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На конце петли крепят груз </w:t>
      </w:r>
      <w:r w:rsidRPr="00861E46">
        <w:rPr>
          <w:rFonts w:ascii="Arial" w:hAnsi="Arial" w:cs="Arial"/>
          <w:i/>
          <w:sz w:val="26"/>
          <w:szCs w:val="26"/>
        </w:rPr>
        <w:t>1</w:t>
      </w:r>
      <w:r w:rsidRPr="00861E46">
        <w:rPr>
          <w:rFonts w:ascii="Arial" w:hAnsi="Arial" w:cs="Arial"/>
          <w:sz w:val="26"/>
          <w:szCs w:val="26"/>
        </w:rPr>
        <w:t xml:space="preserve"> массой 250-</w:t>
      </w:r>
      <w:smartTag w:uri="urn:schemas-microsoft-com:office:smarttags" w:element="metricconverter">
        <w:smartTagPr>
          <w:attr w:name="ProductID" w:val="300 г"/>
        </w:smartTagPr>
        <w:r w:rsidRPr="00861E46">
          <w:rPr>
            <w:rFonts w:ascii="Arial" w:hAnsi="Arial" w:cs="Arial"/>
            <w:sz w:val="26"/>
            <w:szCs w:val="26"/>
          </w:rPr>
          <w:t>300 г</w:t>
        </w:r>
      </w:smartTag>
      <w:r w:rsidRPr="00861E46">
        <w:rPr>
          <w:rFonts w:ascii="Arial" w:hAnsi="Arial" w:cs="Arial"/>
          <w:sz w:val="26"/>
          <w:szCs w:val="26"/>
        </w:rPr>
        <w:t xml:space="preserve"> в виде хлопча</w:t>
      </w:r>
      <w:r w:rsidRPr="00861E46">
        <w:rPr>
          <w:rFonts w:ascii="Arial" w:hAnsi="Arial" w:cs="Arial"/>
          <w:sz w:val="26"/>
          <w:szCs w:val="26"/>
        </w:rPr>
        <w:softHyphen/>
        <w:t>тобумажного мешочка, набитого песком или мелкой крошкой пробки и покрытого оплеткой из пенькового бельного линя. На од</w:t>
      </w:r>
      <w:r w:rsidRPr="00861E46">
        <w:rPr>
          <w:rFonts w:ascii="Arial" w:hAnsi="Arial" w:cs="Arial"/>
          <w:sz w:val="26"/>
          <w:szCs w:val="26"/>
        </w:rPr>
        <w:softHyphen/>
        <w:t>ном конце груза делают петлю, с помощью которой мешочек кре</w:t>
      </w:r>
      <w:r w:rsidRPr="00861E46">
        <w:rPr>
          <w:rFonts w:ascii="Arial" w:hAnsi="Arial" w:cs="Arial"/>
          <w:sz w:val="26"/>
          <w:szCs w:val="26"/>
        </w:rPr>
        <w:softHyphen/>
        <w:t xml:space="preserve">пят к большой петле конца, на другом конце также делают петлю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4 </w:t>
      </w:r>
      <w:r w:rsidRPr="00861E46">
        <w:rPr>
          <w:rFonts w:ascii="Arial" w:hAnsi="Arial" w:cs="Arial"/>
          <w:sz w:val="26"/>
          <w:szCs w:val="26"/>
        </w:rPr>
        <w:t>меньших размеров, которую спасатель надевает на руку.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>При испытании на прочность канат должен выдержать нагрузку не менее 180 кгс.</w:t>
      </w:r>
    </w:p>
    <w:p w:rsidR="00FA56EB" w:rsidRPr="00861E46" w:rsidRDefault="00FA56EB" w:rsidP="00EF47BD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При подаче конца Александрова (рис.6, б) его надевают на кисть левой руки. Этой рукой одновременно берут и сам конец, соб</w:t>
      </w:r>
      <w:r w:rsidRPr="00861E46">
        <w:rPr>
          <w:rFonts w:ascii="Arial" w:hAnsi="Arial" w:cs="Arial"/>
          <w:sz w:val="26"/>
          <w:szCs w:val="26"/>
        </w:rPr>
        <w:softHyphen/>
        <w:t>ранный шлагом. В правой руке должны находиться петли с поплав</w:t>
      </w:r>
      <w:r w:rsidRPr="00861E46">
        <w:rPr>
          <w:rFonts w:ascii="Arial" w:hAnsi="Arial" w:cs="Arial"/>
          <w:sz w:val="26"/>
          <w:szCs w:val="26"/>
        </w:rPr>
        <w:softHyphen/>
        <w:t xml:space="preserve">ками и грузиком с четырьмя   — шестью шлагами. Сделав два-три круговых размаха, бросают конец вперед вверх по направлению </w:t>
      </w:r>
      <w:proofErr w:type="gramStart"/>
      <w:r w:rsidRPr="00861E46">
        <w:rPr>
          <w:rFonts w:ascii="Arial" w:hAnsi="Arial" w:cs="Arial"/>
          <w:sz w:val="26"/>
          <w:szCs w:val="26"/>
        </w:rPr>
        <w:t>к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терпящему бедствие. Ухватившись руками за поплавки, пострадав</w:t>
      </w:r>
      <w:r w:rsidRPr="00861E46">
        <w:rPr>
          <w:rFonts w:ascii="Arial" w:hAnsi="Arial" w:cs="Arial"/>
          <w:sz w:val="26"/>
          <w:szCs w:val="26"/>
        </w:rPr>
        <w:softHyphen/>
        <w:t>ший надевает петлю через голову под руки, после чего спасатель легко подтягивает его к себе.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 судах конец Александрова укладывают так, чтобы в любое время его можно было легко применить.</w:t>
      </w:r>
    </w:p>
    <w:p w:rsidR="00FA56EB" w:rsidRPr="00861E46" w:rsidRDefault="00FA56EB" w:rsidP="00EF47BD">
      <w:pPr>
        <w:spacing w:line="240" w:lineRule="auto"/>
        <w:ind w:firstLine="720"/>
        <w:jc w:val="center"/>
        <w:rPr>
          <w:rFonts w:ascii="Arial" w:hAnsi="Arial" w:cs="Arial"/>
          <w:b/>
          <w:iCs/>
          <w:sz w:val="26"/>
          <w:szCs w:val="26"/>
        </w:rPr>
      </w:pPr>
      <w:r w:rsidRPr="00861E46">
        <w:rPr>
          <w:rFonts w:ascii="Arial" w:hAnsi="Arial" w:cs="Arial"/>
          <w:b/>
          <w:i/>
          <w:iCs/>
          <w:sz w:val="26"/>
          <w:szCs w:val="26"/>
        </w:rPr>
        <w:t xml:space="preserve">5. </w:t>
      </w:r>
      <w:r w:rsidRPr="00861E46">
        <w:rPr>
          <w:rFonts w:ascii="Arial" w:hAnsi="Arial" w:cs="Arial"/>
          <w:b/>
          <w:iCs/>
          <w:sz w:val="26"/>
          <w:szCs w:val="26"/>
        </w:rPr>
        <w:t>Легководолазное снаряжение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i/>
          <w:iCs/>
          <w:sz w:val="26"/>
          <w:szCs w:val="26"/>
        </w:rPr>
        <w:t xml:space="preserve">5.1. Маска </w:t>
      </w:r>
      <w:r w:rsidRPr="00861E46">
        <w:rPr>
          <w:rFonts w:ascii="Arial" w:hAnsi="Arial" w:cs="Arial"/>
          <w:sz w:val="26"/>
          <w:szCs w:val="26"/>
        </w:rPr>
        <w:t xml:space="preserve">служит для сохранения нормального зрения </w:t>
      </w:r>
      <w:r w:rsidRPr="00861E46">
        <w:rPr>
          <w:rFonts w:ascii="Arial" w:hAnsi="Arial" w:cs="Arial"/>
          <w:bCs/>
          <w:sz w:val="26"/>
          <w:szCs w:val="26"/>
        </w:rPr>
        <w:t xml:space="preserve">под водой </w:t>
      </w:r>
      <w:r w:rsidRPr="00861E46">
        <w:rPr>
          <w:rFonts w:ascii="Arial" w:hAnsi="Arial" w:cs="Arial"/>
          <w:sz w:val="26"/>
          <w:szCs w:val="26"/>
        </w:rPr>
        <w:t xml:space="preserve">и изоляции лица водолаза от воды. Маска ВМ-4 отличается от </w:t>
      </w:r>
      <w:r w:rsidRPr="00861E46">
        <w:rPr>
          <w:rFonts w:ascii="Arial" w:hAnsi="Arial" w:cs="Arial"/>
          <w:spacing w:val="-1"/>
          <w:sz w:val="26"/>
          <w:szCs w:val="26"/>
        </w:rPr>
        <w:t xml:space="preserve">маски ВМ-2 тем, что имеет соединительные </w:t>
      </w:r>
      <w:r w:rsidRPr="00861E46">
        <w:rPr>
          <w:rFonts w:ascii="Arial" w:hAnsi="Arial" w:cs="Arial"/>
          <w:bCs/>
          <w:spacing w:val="-1"/>
          <w:sz w:val="26"/>
          <w:szCs w:val="26"/>
        </w:rPr>
        <w:t>трубки для перепуска</w:t>
      </w:r>
      <w:r w:rsidRPr="00861E46">
        <w:rPr>
          <w:rFonts w:ascii="Arial" w:hAnsi="Arial" w:cs="Arial"/>
          <w:spacing w:val="-1"/>
          <w:sz w:val="26"/>
          <w:szCs w:val="26"/>
        </w:rPr>
        <w:t xml:space="preserve"> </w:t>
      </w:r>
      <w:r w:rsidRPr="00861E46">
        <w:rPr>
          <w:rFonts w:ascii="Arial" w:hAnsi="Arial" w:cs="Arial"/>
          <w:sz w:val="26"/>
          <w:szCs w:val="26"/>
        </w:rPr>
        <w:t>воздуха из полости маски в шлем гидрокомбинезона и выравнивания давления воздуха при погружении под воду.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5.2.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Полумаска </w:t>
      </w:r>
      <w:r w:rsidRPr="00861E46">
        <w:rPr>
          <w:rFonts w:ascii="Arial" w:hAnsi="Arial" w:cs="Arial"/>
          <w:sz w:val="26"/>
          <w:szCs w:val="26"/>
        </w:rPr>
        <w:t xml:space="preserve">в отличие от масок изолирует только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глаза и нос </w:t>
      </w:r>
      <w:r w:rsidRPr="00861E46">
        <w:rPr>
          <w:rFonts w:ascii="Arial" w:hAnsi="Arial" w:cs="Arial"/>
          <w:sz w:val="26"/>
          <w:szCs w:val="26"/>
        </w:rPr>
        <w:t xml:space="preserve">человека под водой. Существующие образцы  </w:t>
      </w:r>
      <w:r w:rsidRPr="00861E46">
        <w:rPr>
          <w:rFonts w:ascii="Arial" w:hAnsi="Arial" w:cs="Arial"/>
          <w:bCs/>
          <w:sz w:val="26"/>
          <w:szCs w:val="26"/>
        </w:rPr>
        <w:t>полумасок различа</w:t>
      </w:r>
      <w:r w:rsidRPr="00861E46">
        <w:rPr>
          <w:rFonts w:ascii="Arial" w:hAnsi="Arial" w:cs="Arial"/>
          <w:sz w:val="26"/>
          <w:szCs w:val="26"/>
        </w:rPr>
        <w:t xml:space="preserve">ются формой, размерами и отдельными деталями. Все полумаски имеют резиновый  фланец,   прилегающий  при  </w:t>
      </w:r>
      <w:r w:rsidRPr="00861E46">
        <w:rPr>
          <w:rFonts w:ascii="Arial" w:hAnsi="Arial" w:cs="Arial"/>
          <w:bCs/>
          <w:sz w:val="26"/>
          <w:szCs w:val="26"/>
        </w:rPr>
        <w:t>надевании к лицу. Для</w:t>
      </w:r>
      <w:r w:rsidRPr="00861E46">
        <w:rPr>
          <w:rFonts w:ascii="Arial" w:hAnsi="Arial" w:cs="Arial"/>
          <w:sz w:val="26"/>
          <w:szCs w:val="26"/>
        </w:rPr>
        <w:t xml:space="preserve">  закрепления ее на лице имеется ремень или оголовье, длину которого регулируют пряжками.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i/>
          <w:iCs/>
          <w:sz w:val="26"/>
          <w:szCs w:val="26"/>
        </w:rPr>
        <w:t xml:space="preserve">5.3. Ласты </w:t>
      </w:r>
      <w:r w:rsidRPr="00861E46">
        <w:rPr>
          <w:rFonts w:ascii="Arial" w:hAnsi="Arial" w:cs="Arial"/>
          <w:sz w:val="26"/>
          <w:szCs w:val="26"/>
        </w:rPr>
        <w:t xml:space="preserve">представляют  собой   резиновые  </w:t>
      </w:r>
      <w:r w:rsidRPr="00861E46">
        <w:rPr>
          <w:rFonts w:ascii="Arial" w:hAnsi="Arial" w:cs="Arial"/>
          <w:bCs/>
          <w:sz w:val="26"/>
          <w:szCs w:val="26"/>
        </w:rPr>
        <w:t xml:space="preserve">плавники, надеваемые </w:t>
      </w:r>
      <w:r w:rsidRPr="00861E46">
        <w:rPr>
          <w:rFonts w:ascii="Arial" w:hAnsi="Arial" w:cs="Arial"/>
          <w:sz w:val="26"/>
          <w:szCs w:val="26"/>
        </w:rPr>
        <w:t xml:space="preserve">на ноги при плавании под водой. Они могут быть </w:t>
      </w:r>
      <w:r w:rsidRPr="00861E46">
        <w:rPr>
          <w:rFonts w:ascii="Arial" w:hAnsi="Arial" w:cs="Arial"/>
          <w:bCs/>
          <w:sz w:val="26"/>
          <w:szCs w:val="26"/>
        </w:rPr>
        <w:t xml:space="preserve">открытыми </w:t>
      </w:r>
      <w:r w:rsidRPr="00861E46">
        <w:rPr>
          <w:rFonts w:ascii="Arial" w:hAnsi="Arial" w:cs="Arial"/>
          <w:sz w:val="26"/>
          <w:szCs w:val="26"/>
        </w:rPr>
        <w:t>(не имеющими подошвы в   пяточной   части  ступни), полузакрытыми  (с подошвой по всей ступне), закрытыми (надевающимися на ноги как туфли).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 нашей стране выпускают более 14 образцов ласт, различаю</w:t>
      </w:r>
      <w:r w:rsidRPr="00861E46">
        <w:rPr>
          <w:rFonts w:ascii="Arial" w:hAnsi="Arial" w:cs="Arial"/>
          <w:sz w:val="26"/>
          <w:szCs w:val="26"/>
        </w:rPr>
        <w:softHyphen/>
        <w:t>щихся формой, площадью рабочей поверхности, линейным разме</w:t>
      </w:r>
      <w:r w:rsidRPr="00861E46">
        <w:rPr>
          <w:rFonts w:ascii="Arial" w:hAnsi="Arial" w:cs="Arial"/>
          <w:sz w:val="26"/>
          <w:szCs w:val="26"/>
        </w:rPr>
        <w:softHyphen/>
        <w:t>ром, жесткостью, плавностью перехода ребер   жесткости по отношению к плоскости.</w:t>
      </w:r>
    </w:p>
    <w:p w:rsidR="00FA56EB" w:rsidRPr="00861E46" w:rsidRDefault="00FA56EB" w:rsidP="00EF47B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Наибольший интерес представляют ласты модели № 7 «Амфи</w:t>
      </w:r>
      <w:r w:rsidRPr="00861E46">
        <w:rPr>
          <w:rFonts w:ascii="Arial" w:hAnsi="Arial" w:cs="Arial"/>
          <w:sz w:val="26"/>
          <w:szCs w:val="26"/>
        </w:rPr>
        <w:softHyphen/>
        <w:t>бия» и «Дельфин», которые по своим гидродинамическим качест</w:t>
      </w:r>
      <w:r w:rsidRPr="00861E46">
        <w:rPr>
          <w:rFonts w:ascii="Arial" w:hAnsi="Arial" w:cs="Arial"/>
          <w:sz w:val="26"/>
          <w:szCs w:val="26"/>
        </w:rPr>
        <w:softHyphen/>
        <w:t>вам превосходят все другие модели (большая площадь рабочей поверхности, более удачная форма, достаточная жесткость, плав</w:t>
      </w:r>
      <w:r w:rsidRPr="00861E46">
        <w:rPr>
          <w:rFonts w:ascii="Arial" w:hAnsi="Arial" w:cs="Arial"/>
          <w:sz w:val="26"/>
          <w:szCs w:val="26"/>
        </w:rPr>
        <w:softHyphen/>
        <w:t>ность перехода ребер жесткости к плоскости, что обеспечивает наилучшие условия для развития высокой скорости плавания и ныряния).</w:t>
      </w:r>
    </w:p>
    <w:p w:rsidR="00FA56EB" w:rsidRPr="00861E46" w:rsidRDefault="00FA56EB" w:rsidP="00EF47BD">
      <w:pPr>
        <w:spacing w:after="0" w:line="240" w:lineRule="auto"/>
        <w:ind w:left="-284" w:firstLine="284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bCs/>
          <w:sz w:val="26"/>
          <w:szCs w:val="26"/>
        </w:rPr>
        <w:t xml:space="preserve">       5.4. </w:t>
      </w:r>
      <w:r w:rsidRPr="00861E46">
        <w:rPr>
          <w:rFonts w:ascii="Arial" w:hAnsi="Arial" w:cs="Arial"/>
          <w:i/>
          <w:iCs/>
          <w:sz w:val="26"/>
          <w:szCs w:val="26"/>
        </w:rPr>
        <w:t xml:space="preserve">Дыхательная трубка </w:t>
      </w:r>
      <w:r w:rsidRPr="00861E46">
        <w:rPr>
          <w:rFonts w:ascii="Arial" w:hAnsi="Arial" w:cs="Arial"/>
          <w:sz w:val="26"/>
          <w:szCs w:val="26"/>
        </w:rPr>
        <w:t>помогает в сочетании с ластами и маской быстрее подойти к пострадавшему,  что имеет большое значение. Ее изготавливают из сплава легких металлов или из пластмассы. На нижнем ее конце  находится   прямой   или   боковой загубник, верхняя часть трубки открыта. Длина трубки 300—350 мм; внут</w:t>
      </w:r>
      <w:r w:rsidRPr="00861E46">
        <w:rPr>
          <w:rFonts w:ascii="Arial" w:hAnsi="Arial" w:cs="Arial"/>
          <w:sz w:val="26"/>
          <w:szCs w:val="26"/>
        </w:rPr>
        <w:softHyphen/>
        <w:t>ренний диаметр 18—20 мм.</w:t>
      </w:r>
    </w:p>
    <w:p w:rsidR="00FA56EB" w:rsidRPr="00861E46" w:rsidRDefault="00FA56EB" w:rsidP="00EF47BD">
      <w:pPr>
        <w:spacing w:after="0" w:line="240" w:lineRule="auto"/>
        <w:ind w:left="-238" w:firstLine="734"/>
        <w:jc w:val="both"/>
        <w:rPr>
          <w:rStyle w:val="af2"/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i/>
          <w:iCs/>
          <w:sz w:val="26"/>
          <w:szCs w:val="26"/>
        </w:rPr>
        <w:t xml:space="preserve">5.5.Нож </w:t>
      </w:r>
      <w:r w:rsidRPr="00861E46">
        <w:rPr>
          <w:rFonts w:ascii="Arial" w:hAnsi="Arial" w:cs="Arial"/>
          <w:sz w:val="26"/>
          <w:szCs w:val="26"/>
        </w:rPr>
        <w:t xml:space="preserve">является рабочим инструментом водолаза и обязательной его принадлежностью. К водолазному снаряжению он крепится с помощью карабина и ремня. Отсутствие водолазного ножа под водой может привести к несчастному случаю.  Нож формы клинка имеет с одной стороны острую </w:t>
      </w:r>
      <w:r w:rsidRPr="00861E46">
        <w:rPr>
          <w:rFonts w:ascii="Arial" w:hAnsi="Arial" w:cs="Arial"/>
          <w:sz w:val="26"/>
          <w:szCs w:val="26"/>
        </w:rPr>
        <w:lastRenderedPageBreak/>
        <w:t>грань, а с другой – зазубрины в виде пилы. В металлических ножнах он удерживается с помощью пружины.</w:t>
      </w:r>
      <w:r w:rsidR="00AE34D1">
        <w:rPr>
          <w:rFonts w:ascii="Arial" w:hAnsi="Arial" w:cs="Arial"/>
          <w:b/>
          <w:bCs/>
          <w:noProof/>
          <w:color w:val="000000"/>
          <w:sz w:val="26"/>
          <w:szCs w:val="26"/>
        </w:rPr>
        <w:pict>
          <v:shape id="_x0000_s1040" type="#_x0000_t202" style="position:absolute;left:0;text-align:left;margin-left:239.35pt;margin-top:201.35pt;width:201.95pt;height:40.55pt;z-index:251668480;mso-position-horizontal-relative:text;mso-position-vertical-relative:text" stroked="f">
            <v:textbox style="mso-next-textbox:#_x0000_s1040">
              <w:txbxContent>
                <w:p w:rsidR="001D2971" w:rsidRPr="00EC71D5" w:rsidRDefault="001D2971" w:rsidP="00FA56EB">
                  <w:pPr>
                    <w:pStyle w:val="ad"/>
                    <w:shd w:val="clear" w:color="auto" w:fill="FFFFFF"/>
                    <w:spacing w:before="248" w:beforeAutospacing="0" w:after="248" w:afterAutospacing="0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EC71D5">
                    <w:rPr>
                      <w:rStyle w:val="af2"/>
                      <w:b w:val="0"/>
                      <w:color w:val="000000"/>
                      <w:sz w:val="27"/>
                      <w:szCs w:val="27"/>
                    </w:rPr>
                    <w:t>Рис. Спасательный линь.</w:t>
                  </w:r>
                </w:p>
                <w:p w:rsidR="001D2971" w:rsidRDefault="001D2971" w:rsidP="00FA56EB"/>
              </w:txbxContent>
            </v:textbox>
          </v:shape>
        </w:pict>
      </w:r>
      <w:r w:rsidRPr="00861E46">
        <w:rPr>
          <w:rStyle w:val="af2"/>
          <w:rFonts w:ascii="Arial" w:hAnsi="Arial" w:cs="Arial"/>
          <w:color w:val="000000"/>
          <w:sz w:val="26"/>
          <w:szCs w:val="26"/>
        </w:rPr>
        <w:tab/>
      </w:r>
      <w:r w:rsidRPr="00861E46">
        <w:rPr>
          <w:rStyle w:val="af2"/>
          <w:rFonts w:ascii="Arial" w:hAnsi="Arial" w:cs="Arial"/>
          <w:color w:val="000000"/>
          <w:sz w:val="26"/>
          <w:szCs w:val="26"/>
        </w:rPr>
        <w:tab/>
      </w:r>
    </w:p>
    <w:p w:rsidR="00FA56EB" w:rsidRPr="00861E46" w:rsidRDefault="00FA56EB" w:rsidP="00EF47BD">
      <w:pPr>
        <w:pStyle w:val="ad"/>
        <w:shd w:val="clear" w:color="auto" w:fill="FFFFFF"/>
        <w:spacing w:before="0" w:beforeAutospacing="0" w:after="0" w:afterAutospacing="0"/>
        <w:ind w:left="-142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6. Линь спасательный.</w:t>
      </w:r>
    </w:p>
    <w:p w:rsidR="00FA56EB" w:rsidRPr="00861E46" w:rsidRDefault="00FA56EB" w:rsidP="00EF47BD">
      <w:pPr>
        <w:pStyle w:val="ad"/>
        <w:shd w:val="clear" w:color="auto" w:fill="FFFFFF"/>
        <w:spacing w:before="0" w:beforeAutospacing="0" w:after="0" w:afterAutospacing="0"/>
        <w:ind w:left="-142"/>
        <w:jc w:val="both"/>
        <w:rPr>
          <w:rStyle w:val="af2"/>
          <w:rFonts w:ascii="Arial" w:hAnsi="Arial" w:cs="Arial"/>
          <w:b w:val="0"/>
          <w:color w:val="000000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ab/>
      </w:r>
      <w:r w:rsidRPr="00861E46">
        <w:rPr>
          <w:rFonts w:ascii="Arial" w:hAnsi="Arial" w:cs="Arial"/>
          <w:sz w:val="26"/>
          <w:szCs w:val="26"/>
        </w:rPr>
        <w:tab/>
        <w:t xml:space="preserve">Спасательный плавучий линь используется для извлечения человека, оказавшегося в воде, в случаях, когда другие спасательные средства не могут быть применены. Линь спасательный представляет собой: плавучий конец шнура длиной 25 метров, имеющий с одной стороны малую петлю, для фиксации на запястье руки или креплению к борту плавающего средства, с другой стороны большую петлю, в диаметре не менее 0,6 метра, оснащенную поплавками из вспененного полипропилена.  </w:t>
      </w:r>
      <w:r w:rsidR="00AE34D1" w:rsidRPr="00AE34D1">
        <w:rPr>
          <w:rFonts w:ascii="Arial" w:hAnsi="Arial" w:cs="Arial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861E46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="00AE34D1" w:rsidRPr="00AE34D1">
        <w:rPr>
          <w:rFonts w:ascii="Arial" w:hAnsi="Arial" w:cs="Arial"/>
          <w:b/>
          <w:bCs/>
          <w:color w:val="000000"/>
          <w:sz w:val="26"/>
          <w:szCs w:val="26"/>
        </w:rPr>
        <w:pict>
          <v:shape id="_x0000_i1026" type="#_x0000_t75" alt="" style="width:24.25pt;height:24.25pt"/>
        </w:pict>
      </w:r>
      <w:r w:rsidRPr="00861E4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604135" cy="1610360"/>
            <wp:effectExtent l="19050" t="0" r="5715" b="0"/>
            <wp:docPr id="21" name="Рисунок 2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E46">
        <w:rPr>
          <w:rStyle w:val="af2"/>
          <w:rFonts w:ascii="Arial" w:hAnsi="Arial" w:cs="Arial"/>
          <w:b w:val="0"/>
          <w:color w:val="000000"/>
          <w:sz w:val="26"/>
          <w:szCs w:val="26"/>
        </w:rPr>
        <w:t xml:space="preserve">                                              </w:t>
      </w:r>
    </w:p>
    <w:p w:rsidR="00FA56EB" w:rsidRDefault="00FA56EB" w:rsidP="00EF47B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Style w:val="af2"/>
          <w:rFonts w:ascii="Arial" w:hAnsi="Arial" w:cs="Arial"/>
          <w:color w:val="000000"/>
          <w:sz w:val="26"/>
          <w:szCs w:val="26"/>
        </w:rPr>
        <w:tab/>
        <w:t xml:space="preserve">7. Спасательная веревка </w:t>
      </w:r>
      <w:r w:rsidRPr="00861E46">
        <w:rPr>
          <w:rFonts w:ascii="Arial" w:hAnsi="Arial" w:cs="Arial"/>
          <w:color w:val="000000"/>
          <w:sz w:val="26"/>
          <w:szCs w:val="26"/>
        </w:rPr>
        <w:t xml:space="preserve">используется для страховки спасателя, который оказывает помощь пострадавшему в условиях сильного волнения воды, наличия водоворотов, стремнин, в неизвестных местах. Длина веревки может достигать 100 м и более. На одном конце веревки предусмотрена подвижная петля, которая надевается через голову и пропускается под подмышки спасателя, она также может крепиться к обвязке или его поясу. Во всех случаях веревка должно располагаться со стороны спины. После закрепления веревки спасатель входит в воду, плывет к пострадавшему, обхватывает его безопасным способом и буксирует к берегу. Оставшиеся на </w:t>
      </w:r>
      <w:proofErr w:type="gramStart"/>
      <w:r w:rsidRPr="00861E46">
        <w:rPr>
          <w:rFonts w:ascii="Arial" w:hAnsi="Arial" w:cs="Arial"/>
          <w:color w:val="000000"/>
          <w:sz w:val="26"/>
          <w:szCs w:val="26"/>
        </w:rPr>
        <w:t>берегу</w:t>
      </w:r>
      <w:proofErr w:type="gramEnd"/>
      <w:r w:rsidRPr="00861E46">
        <w:rPr>
          <w:rFonts w:ascii="Arial" w:hAnsi="Arial" w:cs="Arial"/>
          <w:color w:val="000000"/>
          <w:sz w:val="26"/>
          <w:szCs w:val="26"/>
        </w:rPr>
        <w:t xml:space="preserve"> спасатели подтягивают веревку, помогая людям выйти из воды. Для обеспечения безопасности необходимо использовать индивидуальные спасательные средства.</w:t>
      </w:r>
    </w:p>
    <w:p w:rsidR="00674330" w:rsidRPr="00861E46" w:rsidRDefault="00674330" w:rsidP="00EF47B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FA56EB" w:rsidRPr="00861E46" w:rsidRDefault="00FA56EB" w:rsidP="00EF47B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Style w:val="af2"/>
          <w:rFonts w:ascii="Arial" w:hAnsi="Arial" w:cs="Arial"/>
          <w:color w:val="000000"/>
          <w:sz w:val="26"/>
          <w:szCs w:val="26"/>
        </w:rPr>
        <w:tab/>
      </w:r>
      <w:r w:rsidRPr="00861E46">
        <w:rPr>
          <w:rStyle w:val="af2"/>
          <w:rFonts w:ascii="Arial" w:hAnsi="Arial" w:cs="Arial"/>
          <w:color w:val="000000"/>
          <w:sz w:val="26"/>
          <w:szCs w:val="26"/>
        </w:rPr>
        <w:t>Надувной спасательный нагрудник</w:t>
      </w:r>
      <w:r w:rsidRPr="00861E46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861E46">
        <w:rPr>
          <w:rFonts w:ascii="Arial" w:hAnsi="Arial" w:cs="Arial"/>
          <w:color w:val="000000"/>
          <w:sz w:val="26"/>
          <w:szCs w:val="26"/>
        </w:rPr>
        <w:t>используется для поддержания человека в воде длительное время в положении лицом вверх. Подъемная сила надувного нагрудника 16-18 кгс, масса 1,3 кг. Нагрудник надевается на шею, обхватывает ее сзади как воротник и переходит на грудь. На талии нагрудник удерживается поясным ремнем и снабжается петлей для подъема пострадавшего из воды.</w:t>
      </w:r>
    </w:p>
    <w:p w:rsidR="00FA56EB" w:rsidRPr="00861E46" w:rsidRDefault="00FA56EB" w:rsidP="00EF47B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61E46">
        <w:rPr>
          <w:rFonts w:ascii="Arial" w:hAnsi="Arial" w:cs="Arial"/>
          <w:color w:val="000000"/>
          <w:sz w:val="26"/>
          <w:szCs w:val="26"/>
        </w:rPr>
        <w:tab/>
        <w:t>Нагрудник наполняется автоматически жидкой углекислотой из баллона после поворота ручки; для поддува ртом предусмотрена трубка поддува с клапаном и ниппелем. Нагрудник снабжен сигнальной лампочкой, свистком, пеньковым канатом для привязывания пострадавшего к спасателю, плавающему предмету.</w:t>
      </w:r>
    </w:p>
    <w:p w:rsidR="00FA56EB" w:rsidRPr="00861E46" w:rsidRDefault="00FA56EB" w:rsidP="00EF47B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861E46">
        <w:rPr>
          <w:rFonts w:ascii="Arial" w:hAnsi="Arial" w:cs="Arial"/>
          <w:b/>
          <w:iCs/>
          <w:sz w:val="26"/>
          <w:szCs w:val="26"/>
        </w:rPr>
        <w:t>Требования к спасательным средствам</w:t>
      </w:r>
    </w:p>
    <w:p w:rsidR="00FA56EB" w:rsidRPr="00861E46" w:rsidRDefault="00FA56EB" w:rsidP="00EF47B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ab/>
        <w:t>Все спасательные средства должны:</w:t>
      </w:r>
    </w:p>
    <w:p w:rsidR="00FA56EB" w:rsidRPr="00861E46" w:rsidRDefault="00FA56EB" w:rsidP="00EF47BD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555555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быть </w:t>
      </w:r>
      <w:proofErr w:type="gramStart"/>
      <w:r w:rsidRPr="00861E46">
        <w:rPr>
          <w:rFonts w:ascii="Arial" w:hAnsi="Arial" w:cs="Arial"/>
          <w:sz w:val="26"/>
          <w:szCs w:val="26"/>
        </w:rPr>
        <w:t>изготовлены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надлежащим образом и из надлежащих материалов; </w:t>
      </w:r>
    </w:p>
    <w:p w:rsidR="00FA56EB" w:rsidRPr="00861E46" w:rsidRDefault="00FA56EB" w:rsidP="00EF47BD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555555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lastRenderedPageBreak/>
        <w:t xml:space="preserve"> быть в рабочем состоянии при хранении их при температуре воздуха от –30 до +65</w:t>
      </w:r>
      <w:r w:rsidRPr="00861E46">
        <w:rPr>
          <w:rFonts w:ascii="Arial" w:hAnsi="Arial" w:cs="Arial"/>
          <w:sz w:val="26"/>
          <w:szCs w:val="26"/>
          <w:vertAlign w:val="superscript"/>
        </w:rPr>
        <w:t>0</w:t>
      </w:r>
      <w:r w:rsidRPr="00861E46">
        <w:rPr>
          <w:rFonts w:ascii="Arial" w:hAnsi="Arial" w:cs="Arial"/>
          <w:sz w:val="26"/>
          <w:szCs w:val="26"/>
        </w:rPr>
        <w:t>С;</w:t>
      </w:r>
    </w:p>
    <w:p w:rsidR="00FA56EB" w:rsidRPr="00861E46" w:rsidRDefault="00FA56EB" w:rsidP="00EF47BD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555555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быть в рабочем состоянии при погружении их в морскую воду при температуре от –1 до +30</w:t>
      </w:r>
      <w:r w:rsidRPr="00861E46">
        <w:rPr>
          <w:rFonts w:ascii="Arial" w:hAnsi="Arial" w:cs="Arial"/>
          <w:sz w:val="26"/>
          <w:szCs w:val="26"/>
          <w:vertAlign w:val="superscript"/>
        </w:rPr>
        <w:t>0</w:t>
      </w:r>
      <w:r w:rsidRPr="00861E46">
        <w:rPr>
          <w:rFonts w:ascii="Arial" w:hAnsi="Arial" w:cs="Arial"/>
          <w:sz w:val="26"/>
          <w:szCs w:val="26"/>
        </w:rPr>
        <w:t xml:space="preserve">С; </w:t>
      </w:r>
    </w:p>
    <w:p w:rsidR="00FA56EB" w:rsidRPr="00861E46" w:rsidRDefault="00FA56EB" w:rsidP="00EF47BD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555555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где это применимо, быть стойкими к гниению, коррозии и не подвергаться чрезмерному воздействию морской воды, нефти, или грибков; </w:t>
      </w:r>
    </w:p>
    <w:p w:rsidR="00FA56EB" w:rsidRPr="00861E46" w:rsidRDefault="00FA56EB" w:rsidP="00EF47BD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555555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не терять своих качеств, если они открыты воздействию солнечных лучей; </w:t>
      </w:r>
    </w:p>
    <w:p w:rsidR="00FA56EB" w:rsidRPr="00861E46" w:rsidRDefault="00FA56EB" w:rsidP="00EF47BD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555555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быть хорошо видимого цвета всюду, где это будет способствовать их обнаружению; </w:t>
      </w:r>
    </w:p>
    <w:p w:rsidR="00FA56EB" w:rsidRPr="00861E46" w:rsidRDefault="00FA56EB" w:rsidP="00EF47BD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555555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быть </w:t>
      </w:r>
      <w:proofErr w:type="gramStart"/>
      <w:r w:rsidRPr="00861E46">
        <w:rPr>
          <w:rFonts w:ascii="Arial" w:hAnsi="Arial" w:cs="Arial"/>
          <w:sz w:val="26"/>
          <w:szCs w:val="26"/>
        </w:rPr>
        <w:t>снабжены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 световозвращающим материалом; </w:t>
      </w:r>
    </w:p>
    <w:p w:rsidR="00FA56EB" w:rsidRPr="00861E46" w:rsidRDefault="00FA56EB" w:rsidP="00EF47BD">
      <w:pPr>
        <w:pStyle w:val="ad"/>
        <w:shd w:val="clear" w:color="auto" w:fill="FFFFFF"/>
        <w:spacing w:before="0" w:beforeAutospacing="0" w:after="0" w:afterAutospacing="0"/>
        <w:ind w:left="66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- если они предназначены для использования на волнении, удовлетворительно работать в таких условиях. 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Для удержания над водой лица человека достаточен запас пла</w:t>
      </w:r>
      <w:r w:rsidRPr="00861E46">
        <w:rPr>
          <w:rFonts w:ascii="Arial" w:hAnsi="Arial" w:cs="Arial"/>
          <w:sz w:val="26"/>
          <w:szCs w:val="26"/>
        </w:rPr>
        <w:softHyphen/>
        <w:t>вучести 2,5—3 кгс. Если дополнительная плавучесть будет увеличе</w:t>
      </w:r>
      <w:r w:rsidRPr="00861E46">
        <w:rPr>
          <w:rFonts w:ascii="Arial" w:hAnsi="Arial" w:cs="Arial"/>
          <w:sz w:val="26"/>
          <w:szCs w:val="26"/>
        </w:rPr>
        <w:softHyphen/>
        <w:t>на до 5—7 кгс, то над водой будет держаться вся голова человека,  а если 11 —14 кгс, то над водой будет удерживаться и верхняя часть груди.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Гораздо сложнее предохранить человека, терпящего бедствие на воде, от воздействия внешней среды, и в первую очередь от переох</w:t>
      </w:r>
      <w:r w:rsidRPr="00861E46">
        <w:rPr>
          <w:rFonts w:ascii="Arial" w:hAnsi="Arial" w:cs="Arial"/>
          <w:sz w:val="26"/>
          <w:szCs w:val="26"/>
        </w:rPr>
        <w:softHyphen/>
        <w:t xml:space="preserve">лаждения, так как из-за отдачи тепла он может находиться в </w:t>
      </w:r>
      <w:r w:rsidRPr="00861E46">
        <w:rPr>
          <w:rFonts w:ascii="Arial" w:hAnsi="Arial" w:cs="Arial"/>
          <w:bCs/>
          <w:sz w:val="26"/>
          <w:szCs w:val="26"/>
        </w:rPr>
        <w:t xml:space="preserve">воде </w:t>
      </w:r>
      <w:r w:rsidRPr="00861E46">
        <w:rPr>
          <w:rFonts w:ascii="Arial" w:hAnsi="Arial" w:cs="Arial"/>
          <w:sz w:val="26"/>
          <w:szCs w:val="26"/>
        </w:rPr>
        <w:t xml:space="preserve">весьма ограниченное время. Эта задача может быть </w:t>
      </w:r>
      <w:r w:rsidRPr="00861E46">
        <w:rPr>
          <w:rFonts w:ascii="Arial" w:hAnsi="Arial" w:cs="Arial"/>
          <w:bCs/>
          <w:sz w:val="26"/>
          <w:szCs w:val="26"/>
        </w:rPr>
        <w:t xml:space="preserve">выполнена </w:t>
      </w:r>
      <w:r w:rsidRPr="00861E46">
        <w:rPr>
          <w:rFonts w:ascii="Arial" w:hAnsi="Arial" w:cs="Arial"/>
          <w:spacing w:val="-1"/>
          <w:sz w:val="26"/>
          <w:szCs w:val="26"/>
        </w:rPr>
        <w:t xml:space="preserve">двумя способами: изоляцией человека от воды с </w:t>
      </w:r>
      <w:r w:rsidRPr="00861E46">
        <w:rPr>
          <w:rFonts w:ascii="Arial" w:hAnsi="Arial" w:cs="Arial"/>
          <w:bCs/>
          <w:spacing w:val="-1"/>
          <w:sz w:val="26"/>
          <w:szCs w:val="26"/>
        </w:rPr>
        <w:t>помощью водоне</w:t>
      </w:r>
      <w:r w:rsidRPr="00861E46">
        <w:rPr>
          <w:rFonts w:ascii="Arial" w:hAnsi="Arial" w:cs="Arial"/>
          <w:sz w:val="26"/>
          <w:szCs w:val="26"/>
        </w:rPr>
        <w:t xml:space="preserve">проницаемого теплоизолирующего костюма и </w:t>
      </w:r>
      <w:r w:rsidRPr="00861E46">
        <w:rPr>
          <w:rFonts w:ascii="Arial" w:hAnsi="Arial" w:cs="Arial"/>
          <w:bCs/>
          <w:sz w:val="26"/>
          <w:szCs w:val="26"/>
        </w:rPr>
        <w:t xml:space="preserve">размещением </w:t>
      </w:r>
      <w:r w:rsidRPr="00861E46">
        <w:rPr>
          <w:rFonts w:ascii="Arial" w:hAnsi="Arial" w:cs="Arial"/>
          <w:sz w:val="26"/>
          <w:szCs w:val="26"/>
        </w:rPr>
        <w:t>спаса</w:t>
      </w:r>
      <w:r w:rsidRPr="00861E46">
        <w:rPr>
          <w:rFonts w:ascii="Arial" w:hAnsi="Arial" w:cs="Arial"/>
          <w:sz w:val="26"/>
          <w:szCs w:val="26"/>
        </w:rPr>
        <w:softHyphen/>
        <w:t>ющего на спасательных средствах, т.е. вне воды.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Индивидуальные средства спасания должны обладать свойства</w:t>
      </w:r>
      <w:r w:rsidRPr="00861E46">
        <w:rPr>
          <w:rFonts w:ascii="Arial" w:hAnsi="Arial" w:cs="Arial"/>
          <w:sz w:val="26"/>
          <w:szCs w:val="26"/>
        </w:rPr>
        <w:softHyphen/>
        <w:t xml:space="preserve">ми поддержания человека на воде, придавая ему плавучесть, </w:t>
      </w:r>
      <w:r w:rsidRPr="00861E46">
        <w:rPr>
          <w:rFonts w:ascii="Arial" w:hAnsi="Arial" w:cs="Arial"/>
          <w:bCs/>
          <w:sz w:val="26"/>
          <w:szCs w:val="26"/>
        </w:rPr>
        <w:t xml:space="preserve">и </w:t>
      </w:r>
      <w:r w:rsidRPr="00861E46">
        <w:rPr>
          <w:rFonts w:ascii="Arial" w:hAnsi="Arial" w:cs="Arial"/>
          <w:sz w:val="26"/>
          <w:szCs w:val="26"/>
        </w:rPr>
        <w:t xml:space="preserve">удерживать его на поверхности воды в наиболее выгодном </w:t>
      </w:r>
      <w:r w:rsidRPr="00861E46">
        <w:rPr>
          <w:rFonts w:ascii="Arial" w:hAnsi="Arial" w:cs="Arial"/>
          <w:bCs/>
          <w:sz w:val="26"/>
          <w:szCs w:val="26"/>
        </w:rPr>
        <w:t>положе</w:t>
      </w:r>
      <w:r w:rsidRPr="00861E46">
        <w:rPr>
          <w:rFonts w:ascii="Arial" w:hAnsi="Arial" w:cs="Arial"/>
          <w:sz w:val="26"/>
          <w:szCs w:val="26"/>
        </w:rPr>
        <w:t>нии, чтобы человек мог дышать, даже находясь в бессознательном состоянии.</w:t>
      </w:r>
    </w:p>
    <w:p w:rsidR="00FA56EB" w:rsidRPr="00861E46" w:rsidRDefault="00FA56EB" w:rsidP="00EF47BD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Большинство индивидуальных спасательных сре</w:t>
      </w:r>
      <w:proofErr w:type="gramStart"/>
      <w:r w:rsidRPr="00861E46">
        <w:rPr>
          <w:rFonts w:ascii="Arial" w:hAnsi="Arial" w:cs="Arial"/>
          <w:sz w:val="26"/>
          <w:szCs w:val="26"/>
        </w:rPr>
        <w:t>дств сп</w:t>
      </w:r>
      <w:proofErr w:type="gramEnd"/>
      <w:r w:rsidRPr="00861E46">
        <w:rPr>
          <w:rFonts w:ascii="Arial" w:hAnsi="Arial" w:cs="Arial"/>
          <w:sz w:val="26"/>
          <w:szCs w:val="26"/>
        </w:rPr>
        <w:t xml:space="preserve">особны придавать человеку дополнительную плавучесть примерно 8—20 </w:t>
      </w:r>
      <w:r w:rsidRPr="00861E46">
        <w:rPr>
          <w:rFonts w:ascii="Arial" w:hAnsi="Arial" w:cs="Arial"/>
          <w:bCs/>
          <w:sz w:val="26"/>
          <w:szCs w:val="26"/>
        </w:rPr>
        <w:t xml:space="preserve">кгс, </w:t>
      </w:r>
      <w:r w:rsidRPr="00861E46">
        <w:rPr>
          <w:rFonts w:ascii="Arial" w:hAnsi="Arial" w:cs="Arial"/>
          <w:iCs/>
          <w:sz w:val="26"/>
          <w:szCs w:val="26"/>
        </w:rPr>
        <w:t xml:space="preserve">а  </w:t>
      </w:r>
      <w:r w:rsidRPr="00861E46">
        <w:rPr>
          <w:rFonts w:ascii="Arial" w:hAnsi="Arial" w:cs="Arial"/>
          <w:sz w:val="26"/>
          <w:szCs w:val="26"/>
        </w:rPr>
        <w:t>некоторые и больше. Их обязательным условием должно быть также удержание головы человека в приподнятом положении над водой во избежание попадания воды в дыхательные пути и желу</w:t>
      </w:r>
      <w:r w:rsidRPr="00861E46">
        <w:rPr>
          <w:rFonts w:ascii="Arial" w:hAnsi="Arial" w:cs="Arial"/>
          <w:sz w:val="26"/>
          <w:szCs w:val="26"/>
        </w:rPr>
        <w:softHyphen/>
        <w:t>док. Если спасательное средство расположить на груди или вокруг шеи, то оно будет удерживать голову пострадавшего над водой ли</w:t>
      </w:r>
      <w:r w:rsidRPr="00861E46">
        <w:rPr>
          <w:rFonts w:ascii="Arial" w:hAnsi="Arial" w:cs="Arial"/>
          <w:sz w:val="26"/>
          <w:szCs w:val="26"/>
        </w:rPr>
        <w:softHyphen/>
        <w:t>цом вверх и, таким образом, поддерживать затылочную часть го</w:t>
      </w:r>
      <w:r w:rsidRPr="00861E46">
        <w:rPr>
          <w:rFonts w:ascii="Arial" w:hAnsi="Arial" w:cs="Arial"/>
          <w:sz w:val="26"/>
          <w:szCs w:val="26"/>
        </w:rPr>
        <w:softHyphen/>
        <w:t>ловы.</w:t>
      </w:r>
    </w:p>
    <w:p w:rsidR="00FA56EB" w:rsidRPr="00861E46" w:rsidRDefault="00FA56EB" w:rsidP="00EF47BD">
      <w:pPr>
        <w:spacing w:line="240" w:lineRule="auto"/>
        <w:ind w:left="-224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Все спасательные средства должны поддерживаться в рабочем состоянии и постоянной   готовности к не</w:t>
      </w:r>
      <w:r w:rsidRPr="00861E46">
        <w:rPr>
          <w:rFonts w:ascii="Arial" w:hAnsi="Arial" w:cs="Arial"/>
          <w:sz w:val="26"/>
          <w:szCs w:val="26"/>
        </w:rPr>
        <w:softHyphen/>
        <w:t>медленному применению. Спасательные круги периодически, не ре</w:t>
      </w:r>
      <w:r w:rsidRPr="00861E46">
        <w:rPr>
          <w:rFonts w:ascii="Arial" w:hAnsi="Arial" w:cs="Arial"/>
          <w:sz w:val="26"/>
          <w:szCs w:val="26"/>
        </w:rPr>
        <w:softHyphen/>
        <w:t>же раза в год, красят, проверяют на целостность   и   плавучесть. Спасательные нагрудники, жилеты после пользования своевремен</w:t>
      </w:r>
      <w:r w:rsidRPr="00861E46">
        <w:rPr>
          <w:rFonts w:ascii="Arial" w:hAnsi="Arial" w:cs="Arial"/>
          <w:sz w:val="26"/>
          <w:szCs w:val="26"/>
        </w:rPr>
        <w:softHyphen/>
        <w:t xml:space="preserve">но промывают теплой водой с мылом, просушивают, осматривают и испытывают на прочность.   Конец   Александрова   своевременно моют и сушат. Хранить его нужно в подвешенном состоянии, </w:t>
      </w:r>
      <w:r w:rsidRPr="00861E46">
        <w:rPr>
          <w:rFonts w:ascii="Arial" w:hAnsi="Arial" w:cs="Arial"/>
          <w:sz w:val="26"/>
          <w:szCs w:val="26"/>
        </w:rPr>
        <w:lastRenderedPageBreak/>
        <w:t>чтобы он не касался земли. Шары и поплавки регулярно подкрашивают. Канат конца испытывают на прочность и при необходимости за</w:t>
      </w:r>
      <w:r w:rsidRPr="00861E46">
        <w:rPr>
          <w:rFonts w:ascii="Arial" w:hAnsi="Arial" w:cs="Arial"/>
          <w:spacing w:val="-3"/>
          <w:sz w:val="26"/>
          <w:szCs w:val="26"/>
        </w:rPr>
        <w:t>меняют.</w:t>
      </w:r>
    </w:p>
    <w:p w:rsidR="00FA56EB" w:rsidRPr="00861E46" w:rsidRDefault="00FA56EB" w:rsidP="00EF47BD">
      <w:pPr>
        <w:spacing w:line="240" w:lineRule="auto"/>
        <w:ind w:left="-224" w:firstLine="720"/>
        <w:jc w:val="both"/>
        <w:rPr>
          <w:rFonts w:ascii="Arial" w:hAnsi="Arial" w:cs="Arial"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>Все спасательные средства после применения следует   хорошо  промыть чистой пресной водой и просушить,   при   необходимости  подкрасить. Хранить их следует   в сухом   проветриваемом   помещении.</w:t>
      </w:r>
    </w:p>
    <w:p w:rsidR="00FA56EB" w:rsidRPr="00861E46" w:rsidRDefault="00FA56EB" w:rsidP="005404BF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FE3ACD" w:rsidRPr="00861E46" w:rsidRDefault="00ED2E31" w:rsidP="005404BF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61E46">
        <w:rPr>
          <w:rFonts w:ascii="Arial" w:hAnsi="Arial" w:cs="Arial"/>
          <w:b/>
          <w:sz w:val="26"/>
          <w:szCs w:val="26"/>
        </w:rPr>
        <w:t>Заключение</w:t>
      </w:r>
    </w:p>
    <w:p w:rsidR="00980528" w:rsidRPr="00861E46" w:rsidRDefault="00FE3ACD" w:rsidP="000B4076">
      <w:pPr>
        <w:spacing w:after="0"/>
        <w:ind w:right="-1"/>
        <w:jc w:val="both"/>
        <w:rPr>
          <w:rFonts w:ascii="Arial" w:hAnsi="Arial" w:cs="Arial"/>
          <w:bCs/>
          <w:sz w:val="26"/>
          <w:szCs w:val="26"/>
        </w:rPr>
      </w:pPr>
      <w:r w:rsidRPr="00861E46">
        <w:rPr>
          <w:rFonts w:ascii="Arial" w:hAnsi="Arial" w:cs="Arial"/>
          <w:sz w:val="26"/>
          <w:szCs w:val="26"/>
        </w:rPr>
        <w:t xml:space="preserve">         </w:t>
      </w:r>
      <w:r w:rsidR="009347AA" w:rsidRPr="00861E46">
        <w:rPr>
          <w:rFonts w:ascii="Arial" w:hAnsi="Arial" w:cs="Arial"/>
          <w:sz w:val="26"/>
          <w:szCs w:val="26"/>
        </w:rPr>
        <w:tab/>
      </w:r>
      <w:proofErr w:type="gramStart"/>
      <w:r w:rsidR="00980528" w:rsidRPr="00861E46">
        <w:rPr>
          <w:rFonts w:ascii="Arial" w:hAnsi="Arial" w:cs="Arial"/>
          <w:bCs/>
          <w:sz w:val="26"/>
          <w:szCs w:val="26"/>
        </w:rPr>
        <w:t xml:space="preserve">«Правила охраны жизни людей на водных объектах на территории Тюменской области» устанавливают условия и требования, предъявляемые к обеспечению безопасности людей в организованных местах купания, местах массового отдыха населения, туризма и спорта на водных объектах, а также на переправах и наплавных мостах и обязательны для выполнения всеми водопользователями и гражданами,  проживающими на территории  области. </w:t>
      </w:r>
      <w:proofErr w:type="gramEnd"/>
    </w:p>
    <w:p w:rsidR="0087402F" w:rsidRPr="00861E46" w:rsidRDefault="0087402F" w:rsidP="005404BF">
      <w:pPr>
        <w:spacing w:after="0" w:line="240" w:lineRule="auto"/>
        <w:ind w:left="284" w:right="-1" w:hanging="284"/>
        <w:jc w:val="both"/>
        <w:rPr>
          <w:rFonts w:ascii="Arial" w:hAnsi="Arial" w:cs="Arial"/>
          <w:bCs/>
          <w:sz w:val="26"/>
          <w:szCs w:val="26"/>
        </w:rPr>
      </w:pPr>
    </w:p>
    <w:sectPr w:rsidR="0087402F" w:rsidRPr="00861E46" w:rsidSect="009111EF">
      <w:footerReference w:type="even" r:id="rId21"/>
      <w:footerReference w:type="default" r:id="rId22"/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71" w:rsidRDefault="001D2971" w:rsidP="00274E0D">
      <w:pPr>
        <w:spacing w:after="0" w:line="240" w:lineRule="auto"/>
      </w:pPr>
      <w:r>
        <w:separator/>
      </w:r>
    </w:p>
  </w:endnote>
  <w:endnote w:type="continuationSeparator" w:id="1">
    <w:p w:rsidR="001D2971" w:rsidRDefault="001D2971" w:rsidP="0027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71" w:rsidRDefault="00AE34D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D297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2971" w:rsidRDefault="001D297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71" w:rsidRDefault="00AE34D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D297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4330">
      <w:rPr>
        <w:rStyle w:val="ac"/>
        <w:noProof/>
      </w:rPr>
      <w:t>25</w:t>
    </w:r>
    <w:r>
      <w:rPr>
        <w:rStyle w:val="ac"/>
      </w:rPr>
      <w:fldChar w:fldCharType="end"/>
    </w:r>
  </w:p>
  <w:p w:rsidR="001D2971" w:rsidRDefault="001D297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71" w:rsidRDefault="001D2971" w:rsidP="00274E0D">
      <w:pPr>
        <w:spacing w:after="0" w:line="240" w:lineRule="auto"/>
      </w:pPr>
      <w:r>
        <w:separator/>
      </w:r>
    </w:p>
  </w:footnote>
  <w:footnote w:type="continuationSeparator" w:id="1">
    <w:p w:rsidR="001D2971" w:rsidRDefault="001D2971" w:rsidP="00274E0D">
      <w:pPr>
        <w:spacing w:after="0" w:line="240" w:lineRule="auto"/>
      </w:pPr>
      <w:r>
        <w:continuationSeparator/>
      </w:r>
    </w:p>
  </w:footnote>
  <w:footnote w:id="2">
    <w:p w:rsidR="001D2971" w:rsidRPr="00566810" w:rsidRDefault="001D2971" w:rsidP="00377F24">
      <w:pPr>
        <w:pStyle w:val="af"/>
        <w:rPr>
          <w:rFonts w:ascii="Calibri" w:eastAsia="Times New Roman" w:hAnsi="Calibri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566810">
        <w:rPr>
          <w:rFonts w:ascii="Calibri" w:eastAsia="Times New Roman" w:hAnsi="Calibri" w:cs="Times New Roman"/>
          <w:sz w:val="16"/>
          <w:szCs w:val="16"/>
        </w:rPr>
        <w:t xml:space="preserve">Все нормативные и правовые документы </w:t>
      </w:r>
      <w:r>
        <w:rPr>
          <w:rFonts w:ascii="Calibri" w:eastAsia="Times New Roman" w:hAnsi="Calibri" w:cs="Times New Roman"/>
          <w:sz w:val="16"/>
          <w:szCs w:val="16"/>
        </w:rPr>
        <w:t xml:space="preserve"> рекомендуется </w:t>
      </w:r>
      <w:r w:rsidRPr="00566810">
        <w:rPr>
          <w:rFonts w:ascii="Calibri" w:eastAsia="Times New Roman" w:hAnsi="Calibri" w:cs="Times New Roman"/>
          <w:sz w:val="16"/>
          <w:szCs w:val="16"/>
        </w:rPr>
        <w:t xml:space="preserve"> использовать с учетом внесенных в них изменений и дополнений на мом</w:t>
      </w:r>
      <w:r>
        <w:rPr>
          <w:rFonts w:ascii="Calibri" w:eastAsia="Times New Roman" w:hAnsi="Calibri" w:cs="Times New Roman"/>
          <w:sz w:val="16"/>
          <w:szCs w:val="16"/>
        </w:rPr>
        <w:t xml:space="preserve">ент 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обучения  по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 xml:space="preserve"> данной теме</w:t>
      </w:r>
    </w:p>
    <w:p w:rsidR="001D2971" w:rsidRDefault="001D2971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BB4"/>
    <w:multiLevelType w:val="multilevel"/>
    <w:tmpl w:val="65F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C63FC"/>
    <w:multiLevelType w:val="hybridMultilevel"/>
    <w:tmpl w:val="52A88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4162D"/>
    <w:multiLevelType w:val="hybridMultilevel"/>
    <w:tmpl w:val="8A349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7259E"/>
    <w:multiLevelType w:val="hybridMultilevel"/>
    <w:tmpl w:val="D16CC224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519CC"/>
    <w:multiLevelType w:val="hybridMultilevel"/>
    <w:tmpl w:val="A000BA16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6D19"/>
    <w:multiLevelType w:val="hybridMultilevel"/>
    <w:tmpl w:val="2B48B2C4"/>
    <w:lvl w:ilvl="0" w:tplc="58EA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E173A"/>
    <w:multiLevelType w:val="hybridMultilevel"/>
    <w:tmpl w:val="2B0A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E733D"/>
    <w:multiLevelType w:val="hybridMultilevel"/>
    <w:tmpl w:val="554486AE"/>
    <w:lvl w:ilvl="0" w:tplc="0419000F">
      <w:start w:val="1"/>
      <w:numFmt w:val="decimal"/>
      <w:lvlText w:val="%1."/>
      <w:lvlJc w:val="left"/>
      <w:pPr>
        <w:ind w:left="1766" w:hanging="360"/>
      </w:p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8">
    <w:nsid w:val="23645E65"/>
    <w:multiLevelType w:val="hybridMultilevel"/>
    <w:tmpl w:val="46F82782"/>
    <w:lvl w:ilvl="0" w:tplc="58EA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F3"/>
    <w:multiLevelType w:val="hybridMultilevel"/>
    <w:tmpl w:val="6AC21F82"/>
    <w:lvl w:ilvl="0" w:tplc="82C2B7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BC4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475F1"/>
    <w:multiLevelType w:val="hybridMultilevel"/>
    <w:tmpl w:val="AF34130E"/>
    <w:lvl w:ilvl="0" w:tplc="3EB03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CC2FDC">
      <w:numFmt w:val="none"/>
      <w:lvlText w:val=""/>
      <w:lvlJc w:val="left"/>
      <w:pPr>
        <w:tabs>
          <w:tab w:val="num" w:pos="360"/>
        </w:tabs>
      </w:pPr>
    </w:lvl>
    <w:lvl w:ilvl="2" w:tplc="791487A6">
      <w:numFmt w:val="none"/>
      <w:lvlText w:val=""/>
      <w:lvlJc w:val="left"/>
      <w:pPr>
        <w:tabs>
          <w:tab w:val="num" w:pos="360"/>
        </w:tabs>
      </w:pPr>
    </w:lvl>
    <w:lvl w:ilvl="3" w:tplc="778E0888">
      <w:numFmt w:val="none"/>
      <w:lvlText w:val=""/>
      <w:lvlJc w:val="left"/>
      <w:pPr>
        <w:tabs>
          <w:tab w:val="num" w:pos="360"/>
        </w:tabs>
      </w:pPr>
    </w:lvl>
    <w:lvl w:ilvl="4" w:tplc="B0B485D4">
      <w:numFmt w:val="none"/>
      <w:lvlText w:val=""/>
      <w:lvlJc w:val="left"/>
      <w:pPr>
        <w:tabs>
          <w:tab w:val="num" w:pos="360"/>
        </w:tabs>
      </w:pPr>
    </w:lvl>
    <w:lvl w:ilvl="5" w:tplc="8CCE1E96">
      <w:numFmt w:val="none"/>
      <w:lvlText w:val=""/>
      <w:lvlJc w:val="left"/>
      <w:pPr>
        <w:tabs>
          <w:tab w:val="num" w:pos="360"/>
        </w:tabs>
      </w:pPr>
    </w:lvl>
    <w:lvl w:ilvl="6" w:tplc="A77255E0">
      <w:numFmt w:val="none"/>
      <w:lvlText w:val=""/>
      <w:lvlJc w:val="left"/>
      <w:pPr>
        <w:tabs>
          <w:tab w:val="num" w:pos="360"/>
        </w:tabs>
      </w:pPr>
    </w:lvl>
    <w:lvl w:ilvl="7" w:tplc="FE722594">
      <w:numFmt w:val="none"/>
      <w:lvlText w:val=""/>
      <w:lvlJc w:val="left"/>
      <w:pPr>
        <w:tabs>
          <w:tab w:val="num" w:pos="360"/>
        </w:tabs>
      </w:pPr>
    </w:lvl>
    <w:lvl w:ilvl="8" w:tplc="1298BA0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DE0D6C"/>
    <w:multiLevelType w:val="multilevel"/>
    <w:tmpl w:val="53D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453959"/>
    <w:multiLevelType w:val="hybridMultilevel"/>
    <w:tmpl w:val="A68CF64A"/>
    <w:lvl w:ilvl="0" w:tplc="58EAA5EA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3">
    <w:nsid w:val="35663B86"/>
    <w:multiLevelType w:val="hybridMultilevel"/>
    <w:tmpl w:val="3C2A906A"/>
    <w:lvl w:ilvl="0" w:tplc="8A6029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3E2F4C8B"/>
    <w:multiLevelType w:val="hybridMultilevel"/>
    <w:tmpl w:val="8458CCC2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41824"/>
    <w:multiLevelType w:val="hybridMultilevel"/>
    <w:tmpl w:val="86C25ED4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73DCD"/>
    <w:multiLevelType w:val="hybridMultilevel"/>
    <w:tmpl w:val="BADE8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065525"/>
    <w:multiLevelType w:val="hybridMultilevel"/>
    <w:tmpl w:val="52A88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5BB57C8"/>
    <w:multiLevelType w:val="hybridMultilevel"/>
    <w:tmpl w:val="B70019F6"/>
    <w:lvl w:ilvl="0" w:tplc="58EAA5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0C68F7"/>
    <w:multiLevelType w:val="hybridMultilevel"/>
    <w:tmpl w:val="281C312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8BE70AB"/>
    <w:multiLevelType w:val="hybridMultilevel"/>
    <w:tmpl w:val="9E7C6734"/>
    <w:lvl w:ilvl="0" w:tplc="B644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C5E9A">
      <w:numFmt w:val="none"/>
      <w:lvlText w:val=""/>
      <w:lvlJc w:val="left"/>
      <w:pPr>
        <w:tabs>
          <w:tab w:val="num" w:pos="360"/>
        </w:tabs>
      </w:pPr>
    </w:lvl>
    <w:lvl w:ilvl="2" w:tplc="9AFE823E">
      <w:numFmt w:val="none"/>
      <w:lvlText w:val=""/>
      <w:lvlJc w:val="left"/>
      <w:pPr>
        <w:tabs>
          <w:tab w:val="num" w:pos="360"/>
        </w:tabs>
      </w:pPr>
    </w:lvl>
    <w:lvl w:ilvl="3" w:tplc="F6722E56">
      <w:numFmt w:val="none"/>
      <w:lvlText w:val=""/>
      <w:lvlJc w:val="left"/>
      <w:pPr>
        <w:tabs>
          <w:tab w:val="num" w:pos="360"/>
        </w:tabs>
      </w:pPr>
    </w:lvl>
    <w:lvl w:ilvl="4" w:tplc="20303942">
      <w:numFmt w:val="none"/>
      <w:lvlText w:val=""/>
      <w:lvlJc w:val="left"/>
      <w:pPr>
        <w:tabs>
          <w:tab w:val="num" w:pos="360"/>
        </w:tabs>
      </w:pPr>
    </w:lvl>
    <w:lvl w:ilvl="5" w:tplc="13BA1FEA">
      <w:numFmt w:val="none"/>
      <w:lvlText w:val=""/>
      <w:lvlJc w:val="left"/>
      <w:pPr>
        <w:tabs>
          <w:tab w:val="num" w:pos="360"/>
        </w:tabs>
      </w:pPr>
    </w:lvl>
    <w:lvl w:ilvl="6" w:tplc="9D381DA8">
      <w:numFmt w:val="none"/>
      <w:lvlText w:val=""/>
      <w:lvlJc w:val="left"/>
      <w:pPr>
        <w:tabs>
          <w:tab w:val="num" w:pos="360"/>
        </w:tabs>
      </w:pPr>
    </w:lvl>
    <w:lvl w:ilvl="7" w:tplc="188E81EC">
      <w:numFmt w:val="none"/>
      <w:lvlText w:val=""/>
      <w:lvlJc w:val="left"/>
      <w:pPr>
        <w:tabs>
          <w:tab w:val="num" w:pos="360"/>
        </w:tabs>
      </w:pPr>
    </w:lvl>
    <w:lvl w:ilvl="8" w:tplc="C82CD6C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D05BA1"/>
    <w:multiLevelType w:val="hybridMultilevel"/>
    <w:tmpl w:val="FE862778"/>
    <w:lvl w:ilvl="0" w:tplc="9EB6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81506">
      <w:numFmt w:val="none"/>
      <w:lvlText w:val=""/>
      <w:lvlJc w:val="left"/>
      <w:pPr>
        <w:tabs>
          <w:tab w:val="num" w:pos="360"/>
        </w:tabs>
      </w:pPr>
    </w:lvl>
    <w:lvl w:ilvl="2" w:tplc="0EF2AEE4">
      <w:numFmt w:val="none"/>
      <w:lvlText w:val=""/>
      <w:lvlJc w:val="left"/>
      <w:pPr>
        <w:tabs>
          <w:tab w:val="num" w:pos="360"/>
        </w:tabs>
      </w:pPr>
    </w:lvl>
    <w:lvl w:ilvl="3" w:tplc="EA7C2B1A">
      <w:numFmt w:val="none"/>
      <w:lvlText w:val=""/>
      <w:lvlJc w:val="left"/>
      <w:pPr>
        <w:tabs>
          <w:tab w:val="num" w:pos="360"/>
        </w:tabs>
      </w:pPr>
    </w:lvl>
    <w:lvl w:ilvl="4" w:tplc="F27E945E">
      <w:numFmt w:val="none"/>
      <w:lvlText w:val=""/>
      <w:lvlJc w:val="left"/>
      <w:pPr>
        <w:tabs>
          <w:tab w:val="num" w:pos="360"/>
        </w:tabs>
      </w:pPr>
    </w:lvl>
    <w:lvl w:ilvl="5" w:tplc="5A46AD42">
      <w:numFmt w:val="none"/>
      <w:lvlText w:val=""/>
      <w:lvlJc w:val="left"/>
      <w:pPr>
        <w:tabs>
          <w:tab w:val="num" w:pos="360"/>
        </w:tabs>
      </w:pPr>
    </w:lvl>
    <w:lvl w:ilvl="6" w:tplc="4EA6AAEA">
      <w:numFmt w:val="none"/>
      <w:lvlText w:val=""/>
      <w:lvlJc w:val="left"/>
      <w:pPr>
        <w:tabs>
          <w:tab w:val="num" w:pos="360"/>
        </w:tabs>
      </w:pPr>
    </w:lvl>
    <w:lvl w:ilvl="7" w:tplc="81365890">
      <w:numFmt w:val="none"/>
      <w:lvlText w:val=""/>
      <w:lvlJc w:val="left"/>
      <w:pPr>
        <w:tabs>
          <w:tab w:val="num" w:pos="360"/>
        </w:tabs>
      </w:pPr>
    </w:lvl>
    <w:lvl w:ilvl="8" w:tplc="DDB02A8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F355ECB"/>
    <w:multiLevelType w:val="hybridMultilevel"/>
    <w:tmpl w:val="EFD2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14EAC"/>
    <w:multiLevelType w:val="hybridMultilevel"/>
    <w:tmpl w:val="E00E0CA4"/>
    <w:lvl w:ilvl="0" w:tplc="58EAA5EA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4">
    <w:nsid w:val="50CF538B"/>
    <w:multiLevelType w:val="hybridMultilevel"/>
    <w:tmpl w:val="68E0FAE6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259EE"/>
    <w:multiLevelType w:val="multilevel"/>
    <w:tmpl w:val="83D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D316B8"/>
    <w:multiLevelType w:val="hybridMultilevel"/>
    <w:tmpl w:val="6E3EA9FC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B86B86"/>
    <w:multiLevelType w:val="multilevel"/>
    <w:tmpl w:val="70F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C523AC"/>
    <w:multiLevelType w:val="hybridMultilevel"/>
    <w:tmpl w:val="8AE88FA2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4319"/>
    <w:multiLevelType w:val="hybridMultilevel"/>
    <w:tmpl w:val="C0BEEA2C"/>
    <w:lvl w:ilvl="0" w:tplc="58EA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8546E"/>
    <w:multiLevelType w:val="hybridMultilevel"/>
    <w:tmpl w:val="B47EDB90"/>
    <w:lvl w:ilvl="0" w:tplc="CB68F858">
      <w:start w:val="65535"/>
      <w:numFmt w:val="bullet"/>
      <w:lvlText w:val="–"/>
      <w:lvlJc w:val="left"/>
      <w:pPr>
        <w:ind w:left="14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1">
    <w:nsid w:val="6AEA6491"/>
    <w:multiLevelType w:val="hybridMultilevel"/>
    <w:tmpl w:val="189EA6AC"/>
    <w:lvl w:ilvl="0" w:tplc="177E80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6F142ADD"/>
    <w:multiLevelType w:val="hybridMultilevel"/>
    <w:tmpl w:val="3C6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C0B13"/>
    <w:multiLevelType w:val="hybridMultilevel"/>
    <w:tmpl w:val="307C5A94"/>
    <w:lvl w:ilvl="0" w:tplc="58EAA5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65B4E39"/>
    <w:multiLevelType w:val="hybridMultilevel"/>
    <w:tmpl w:val="6DA60888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A3B67"/>
    <w:multiLevelType w:val="hybridMultilevel"/>
    <w:tmpl w:val="8A34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42BA4"/>
    <w:multiLevelType w:val="hybridMultilevel"/>
    <w:tmpl w:val="EDAA1360"/>
    <w:lvl w:ilvl="0" w:tplc="1A5E0F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6"/>
  </w:num>
  <w:num w:numId="4">
    <w:abstractNumId w:val="16"/>
  </w:num>
  <w:num w:numId="5">
    <w:abstractNumId w:val="13"/>
  </w:num>
  <w:num w:numId="6">
    <w:abstractNumId w:val="31"/>
  </w:num>
  <w:num w:numId="7">
    <w:abstractNumId w:val="17"/>
  </w:num>
  <w:num w:numId="8">
    <w:abstractNumId w:val="1"/>
  </w:num>
  <w:num w:numId="9">
    <w:abstractNumId w:val="30"/>
  </w:num>
  <w:num w:numId="10">
    <w:abstractNumId w:val="23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33"/>
  </w:num>
  <w:num w:numId="16">
    <w:abstractNumId w:val="24"/>
  </w:num>
  <w:num w:numId="17">
    <w:abstractNumId w:val="29"/>
  </w:num>
  <w:num w:numId="18">
    <w:abstractNumId w:val="34"/>
  </w:num>
  <w:num w:numId="19">
    <w:abstractNumId w:val="32"/>
  </w:num>
  <w:num w:numId="20">
    <w:abstractNumId w:val="22"/>
  </w:num>
  <w:num w:numId="21">
    <w:abstractNumId w:val="14"/>
  </w:num>
  <w:num w:numId="22">
    <w:abstractNumId w:val="15"/>
  </w:num>
  <w:num w:numId="23">
    <w:abstractNumId w:val="28"/>
  </w:num>
  <w:num w:numId="24">
    <w:abstractNumId w:val="4"/>
  </w:num>
  <w:num w:numId="25">
    <w:abstractNumId w:val="10"/>
  </w:num>
  <w:num w:numId="26">
    <w:abstractNumId w:val="19"/>
  </w:num>
  <w:num w:numId="27">
    <w:abstractNumId w:val="25"/>
  </w:num>
  <w:num w:numId="28">
    <w:abstractNumId w:val="0"/>
  </w:num>
  <w:num w:numId="29">
    <w:abstractNumId w:val="11"/>
  </w:num>
  <w:num w:numId="30">
    <w:abstractNumId w:val="27"/>
  </w:num>
  <w:num w:numId="31">
    <w:abstractNumId w:val="3"/>
  </w:num>
  <w:num w:numId="32">
    <w:abstractNumId w:val="26"/>
  </w:num>
  <w:num w:numId="33">
    <w:abstractNumId w:val="9"/>
  </w:num>
  <w:num w:numId="34">
    <w:abstractNumId w:val="20"/>
  </w:num>
  <w:num w:numId="35">
    <w:abstractNumId w:val="36"/>
  </w:num>
  <w:num w:numId="36">
    <w:abstractNumId w:val="2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B89"/>
    <w:rsid w:val="000325B3"/>
    <w:rsid w:val="00041548"/>
    <w:rsid w:val="00061777"/>
    <w:rsid w:val="000A0984"/>
    <w:rsid w:val="000B4076"/>
    <w:rsid w:val="000B4B41"/>
    <w:rsid w:val="000D7765"/>
    <w:rsid w:val="000E288F"/>
    <w:rsid w:val="001121FD"/>
    <w:rsid w:val="00126FD2"/>
    <w:rsid w:val="00152AB4"/>
    <w:rsid w:val="00167A74"/>
    <w:rsid w:val="001932A2"/>
    <w:rsid w:val="001C6254"/>
    <w:rsid w:val="001D2971"/>
    <w:rsid w:val="001D5D55"/>
    <w:rsid w:val="00204D74"/>
    <w:rsid w:val="00215454"/>
    <w:rsid w:val="00220339"/>
    <w:rsid w:val="00227178"/>
    <w:rsid w:val="002372F0"/>
    <w:rsid w:val="00243F13"/>
    <w:rsid w:val="00266447"/>
    <w:rsid w:val="00274E0D"/>
    <w:rsid w:val="002A069F"/>
    <w:rsid w:val="002B14EA"/>
    <w:rsid w:val="002B7F65"/>
    <w:rsid w:val="002C6375"/>
    <w:rsid w:val="002D335D"/>
    <w:rsid w:val="002F64ED"/>
    <w:rsid w:val="002F7BBD"/>
    <w:rsid w:val="00301772"/>
    <w:rsid w:val="003136B1"/>
    <w:rsid w:val="00321046"/>
    <w:rsid w:val="00321308"/>
    <w:rsid w:val="00321421"/>
    <w:rsid w:val="00323DB2"/>
    <w:rsid w:val="00325CC0"/>
    <w:rsid w:val="00331020"/>
    <w:rsid w:val="00341E78"/>
    <w:rsid w:val="00355E57"/>
    <w:rsid w:val="00362548"/>
    <w:rsid w:val="00367148"/>
    <w:rsid w:val="00377F24"/>
    <w:rsid w:val="0039416D"/>
    <w:rsid w:val="00395D8A"/>
    <w:rsid w:val="003B6F47"/>
    <w:rsid w:val="003C46D8"/>
    <w:rsid w:val="003C49EB"/>
    <w:rsid w:val="003D05BB"/>
    <w:rsid w:val="003D35FA"/>
    <w:rsid w:val="003E2916"/>
    <w:rsid w:val="003E2EF3"/>
    <w:rsid w:val="003E5934"/>
    <w:rsid w:val="00411111"/>
    <w:rsid w:val="004152E8"/>
    <w:rsid w:val="0042285B"/>
    <w:rsid w:val="00423F76"/>
    <w:rsid w:val="0042431B"/>
    <w:rsid w:val="0048229D"/>
    <w:rsid w:val="0049015A"/>
    <w:rsid w:val="004C4A02"/>
    <w:rsid w:val="004D6598"/>
    <w:rsid w:val="004E5539"/>
    <w:rsid w:val="00512F7D"/>
    <w:rsid w:val="005162CF"/>
    <w:rsid w:val="00522E12"/>
    <w:rsid w:val="0052795F"/>
    <w:rsid w:val="00527F95"/>
    <w:rsid w:val="005404BF"/>
    <w:rsid w:val="00554503"/>
    <w:rsid w:val="00554FC3"/>
    <w:rsid w:val="0055681E"/>
    <w:rsid w:val="005729B1"/>
    <w:rsid w:val="0058349C"/>
    <w:rsid w:val="005A27E3"/>
    <w:rsid w:val="005C6B7D"/>
    <w:rsid w:val="005E06D6"/>
    <w:rsid w:val="00632968"/>
    <w:rsid w:val="006648E3"/>
    <w:rsid w:val="00671FC4"/>
    <w:rsid w:val="00674330"/>
    <w:rsid w:val="00675540"/>
    <w:rsid w:val="00691D91"/>
    <w:rsid w:val="006B0F1F"/>
    <w:rsid w:val="006B1075"/>
    <w:rsid w:val="006C29D3"/>
    <w:rsid w:val="006C57EA"/>
    <w:rsid w:val="006E4851"/>
    <w:rsid w:val="006F149D"/>
    <w:rsid w:val="006F2E0A"/>
    <w:rsid w:val="006F7A2A"/>
    <w:rsid w:val="00721615"/>
    <w:rsid w:val="00730356"/>
    <w:rsid w:val="0074634C"/>
    <w:rsid w:val="007652D5"/>
    <w:rsid w:val="00776224"/>
    <w:rsid w:val="0078534D"/>
    <w:rsid w:val="007A51F5"/>
    <w:rsid w:val="007B094A"/>
    <w:rsid w:val="007C6D3A"/>
    <w:rsid w:val="007E0C61"/>
    <w:rsid w:val="007F0AA0"/>
    <w:rsid w:val="007F0FDD"/>
    <w:rsid w:val="0081025A"/>
    <w:rsid w:val="008116B1"/>
    <w:rsid w:val="008163E4"/>
    <w:rsid w:val="008237A0"/>
    <w:rsid w:val="00824D5C"/>
    <w:rsid w:val="008257EE"/>
    <w:rsid w:val="0084515E"/>
    <w:rsid w:val="00845586"/>
    <w:rsid w:val="00851438"/>
    <w:rsid w:val="00854A4E"/>
    <w:rsid w:val="00856728"/>
    <w:rsid w:val="00861E46"/>
    <w:rsid w:val="008641C6"/>
    <w:rsid w:val="0087402F"/>
    <w:rsid w:val="00874F8A"/>
    <w:rsid w:val="00877815"/>
    <w:rsid w:val="00884BFB"/>
    <w:rsid w:val="00892E8E"/>
    <w:rsid w:val="008B3C2C"/>
    <w:rsid w:val="008C5C7D"/>
    <w:rsid w:val="008E5748"/>
    <w:rsid w:val="008E5ADE"/>
    <w:rsid w:val="008E6F2C"/>
    <w:rsid w:val="008E6FF3"/>
    <w:rsid w:val="009107BE"/>
    <w:rsid w:val="009111EF"/>
    <w:rsid w:val="00921626"/>
    <w:rsid w:val="009224B4"/>
    <w:rsid w:val="009347AA"/>
    <w:rsid w:val="00935D87"/>
    <w:rsid w:val="009536E6"/>
    <w:rsid w:val="00977F2D"/>
    <w:rsid w:val="00980528"/>
    <w:rsid w:val="009A239F"/>
    <w:rsid w:val="009A5E5E"/>
    <w:rsid w:val="009A725C"/>
    <w:rsid w:val="009C5963"/>
    <w:rsid w:val="009E1838"/>
    <w:rsid w:val="009E7C9D"/>
    <w:rsid w:val="00A31105"/>
    <w:rsid w:val="00A94591"/>
    <w:rsid w:val="00AA63CD"/>
    <w:rsid w:val="00AC77A5"/>
    <w:rsid w:val="00AE34D1"/>
    <w:rsid w:val="00AE522B"/>
    <w:rsid w:val="00AF35BF"/>
    <w:rsid w:val="00B016A1"/>
    <w:rsid w:val="00B03692"/>
    <w:rsid w:val="00B0743A"/>
    <w:rsid w:val="00B1476B"/>
    <w:rsid w:val="00B31C1A"/>
    <w:rsid w:val="00B34031"/>
    <w:rsid w:val="00B66E79"/>
    <w:rsid w:val="00B91B1C"/>
    <w:rsid w:val="00B92B89"/>
    <w:rsid w:val="00BB3486"/>
    <w:rsid w:val="00BB4ACA"/>
    <w:rsid w:val="00BC0D79"/>
    <w:rsid w:val="00BF28F8"/>
    <w:rsid w:val="00C30860"/>
    <w:rsid w:val="00C54978"/>
    <w:rsid w:val="00C637F5"/>
    <w:rsid w:val="00C65A77"/>
    <w:rsid w:val="00C76462"/>
    <w:rsid w:val="00CB2237"/>
    <w:rsid w:val="00CC2F32"/>
    <w:rsid w:val="00CC717F"/>
    <w:rsid w:val="00CD4F4C"/>
    <w:rsid w:val="00CE1B55"/>
    <w:rsid w:val="00CE2E1B"/>
    <w:rsid w:val="00D0390D"/>
    <w:rsid w:val="00D21DD0"/>
    <w:rsid w:val="00D31AF9"/>
    <w:rsid w:val="00D33B85"/>
    <w:rsid w:val="00D344DD"/>
    <w:rsid w:val="00D60CE4"/>
    <w:rsid w:val="00D73EDC"/>
    <w:rsid w:val="00DC1087"/>
    <w:rsid w:val="00DC4530"/>
    <w:rsid w:val="00DE15E6"/>
    <w:rsid w:val="00DF358D"/>
    <w:rsid w:val="00E0298B"/>
    <w:rsid w:val="00E436C2"/>
    <w:rsid w:val="00E55415"/>
    <w:rsid w:val="00E55779"/>
    <w:rsid w:val="00E85ADB"/>
    <w:rsid w:val="00EA05C3"/>
    <w:rsid w:val="00ED2E31"/>
    <w:rsid w:val="00ED4909"/>
    <w:rsid w:val="00ED560F"/>
    <w:rsid w:val="00EF1273"/>
    <w:rsid w:val="00EF47BD"/>
    <w:rsid w:val="00F0045C"/>
    <w:rsid w:val="00F07BDA"/>
    <w:rsid w:val="00F14969"/>
    <w:rsid w:val="00F21C7A"/>
    <w:rsid w:val="00F23660"/>
    <w:rsid w:val="00F46FE7"/>
    <w:rsid w:val="00F62C67"/>
    <w:rsid w:val="00F63596"/>
    <w:rsid w:val="00F70048"/>
    <w:rsid w:val="00F839C2"/>
    <w:rsid w:val="00F93139"/>
    <w:rsid w:val="00FA1B49"/>
    <w:rsid w:val="00FA56EB"/>
    <w:rsid w:val="00FC400D"/>
    <w:rsid w:val="00FD5E53"/>
    <w:rsid w:val="00FE1F90"/>
    <w:rsid w:val="00FE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B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92B89"/>
    <w:pPr>
      <w:keepNext/>
      <w:widowControl w:val="0"/>
      <w:autoSpaceDE w:val="0"/>
      <w:autoSpaceDN w:val="0"/>
      <w:adjustRightInd w:val="0"/>
      <w:spacing w:before="20"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B8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92B89"/>
    <w:rPr>
      <w:rFonts w:ascii="Times New Roman" w:eastAsia="Times New Roman" w:hAnsi="Times New Roman" w:cs="Times New Roman"/>
      <w:sz w:val="28"/>
      <w:szCs w:val="16"/>
    </w:rPr>
  </w:style>
  <w:style w:type="paragraph" w:styleId="a3">
    <w:name w:val="List Paragraph"/>
    <w:aliases w:val="A_маркированный_список"/>
    <w:basedOn w:val="a"/>
    <w:link w:val="a4"/>
    <w:uiPriority w:val="34"/>
    <w:qFormat/>
    <w:rsid w:val="00BB4ACA"/>
    <w:pPr>
      <w:ind w:left="720"/>
      <w:contextualSpacing/>
    </w:pPr>
  </w:style>
  <w:style w:type="table" w:styleId="a5">
    <w:name w:val="Table Grid"/>
    <w:basedOn w:val="a1"/>
    <w:uiPriority w:val="59"/>
    <w:rsid w:val="0093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21D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21DD0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4E0D"/>
  </w:style>
  <w:style w:type="paragraph" w:styleId="aa">
    <w:name w:val="footer"/>
    <w:basedOn w:val="a"/>
    <w:link w:val="ab"/>
    <w:unhideWhenUsed/>
    <w:rsid w:val="002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74E0D"/>
  </w:style>
  <w:style w:type="character" w:customStyle="1" w:styleId="a4">
    <w:name w:val="Абзац списка Знак"/>
    <w:aliases w:val="A_маркированный_список Знак"/>
    <w:link w:val="a3"/>
    <w:uiPriority w:val="34"/>
    <w:locked/>
    <w:rsid w:val="00EA05C3"/>
  </w:style>
  <w:style w:type="character" w:styleId="ac">
    <w:name w:val="page number"/>
    <w:basedOn w:val="a0"/>
    <w:rsid w:val="00EA05C3"/>
  </w:style>
  <w:style w:type="paragraph" w:styleId="ad">
    <w:name w:val="Normal (Web)"/>
    <w:basedOn w:val="a"/>
    <w:uiPriority w:val="99"/>
    <w:unhideWhenUsed/>
    <w:rsid w:val="003C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E2E1B"/>
    <w:rPr>
      <w:color w:val="0000FF"/>
      <w:u w:val="single"/>
    </w:rPr>
  </w:style>
  <w:style w:type="paragraph" w:customStyle="1" w:styleId="formattext">
    <w:name w:val="formattext"/>
    <w:basedOn w:val="a"/>
    <w:rsid w:val="00CE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10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nhideWhenUsed/>
    <w:rsid w:val="00377F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77F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77F24"/>
    <w:rPr>
      <w:vertAlign w:val="superscript"/>
    </w:rPr>
  </w:style>
  <w:style w:type="character" w:customStyle="1" w:styleId="apple-converted-space">
    <w:name w:val="apple-converted-space"/>
    <w:basedOn w:val="a0"/>
    <w:rsid w:val="008E5748"/>
  </w:style>
  <w:style w:type="character" w:styleId="af2">
    <w:name w:val="Strong"/>
    <w:basedOn w:val="a0"/>
    <w:uiPriority w:val="22"/>
    <w:qFormat/>
    <w:rsid w:val="00395D8A"/>
    <w:rPr>
      <w:b/>
      <w:bCs/>
    </w:rPr>
  </w:style>
  <w:style w:type="paragraph" w:styleId="af3">
    <w:name w:val="Intense Quote"/>
    <w:basedOn w:val="a"/>
    <w:next w:val="a"/>
    <w:link w:val="af4"/>
    <w:uiPriority w:val="30"/>
    <w:qFormat/>
    <w:rsid w:val="00395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395D8A"/>
    <w:rPr>
      <w:b/>
      <w:bCs/>
      <w:i/>
      <w:iCs/>
      <w:color w:val="4F81BD" w:themeColor="accent1"/>
    </w:rPr>
  </w:style>
  <w:style w:type="paragraph" w:styleId="af5">
    <w:name w:val="Body Text Indent"/>
    <w:basedOn w:val="a"/>
    <w:link w:val="af6"/>
    <w:uiPriority w:val="99"/>
    <w:semiHidden/>
    <w:unhideWhenUsed/>
    <w:rsid w:val="00CD4F4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D4F4C"/>
  </w:style>
  <w:style w:type="paragraph" w:styleId="af7">
    <w:name w:val="Balloon Text"/>
    <w:basedOn w:val="a"/>
    <w:link w:val="af8"/>
    <w:uiPriority w:val="99"/>
    <w:semiHidden/>
    <w:unhideWhenUsed/>
    <w:rsid w:val="00CD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D4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66A9-8DCC-425C-A28D-8F70AF61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32</Pages>
  <Words>9700</Words>
  <Characters>55294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 по ГО и ЧС Тюменской области</Company>
  <LinksUpToDate>false</LinksUpToDate>
  <CharactersWithSpaces>64865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Преподаватель2</dc:creator>
  <cp:keywords/>
  <dc:description/>
  <cp:lastModifiedBy>Пуртова</cp:lastModifiedBy>
  <cp:revision>22</cp:revision>
  <cp:lastPrinted>2019-05-22T09:03:00Z</cp:lastPrinted>
  <dcterms:created xsi:type="dcterms:W3CDTF">2008-09-02T09:00:00Z</dcterms:created>
  <dcterms:modified xsi:type="dcterms:W3CDTF">2021-02-20T05:19:00Z</dcterms:modified>
</cp:coreProperties>
</file>