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8E" w:rsidRPr="0061539F" w:rsidRDefault="00DA6B8E" w:rsidP="006E71D3">
      <w:pPr>
        <w:pStyle w:val="a3"/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ТЕМА №17</w:t>
      </w:r>
    </w:p>
    <w:p w:rsidR="00DA6B8E" w:rsidRPr="0061539F" w:rsidRDefault="00DA6B8E" w:rsidP="006E71D3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DA6B8E" w:rsidRPr="0061539F" w:rsidRDefault="00DA6B8E" w:rsidP="006E71D3">
      <w:pPr>
        <w:pStyle w:val="a3"/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ПЕРВАЯ ПОМОЩЬ ПРИ ОТМОРОЖЕНИЯХ И ВОЗДЕЙСТВИИ НИЗКИХ ТЕМПЕРАТУР</w:t>
      </w:r>
    </w:p>
    <w:p w:rsidR="000B4274" w:rsidRPr="0061539F" w:rsidRDefault="000B4274" w:rsidP="006E71D3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0B4274" w:rsidRPr="0061539F" w:rsidRDefault="000B4274" w:rsidP="006E71D3">
      <w:pPr>
        <w:pStyle w:val="FR1"/>
        <w:spacing w:line="276" w:lineRule="auto"/>
        <w:jc w:val="center"/>
        <w:rPr>
          <w:b/>
          <w:bCs/>
          <w:sz w:val="26"/>
          <w:szCs w:val="26"/>
        </w:rPr>
      </w:pPr>
      <w:r w:rsidRPr="0061539F">
        <w:rPr>
          <w:b/>
          <w:bCs/>
          <w:sz w:val="26"/>
          <w:szCs w:val="26"/>
        </w:rPr>
        <w:t>Литература: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bCs/>
          <w:sz w:val="26"/>
          <w:szCs w:val="26"/>
        </w:rPr>
      </w:pPr>
      <w:proofErr w:type="spellStart"/>
      <w:r w:rsidRPr="0061539F">
        <w:rPr>
          <w:bCs/>
          <w:sz w:val="26"/>
          <w:szCs w:val="26"/>
        </w:rPr>
        <w:t>Рябочкин</w:t>
      </w:r>
      <w:proofErr w:type="spellEnd"/>
      <w:r w:rsidRPr="0061539F">
        <w:rPr>
          <w:bCs/>
          <w:sz w:val="26"/>
          <w:szCs w:val="26"/>
        </w:rPr>
        <w:t xml:space="preserve"> В.М., </w:t>
      </w:r>
      <w:proofErr w:type="spellStart"/>
      <w:r w:rsidRPr="0061539F">
        <w:rPr>
          <w:bCs/>
          <w:sz w:val="26"/>
          <w:szCs w:val="26"/>
        </w:rPr>
        <w:t>Назаренко</w:t>
      </w:r>
      <w:proofErr w:type="spellEnd"/>
      <w:r w:rsidRPr="0061539F">
        <w:rPr>
          <w:bCs/>
          <w:sz w:val="26"/>
          <w:szCs w:val="26"/>
        </w:rPr>
        <w:t xml:space="preserve"> Г.Н., «Медицина катастроф». Учебное пособие. – М: ИНН-Лтд, 1996.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bCs/>
          <w:sz w:val="26"/>
          <w:szCs w:val="26"/>
        </w:rPr>
      </w:pPr>
      <w:r w:rsidRPr="0061539F">
        <w:rPr>
          <w:bCs/>
          <w:sz w:val="26"/>
          <w:szCs w:val="26"/>
        </w:rPr>
        <w:t xml:space="preserve">Первая медицинская помощь пострадавшим при чрезвычайных ситуациях. Учебное пособие для спасателей. Под ред. </w:t>
      </w:r>
      <w:proofErr w:type="spellStart"/>
      <w:r w:rsidRPr="0061539F">
        <w:rPr>
          <w:bCs/>
          <w:sz w:val="26"/>
          <w:szCs w:val="26"/>
        </w:rPr>
        <w:t>Б.Г.Апанасенко</w:t>
      </w:r>
      <w:proofErr w:type="spellEnd"/>
      <w:r w:rsidRPr="0061539F">
        <w:rPr>
          <w:bCs/>
          <w:sz w:val="26"/>
          <w:szCs w:val="26"/>
        </w:rPr>
        <w:t>. – СПб</w:t>
      </w:r>
      <w:proofErr w:type="gramStart"/>
      <w:r w:rsidRPr="0061539F">
        <w:rPr>
          <w:bCs/>
          <w:sz w:val="26"/>
          <w:szCs w:val="26"/>
        </w:rPr>
        <w:t xml:space="preserve">.: </w:t>
      </w:r>
      <w:proofErr w:type="spellStart"/>
      <w:proofErr w:type="gramEnd"/>
      <w:r w:rsidRPr="0061539F">
        <w:rPr>
          <w:bCs/>
          <w:sz w:val="26"/>
          <w:szCs w:val="26"/>
        </w:rPr>
        <w:t>СПбГУАН</w:t>
      </w:r>
      <w:proofErr w:type="spellEnd"/>
      <w:r w:rsidRPr="0061539F">
        <w:rPr>
          <w:bCs/>
          <w:sz w:val="26"/>
          <w:szCs w:val="26"/>
        </w:rPr>
        <w:t>, 1997.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bCs/>
          <w:sz w:val="26"/>
          <w:szCs w:val="26"/>
        </w:rPr>
      </w:pPr>
      <w:r w:rsidRPr="0061539F">
        <w:rPr>
          <w:bCs/>
          <w:sz w:val="26"/>
          <w:szCs w:val="26"/>
        </w:rPr>
        <w:t xml:space="preserve">Медицинская помощь в чрезвычайных ситуациях – </w:t>
      </w:r>
      <w:proofErr w:type="spellStart"/>
      <w:r w:rsidRPr="0061539F">
        <w:rPr>
          <w:bCs/>
          <w:sz w:val="26"/>
          <w:szCs w:val="26"/>
        </w:rPr>
        <w:t>М.:Военные</w:t>
      </w:r>
      <w:proofErr w:type="spellEnd"/>
      <w:r w:rsidRPr="0061539F">
        <w:rPr>
          <w:bCs/>
          <w:sz w:val="26"/>
          <w:szCs w:val="26"/>
        </w:rPr>
        <w:t xml:space="preserve"> знания, 1995.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bCs/>
          <w:sz w:val="26"/>
          <w:szCs w:val="26"/>
        </w:rPr>
      </w:pPr>
      <w:r w:rsidRPr="0061539F">
        <w:rPr>
          <w:bCs/>
          <w:sz w:val="26"/>
          <w:szCs w:val="26"/>
        </w:rPr>
        <w:t xml:space="preserve">Организация экстренной медицинской помощи населению при стихийных бедствиях и других чрезвычайных ситуациях.- </w:t>
      </w:r>
      <w:proofErr w:type="spellStart"/>
      <w:r w:rsidRPr="0061539F">
        <w:rPr>
          <w:bCs/>
          <w:sz w:val="26"/>
          <w:szCs w:val="26"/>
        </w:rPr>
        <w:t>М.:Медикас</w:t>
      </w:r>
      <w:proofErr w:type="spellEnd"/>
      <w:r w:rsidRPr="0061539F">
        <w:rPr>
          <w:bCs/>
          <w:sz w:val="26"/>
          <w:szCs w:val="26"/>
        </w:rPr>
        <w:t>, 1992.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clear" w:pos="720"/>
        </w:tabs>
        <w:spacing w:line="276" w:lineRule="auto"/>
        <w:ind w:left="378" w:hanging="378"/>
        <w:jc w:val="both"/>
        <w:rPr>
          <w:bCs/>
          <w:sz w:val="26"/>
          <w:szCs w:val="26"/>
        </w:rPr>
      </w:pPr>
      <w:r w:rsidRPr="0061539F">
        <w:rPr>
          <w:bCs/>
          <w:sz w:val="26"/>
          <w:szCs w:val="26"/>
        </w:rPr>
        <w:t xml:space="preserve">Бубнов В.Г., </w:t>
      </w:r>
      <w:proofErr w:type="spellStart"/>
      <w:r w:rsidRPr="0061539F">
        <w:rPr>
          <w:bCs/>
          <w:sz w:val="26"/>
          <w:szCs w:val="26"/>
        </w:rPr>
        <w:t>Бубнова</w:t>
      </w:r>
      <w:proofErr w:type="spellEnd"/>
      <w:r w:rsidRPr="0061539F">
        <w:rPr>
          <w:bCs/>
          <w:sz w:val="26"/>
          <w:szCs w:val="26"/>
        </w:rPr>
        <w:t xml:space="preserve"> Н.В. Основы медицинских знаний. Учебное пособие.- </w:t>
      </w:r>
      <w:proofErr w:type="spellStart"/>
      <w:r w:rsidRPr="0061539F">
        <w:rPr>
          <w:bCs/>
          <w:sz w:val="26"/>
          <w:szCs w:val="26"/>
        </w:rPr>
        <w:t>М.:Астрель</w:t>
      </w:r>
      <w:proofErr w:type="spellEnd"/>
      <w:r w:rsidRPr="0061539F">
        <w:rPr>
          <w:bCs/>
          <w:sz w:val="26"/>
          <w:szCs w:val="26"/>
        </w:rPr>
        <w:t>, 2005.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clear" w:pos="720"/>
        </w:tabs>
        <w:spacing w:line="276" w:lineRule="auto"/>
        <w:ind w:left="378" w:hanging="378"/>
        <w:jc w:val="both"/>
        <w:rPr>
          <w:bCs/>
          <w:sz w:val="26"/>
          <w:szCs w:val="26"/>
        </w:rPr>
      </w:pPr>
      <w:r w:rsidRPr="0061539F">
        <w:rPr>
          <w:bCs/>
          <w:sz w:val="26"/>
          <w:szCs w:val="26"/>
        </w:rPr>
        <w:t xml:space="preserve">Бубнов В.Г., </w:t>
      </w:r>
      <w:proofErr w:type="spellStart"/>
      <w:r w:rsidRPr="0061539F">
        <w:rPr>
          <w:bCs/>
          <w:sz w:val="26"/>
          <w:szCs w:val="26"/>
        </w:rPr>
        <w:t>Бубнова</w:t>
      </w:r>
      <w:proofErr w:type="spellEnd"/>
      <w:r w:rsidRPr="0061539F">
        <w:rPr>
          <w:bCs/>
          <w:sz w:val="26"/>
          <w:szCs w:val="26"/>
        </w:rPr>
        <w:t xml:space="preserve"> Н.В. Атлас добровольного спасателя. Учебное пособие.- </w:t>
      </w:r>
      <w:proofErr w:type="spellStart"/>
      <w:r w:rsidRPr="0061539F">
        <w:rPr>
          <w:bCs/>
          <w:sz w:val="26"/>
          <w:szCs w:val="26"/>
        </w:rPr>
        <w:t>М.:Астрель</w:t>
      </w:r>
      <w:proofErr w:type="spellEnd"/>
      <w:r w:rsidRPr="0061539F">
        <w:rPr>
          <w:bCs/>
          <w:sz w:val="26"/>
          <w:szCs w:val="26"/>
        </w:rPr>
        <w:t>, 2005.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clear" w:pos="720"/>
        </w:tabs>
        <w:spacing w:line="276" w:lineRule="auto"/>
        <w:ind w:left="378" w:hanging="378"/>
        <w:jc w:val="both"/>
        <w:rPr>
          <w:bCs/>
          <w:sz w:val="26"/>
          <w:szCs w:val="26"/>
        </w:rPr>
      </w:pPr>
      <w:proofErr w:type="spellStart"/>
      <w:r w:rsidRPr="0061539F">
        <w:rPr>
          <w:bCs/>
          <w:sz w:val="26"/>
          <w:szCs w:val="26"/>
        </w:rPr>
        <w:t>Сонов</w:t>
      </w:r>
      <w:proofErr w:type="spellEnd"/>
      <w:r w:rsidRPr="0061539F">
        <w:rPr>
          <w:bCs/>
          <w:sz w:val="26"/>
          <w:szCs w:val="26"/>
        </w:rPr>
        <w:t xml:space="preserve"> Л.П., </w:t>
      </w:r>
      <w:proofErr w:type="spellStart"/>
      <w:r w:rsidRPr="0061539F">
        <w:rPr>
          <w:bCs/>
          <w:sz w:val="26"/>
          <w:szCs w:val="26"/>
        </w:rPr>
        <w:t>Сонов</w:t>
      </w:r>
      <w:proofErr w:type="spellEnd"/>
      <w:r w:rsidRPr="0061539F">
        <w:rPr>
          <w:bCs/>
          <w:sz w:val="26"/>
          <w:szCs w:val="26"/>
        </w:rPr>
        <w:t xml:space="preserve"> С.Л. Курс медицина катастроф.- </w:t>
      </w:r>
      <w:proofErr w:type="spellStart"/>
      <w:r w:rsidRPr="0061539F">
        <w:rPr>
          <w:bCs/>
          <w:sz w:val="26"/>
          <w:szCs w:val="26"/>
        </w:rPr>
        <w:t>М.:Университет</w:t>
      </w:r>
      <w:proofErr w:type="spellEnd"/>
      <w:r w:rsidRPr="0061539F">
        <w:rPr>
          <w:bCs/>
          <w:sz w:val="26"/>
          <w:szCs w:val="26"/>
        </w:rPr>
        <w:t xml:space="preserve"> дружбы народов, 1999.</w:t>
      </w:r>
    </w:p>
    <w:p w:rsidR="000B4274" w:rsidRPr="0061539F" w:rsidRDefault="000B4274" w:rsidP="006E71D3">
      <w:pPr>
        <w:pStyle w:val="FR1"/>
        <w:numPr>
          <w:ilvl w:val="0"/>
          <w:numId w:val="3"/>
        </w:numPr>
        <w:tabs>
          <w:tab w:val="clear" w:pos="720"/>
        </w:tabs>
        <w:spacing w:line="276" w:lineRule="auto"/>
        <w:ind w:left="378" w:hanging="378"/>
        <w:jc w:val="both"/>
        <w:rPr>
          <w:bCs/>
          <w:sz w:val="26"/>
          <w:szCs w:val="26"/>
        </w:rPr>
      </w:pPr>
      <w:r w:rsidRPr="0061539F">
        <w:rPr>
          <w:bCs/>
          <w:sz w:val="26"/>
          <w:szCs w:val="26"/>
        </w:rPr>
        <w:t xml:space="preserve">Бубнов В.Г., </w:t>
      </w:r>
      <w:proofErr w:type="spellStart"/>
      <w:r w:rsidRPr="0061539F">
        <w:rPr>
          <w:bCs/>
          <w:sz w:val="26"/>
          <w:szCs w:val="26"/>
        </w:rPr>
        <w:t>Бубнова</w:t>
      </w:r>
      <w:proofErr w:type="spellEnd"/>
      <w:r w:rsidRPr="0061539F">
        <w:rPr>
          <w:bCs/>
          <w:sz w:val="26"/>
          <w:szCs w:val="26"/>
        </w:rPr>
        <w:t xml:space="preserve"> Н.В. Как помочь пострадавшим с обширными ожогами</w:t>
      </w:r>
      <w:proofErr w:type="gramStart"/>
      <w:r w:rsidRPr="0061539F">
        <w:rPr>
          <w:bCs/>
          <w:sz w:val="26"/>
          <w:szCs w:val="26"/>
        </w:rPr>
        <w:t>.</w:t>
      </w:r>
      <w:proofErr w:type="gramEnd"/>
      <w:r w:rsidRPr="0061539F">
        <w:rPr>
          <w:bCs/>
          <w:sz w:val="26"/>
          <w:szCs w:val="26"/>
        </w:rPr>
        <w:t xml:space="preserve"> // </w:t>
      </w:r>
      <w:proofErr w:type="gramStart"/>
      <w:r w:rsidRPr="0061539F">
        <w:rPr>
          <w:bCs/>
          <w:sz w:val="26"/>
          <w:szCs w:val="26"/>
        </w:rPr>
        <w:t>ж</w:t>
      </w:r>
      <w:proofErr w:type="gramEnd"/>
      <w:r w:rsidRPr="0061539F">
        <w:rPr>
          <w:bCs/>
          <w:sz w:val="26"/>
          <w:szCs w:val="26"/>
        </w:rPr>
        <w:t>урнал «Основы Безопасности Жизнедеятельности», 1999, №4.</w:t>
      </w:r>
    </w:p>
    <w:p w:rsidR="00111F59" w:rsidRPr="0061539F" w:rsidRDefault="00111F59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Под влиянием охлаждения может развиваться общая (переохлаждение) и местная </w:t>
      </w:r>
      <w:proofErr w:type="spell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холодовая</w:t>
      </w:r>
      <w:proofErr w:type="spell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 травма (отморожения) или их сочетание.</w:t>
      </w:r>
    </w:p>
    <w:p w:rsidR="00111F59" w:rsidRPr="0061539F" w:rsidRDefault="00111F59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iCs w:val="0"/>
          <w:color w:val="000000"/>
          <w:sz w:val="26"/>
          <w:szCs w:val="26"/>
          <w:u w:val="single"/>
        </w:rPr>
        <w:t>Общим переохлаждением или гипотермией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 считается состояние </w:t>
      </w:r>
      <w:proofErr w:type="gram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организма</w:t>
      </w:r>
      <w:proofErr w:type="gram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 при котором температура внутренних органов опускается ниже +35 С. Если тело защищено теплой одеждой или снеговой массой, переохлаждение на </w:t>
      </w:r>
      <w:r w:rsidR="00276B82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воздухе развивается более медле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нно. В тоже время, когда одновременно действуют влага и сильно охлажденный воздух с ветром, переохлаждение  развивается значительно быстрее.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br/>
        <w:t>Имеется три стадии общего переохлаждения:</w:t>
      </w:r>
    </w:p>
    <w:p w:rsidR="00111F59" w:rsidRPr="0061539F" w:rsidRDefault="00111F59" w:rsidP="006E7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  <w:u w:val="single"/>
        </w:rPr>
        <w:t>легкая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 –  развивается при снижении температуры тела до 35-33</w:t>
      </w:r>
      <w:proofErr w:type="gram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°С</w:t>
      </w:r>
      <w:proofErr w:type="gram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  и характеризуется общей усталостью, слабостью, сонливостью. Движения скованные, речь становится замедленной, человек раздельно произносит слоги и слова, пульс редкий - 60-66 в 1 мин., артериальное давление часто умеренно повышено (до 140/100 мм </w:t>
      </w:r>
      <w:proofErr w:type="spell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рт</w:t>
      </w:r>
      <w:proofErr w:type="spell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. ст.). Пострадавшие отмечают жажду, озноб. Кожа бледная, мраморной окраски, появляется «гусиная кожа».</w:t>
      </w:r>
    </w:p>
    <w:p w:rsidR="00111F59" w:rsidRPr="0061539F" w:rsidRDefault="00111F59" w:rsidP="006E7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  <w:u w:val="single"/>
        </w:rPr>
        <w:lastRenderedPageBreak/>
        <w:t>средней тяжести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 – развивается при снижении температуры тела до 32-29°С. При этом сознание угнетено, взгляд бессмысленный, движения в суставах резко скованы, дыхание редкое, поверхностное, сокращения сердца </w:t>
      </w:r>
      <w:proofErr w:type="spell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урежаются</w:t>
      </w:r>
      <w:proofErr w:type="spell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, пульс слабого наполнения, артериальное давление снижено. Кожа бледная, синюшная, холодная на ощупь.</w:t>
      </w:r>
    </w:p>
    <w:p w:rsidR="00111F59" w:rsidRPr="0061539F" w:rsidRDefault="00111F59" w:rsidP="006E71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  <w:u w:val="single"/>
        </w:rPr>
        <w:t>тяжелая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 –  </w:t>
      </w:r>
      <w:proofErr w:type="gram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развивается при снижении температуры тела ниже 29°С. Сознание отсутствует</w:t>
      </w:r>
      <w:proofErr w:type="gram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, зрачки узкие, реакция на свет вялая или вовсе отсутствует. Могут отмечаться судороги конечностей, распрямить их удается с большим трудом (окоченение). Жевательные мышцы, мышцы брюшного пресса напряжены. Кожные покровы бледные, синюшные, холодные на ощупь. Дыхание редкое, поверхностное, прерывистое. Пульс редкий, слабого наполнения (34-30 в 1 мин), артериальное давление снижено или не определяется. Снижение температуры тела до 25-22</w:t>
      </w:r>
      <w:proofErr w:type="gram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° С</w:t>
      </w:r>
      <w:proofErr w:type="gram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 приводит к смерти пострадавшего.</w:t>
      </w:r>
    </w:p>
    <w:p w:rsidR="00DA6B8E" w:rsidRPr="0061539F" w:rsidRDefault="00111F59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Следует отметить, что тяжелое состояние пациента обладает потенциально достаточно высокой обратимостью при проведении своевременного и адекватного лечения! При этом прогноз при тяжелой степени общего охлаждения определяется наличием развившихся осложнений!</w:t>
      </w:r>
    </w:p>
    <w:p w:rsidR="00757555" w:rsidRPr="0061539F" w:rsidRDefault="00757555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Cs w:val="0"/>
          <w:iCs w:val="0"/>
          <w:color w:val="000000"/>
          <w:sz w:val="26"/>
          <w:szCs w:val="26"/>
        </w:rPr>
        <w:t>Отморожения</w:t>
      </w: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 - локальное поражение тканей в результате воздействия низких температур, отличающееся возможностью развития омертвления глубоких слоёв кожи и глубжележащих структур. Имеются несколько факторов, которые способствуют развитию отморожений:</w:t>
      </w:r>
    </w:p>
    <w:p w:rsidR="00757555" w:rsidRPr="0061539F" w:rsidRDefault="00757555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1.Метеорологические факторы – повышенная влажность, ветер.</w:t>
      </w:r>
    </w:p>
    <w:p w:rsidR="00757555" w:rsidRPr="0061539F" w:rsidRDefault="00757555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2.Механическое нарушение кровообращения – тесная обувь, одежда, длительное пребывание в неудобной позе и др.</w:t>
      </w:r>
    </w:p>
    <w:p w:rsidR="00757555" w:rsidRPr="0061539F" w:rsidRDefault="00757555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3.Заболевания – нарушение кровоснабжения, проводимости нервных импульсов, перенесенные ранее  отморожения.</w:t>
      </w:r>
    </w:p>
    <w:p w:rsidR="00757555" w:rsidRPr="0061539F" w:rsidRDefault="00757555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4.Снижение общей сопротивляемости организма – усталость, ранения, кровопотеря, недавно перенесенные инфекционные заболевания и др.</w:t>
      </w:r>
    </w:p>
    <w:p w:rsidR="00757555" w:rsidRPr="0061539F" w:rsidRDefault="00757555" w:rsidP="006E71D3">
      <w:pPr>
        <w:shd w:val="clear" w:color="auto" w:fill="FFFFFF"/>
        <w:spacing w:before="225" w:after="225" w:line="276" w:lineRule="auto"/>
        <w:jc w:val="both"/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5.Состояния, ведущие  к  потере адекватной защиты от воздействия холода – алкогольное (до 80% отморожений) и наркотическое опьянение, черепно-мозговые травмы, инсульт, эпилепсия, </w:t>
      </w:r>
      <w:proofErr w:type="spellStart"/>
      <w:proofErr w:type="gramStart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>сердечно-сосудистые</w:t>
      </w:r>
      <w:proofErr w:type="spellEnd"/>
      <w:proofErr w:type="gramEnd"/>
      <w:r w:rsidRPr="0061539F">
        <w:rPr>
          <w:rFonts w:ascii="Arial" w:hAnsi="Arial" w:cs="Arial"/>
          <w:b w:val="0"/>
          <w:bCs w:val="0"/>
          <w:iCs w:val="0"/>
          <w:color w:val="000000"/>
          <w:sz w:val="26"/>
          <w:szCs w:val="26"/>
        </w:rPr>
        <w:t xml:space="preserve"> заболевания и другие.</w:t>
      </w:r>
    </w:p>
    <w:p w:rsidR="00DA6B8E" w:rsidRPr="0061539F" w:rsidRDefault="00DA6B8E" w:rsidP="006E71D3">
      <w:pPr>
        <w:pStyle w:val="1"/>
        <w:spacing w:line="276" w:lineRule="auto"/>
        <w:ind w:firstLine="540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Отморожение 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– поражение холодом, которое сопровождается местным повреждением тканей. Тяжесть местного поражения холодом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lastRenderedPageBreak/>
        <w:t>зависит от условий, в которых оно произошло, и от состояния пострадавшего.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proofErr w:type="gramStart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Способствующими гипотермии факторами являются: температура и влажность воздуха, сила ветра, местное сдавливание тканей,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гипергидроз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>, авитаминоз, усталость, голод, алкогольное опьянение, искусственная теплоизоляция (одежда, обувь, перчатки).</w:t>
      </w:r>
      <w:proofErr w:type="gramEnd"/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Длительный спазм периферических сосудов приводит к нарушению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микроциркуляции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,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тромбообразованию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и трофическим расстройствам. При обширных поражениях возникает тяжелая общая реакция организма, обусловленная всасыванием в кровь продуктов распада из зоны некроза, что может привести к развитию острой почечной недостаточности.</w:t>
      </w:r>
    </w:p>
    <w:p w:rsidR="00DA6B8E" w:rsidRPr="0061539F" w:rsidRDefault="00DA6B8E" w:rsidP="006E71D3">
      <w:pPr>
        <w:pStyle w:val="a5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1539F">
        <w:rPr>
          <w:rFonts w:ascii="Arial" w:hAnsi="Arial" w:cs="Arial"/>
          <w:b/>
          <w:bCs/>
          <w:sz w:val="26"/>
          <w:szCs w:val="26"/>
          <w:u w:val="single"/>
        </w:rPr>
        <w:t>Различают 2 периода отморожения: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b/>
          <w:bCs/>
          <w:i/>
          <w:sz w:val="26"/>
          <w:szCs w:val="26"/>
        </w:rPr>
        <w:t xml:space="preserve">1. </w:t>
      </w:r>
      <w:proofErr w:type="spellStart"/>
      <w:r w:rsidRPr="0061539F">
        <w:rPr>
          <w:rFonts w:ascii="Arial" w:hAnsi="Arial" w:cs="Arial"/>
          <w:b/>
          <w:bCs/>
          <w:i/>
          <w:sz w:val="26"/>
          <w:szCs w:val="26"/>
        </w:rPr>
        <w:t>Дореактивный</w:t>
      </w:r>
      <w:proofErr w:type="spellEnd"/>
      <w:r w:rsidRPr="0061539F">
        <w:rPr>
          <w:rFonts w:ascii="Arial" w:hAnsi="Arial" w:cs="Arial"/>
          <w:b/>
          <w:bCs/>
          <w:sz w:val="26"/>
          <w:szCs w:val="26"/>
        </w:rPr>
        <w:t xml:space="preserve"> – </w:t>
      </w:r>
      <w:r w:rsidRPr="0061539F">
        <w:rPr>
          <w:rFonts w:ascii="Arial" w:hAnsi="Arial" w:cs="Arial"/>
          <w:sz w:val="26"/>
          <w:szCs w:val="26"/>
        </w:rPr>
        <w:t>до момента согревания.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Вначале ощущается чувство холода, сменяющееся затем онемением, при котором исчезают вначале боли, а затем всякая чувствительность, кожа бледная.</w:t>
      </w:r>
    </w:p>
    <w:p w:rsidR="00DA6B8E" w:rsidRPr="0061539F" w:rsidRDefault="00DA6B8E" w:rsidP="006E71D3">
      <w:pPr>
        <w:pStyle w:val="a5"/>
        <w:spacing w:line="276" w:lineRule="auto"/>
        <w:ind w:left="915" w:firstLine="0"/>
        <w:rPr>
          <w:rFonts w:ascii="Arial" w:hAnsi="Arial" w:cs="Arial"/>
          <w:i/>
          <w:sz w:val="26"/>
          <w:szCs w:val="26"/>
        </w:rPr>
      </w:pPr>
      <w:r w:rsidRPr="0061539F">
        <w:rPr>
          <w:rFonts w:ascii="Arial" w:hAnsi="Arial" w:cs="Arial"/>
          <w:b/>
          <w:bCs/>
          <w:i/>
          <w:sz w:val="26"/>
          <w:szCs w:val="26"/>
        </w:rPr>
        <w:t xml:space="preserve">2. </w:t>
      </w:r>
      <w:proofErr w:type="gramStart"/>
      <w:r w:rsidRPr="0061539F">
        <w:rPr>
          <w:rFonts w:ascii="Arial" w:hAnsi="Arial" w:cs="Arial"/>
          <w:b/>
          <w:bCs/>
          <w:i/>
          <w:sz w:val="26"/>
          <w:szCs w:val="26"/>
        </w:rPr>
        <w:t>Реактивный</w:t>
      </w:r>
      <w:proofErr w:type="gramEnd"/>
      <w:r w:rsidRPr="0061539F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61539F">
        <w:rPr>
          <w:rFonts w:ascii="Arial" w:hAnsi="Arial" w:cs="Arial"/>
          <w:b/>
          <w:bCs/>
          <w:sz w:val="26"/>
          <w:szCs w:val="26"/>
        </w:rPr>
        <w:t xml:space="preserve">– </w:t>
      </w:r>
      <w:r w:rsidRPr="0061539F">
        <w:rPr>
          <w:rFonts w:ascii="Arial" w:hAnsi="Arial" w:cs="Arial"/>
          <w:sz w:val="26"/>
          <w:szCs w:val="26"/>
        </w:rPr>
        <w:t>с момента согревания.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proofErr w:type="gramStart"/>
      <w:r w:rsidRPr="0061539F">
        <w:rPr>
          <w:rFonts w:ascii="Arial" w:hAnsi="Arial" w:cs="Arial"/>
          <w:sz w:val="26"/>
          <w:szCs w:val="26"/>
        </w:rPr>
        <w:t xml:space="preserve">Характеризуется местными проявлениями - отёк, боль, пузыри, покраснение, </w:t>
      </w:r>
      <w:proofErr w:type="spellStart"/>
      <w:r w:rsidRPr="0061539F">
        <w:rPr>
          <w:rFonts w:ascii="Arial" w:hAnsi="Arial" w:cs="Arial"/>
          <w:sz w:val="26"/>
          <w:szCs w:val="26"/>
        </w:rPr>
        <w:t>синюшность</w:t>
      </w:r>
      <w:proofErr w:type="spellEnd"/>
      <w:r w:rsidRPr="0061539F">
        <w:rPr>
          <w:rFonts w:ascii="Arial" w:hAnsi="Arial" w:cs="Arial"/>
          <w:sz w:val="26"/>
          <w:szCs w:val="26"/>
        </w:rPr>
        <w:t>, нагноение  или омертвление тканей) и общими проявлениями - повышение температуры тела, озноб, плохой аппетит и сон, апатия.</w:t>
      </w:r>
      <w:proofErr w:type="gramEnd"/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По тяжести и глубине различают четыре степени отморожения. Установить степень можно лишь после отогревания пострадавшего, иногда через несколько часов, дней (2-3).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b/>
          <w:bCs/>
          <w:i/>
          <w:iCs w:val="0"/>
          <w:sz w:val="26"/>
          <w:szCs w:val="26"/>
          <w:u w:val="single"/>
        </w:rPr>
        <w:t xml:space="preserve">Отморожение </w:t>
      </w:r>
      <w:r w:rsidRPr="0061539F">
        <w:rPr>
          <w:rFonts w:ascii="Arial" w:hAnsi="Arial" w:cs="Arial"/>
          <w:b/>
          <w:bCs/>
          <w:i/>
          <w:iCs w:val="0"/>
          <w:sz w:val="26"/>
          <w:szCs w:val="26"/>
          <w:u w:val="single"/>
          <w:lang w:val="en-US"/>
        </w:rPr>
        <w:t>I</w:t>
      </w:r>
      <w:r w:rsidRPr="0061539F">
        <w:rPr>
          <w:rFonts w:ascii="Arial" w:hAnsi="Arial" w:cs="Arial"/>
          <w:b/>
          <w:bCs/>
          <w:i/>
          <w:iCs w:val="0"/>
          <w:sz w:val="26"/>
          <w:szCs w:val="26"/>
          <w:u w:val="single"/>
        </w:rPr>
        <w:t xml:space="preserve"> степени</w:t>
      </w:r>
      <w:r w:rsidRPr="006153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61539F">
        <w:rPr>
          <w:rFonts w:ascii="Arial" w:hAnsi="Arial" w:cs="Arial"/>
          <w:sz w:val="26"/>
          <w:szCs w:val="26"/>
        </w:rPr>
        <w:t>характеризуется поражением кожи в виде обратимых расстрой</w:t>
      </w:r>
      <w:proofErr w:type="gramStart"/>
      <w:r w:rsidRPr="0061539F">
        <w:rPr>
          <w:rFonts w:ascii="Arial" w:hAnsi="Arial" w:cs="Arial"/>
          <w:sz w:val="26"/>
          <w:szCs w:val="26"/>
        </w:rPr>
        <w:t>ств кр</w:t>
      </w:r>
      <w:proofErr w:type="gramEnd"/>
      <w:r w:rsidRPr="0061539F">
        <w:rPr>
          <w:rFonts w:ascii="Arial" w:hAnsi="Arial" w:cs="Arial"/>
          <w:sz w:val="26"/>
          <w:szCs w:val="26"/>
        </w:rPr>
        <w:t xml:space="preserve">овообращения. Кожа пострадавшего бледной окраски, несколько отечна, чувствительность ее резко снижена или полностью отсутствует. </w:t>
      </w:r>
    </w:p>
    <w:p w:rsidR="00DA6B8E" w:rsidRPr="0061539F" w:rsidRDefault="00DA6B8E" w:rsidP="006E71D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  После согревания кожа приобретает сине-красную окраску, отечность увеличивается. При этом часто наблюдаются тупые боли. Воспаление (отечность, краснота, боли) держится несколько дней, затем постепенно проходит. Область обморожения часто остается очень чувствительной к холоду.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b/>
          <w:bCs/>
          <w:i/>
          <w:iCs w:val="0"/>
          <w:sz w:val="26"/>
          <w:szCs w:val="26"/>
          <w:u w:val="single"/>
        </w:rPr>
        <w:t>Отморожение II степени</w:t>
      </w:r>
      <w:r w:rsidRPr="006153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61539F">
        <w:rPr>
          <w:rFonts w:ascii="Arial" w:hAnsi="Arial" w:cs="Arial"/>
          <w:sz w:val="26"/>
          <w:szCs w:val="26"/>
        </w:rPr>
        <w:t xml:space="preserve">проявляется некрозом поверхностных слоев кожи. При отогревании бледные кожные покровы пострадавшего приобретают багрово-синюю окраску, быстро развивается отек тканей, распространяющийся за пределы отморожения. В зоне отморожения образуются пузыри, наполненные прозрачной или белесовато – желтого цвета жидкостью (плазма крови). Кровообращение в области повреждения восстанавливается медленно. Длительно может сохраняться нарушение чувствительности кожи, но в то же время отмечаются значительные боли. Для данной степени отморожения характерны общие явления: повышение </w:t>
      </w:r>
      <w:r w:rsidRPr="0061539F">
        <w:rPr>
          <w:rFonts w:ascii="Arial" w:hAnsi="Arial" w:cs="Arial"/>
          <w:sz w:val="26"/>
          <w:szCs w:val="26"/>
        </w:rPr>
        <w:lastRenderedPageBreak/>
        <w:t xml:space="preserve">температуры тела, озноб, плохой аппетит и сон. Если не присоединяется вторичная инфекция, в зоне повреждения происходит постепенное отторжение </w:t>
      </w:r>
      <w:proofErr w:type="spellStart"/>
      <w:r w:rsidRPr="0061539F">
        <w:rPr>
          <w:rFonts w:ascii="Arial" w:hAnsi="Arial" w:cs="Arial"/>
          <w:sz w:val="26"/>
          <w:szCs w:val="26"/>
        </w:rPr>
        <w:t>некротизировавшихся</w:t>
      </w:r>
      <w:proofErr w:type="spellEnd"/>
      <w:r w:rsidRPr="0061539F">
        <w:rPr>
          <w:rFonts w:ascii="Arial" w:hAnsi="Arial" w:cs="Arial"/>
          <w:sz w:val="26"/>
          <w:szCs w:val="26"/>
        </w:rPr>
        <w:t xml:space="preserve"> слоев кожи без развития грануляции и рубцов (15-30 дней). Кожа в этом месте длительное время остается синюшной, со сниженной чувствительностью. 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b/>
          <w:bCs/>
          <w:i/>
          <w:iCs w:val="0"/>
          <w:sz w:val="26"/>
          <w:szCs w:val="26"/>
          <w:u w:val="single"/>
        </w:rPr>
        <w:t>Отморожение III степени</w:t>
      </w:r>
      <w:r w:rsidRPr="0061539F">
        <w:rPr>
          <w:rFonts w:ascii="Arial" w:hAnsi="Arial" w:cs="Arial"/>
          <w:b/>
          <w:bCs/>
          <w:sz w:val="26"/>
          <w:szCs w:val="26"/>
        </w:rPr>
        <w:t xml:space="preserve"> – </w:t>
      </w:r>
      <w:r w:rsidRPr="0061539F">
        <w:rPr>
          <w:rFonts w:ascii="Arial" w:hAnsi="Arial" w:cs="Arial"/>
          <w:sz w:val="26"/>
          <w:szCs w:val="26"/>
        </w:rPr>
        <w:t xml:space="preserve">нарушение кровоснабжения (тромбоз сосудов) приводит к некрозу всех слоев кожи и мягких тканей на различную глубину. Глубина повреждения выявляется постепенно. </w:t>
      </w:r>
      <w:proofErr w:type="gramStart"/>
      <w:r w:rsidRPr="0061539F">
        <w:rPr>
          <w:rFonts w:ascii="Arial" w:hAnsi="Arial" w:cs="Arial"/>
          <w:sz w:val="26"/>
          <w:szCs w:val="26"/>
        </w:rPr>
        <w:t>В первые</w:t>
      </w:r>
      <w:proofErr w:type="gramEnd"/>
      <w:r w:rsidRPr="0061539F">
        <w:rPr>
          <w:rFonts w:ascii="Arial" w:hAnsi="Arial" w:cs="Arial"/>
          <w:sz w:val="26"/>
          <w:szCs w:val="26"/>
        </w:rPr>
        <w:t xml:space="preserve"> дни отмечается некроз кожи: появляются пузыри, наполненные жидкостью темно-красного и темно-бурого цвета. Вокруг </w:t>
      </w:r>
      <w:proofErr w:type="spellStart"/>
      <w:r w:rsidRPr="0061539F">
        <w:rPr>
          <w:rFonts w:ascii="Arial" w:hAnsi="Arial" w:cs="Arial"/>
          <w:sz w:val="26"/>
          <w:szCs w:val="26"/>
        </w:rPr>
        <w:t>некротизированного</w:t>
      </w:r>
      <w:proofErr w:type="spellEnd"/>
      <w:r w:rsidRPr="0061539F">
        <w:rPr>
          <w:rFonts w:ascii="Arial" w:hAnsi="Arial" w:cs="Arial"/>
          <w:sz w:val="26"/>
          <w:szCs w:val="26"/>
        </w:rPr>
        <w:t xml:space="preserve"> участка развивается воспалительный вал (демаркационная линия). Повреждение глубоких тканей выявляется через 3-5 дней в виде развивающейся влажной гангрены. Ткани совершенно нечувствительны, но пострадавший страдает от мучительных болей. Общие явления при данной степени отморожения более выражены. Интоксикация проявляется выраженным ознобом, значительным ухудшением самочувствия, апатией к окружающему.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b/>
          <w:bCs/>
          <w:i/>
          <w:iCs w:val="0"/>
          <w:sz w:val="26"/>
          <w:szCs w:val="26"/>
          <w:u w:val="single"/>
        </w:rPr>
        <w:t>Отморожение IV степени</w:t>
      </w:r>
      <w:r w:rsidRPr="0061539F">
        <w:rPr>
          <w:rFonts w:ascii="Arial" w:hAnsi="Arial" w:cs="Arial"/>
          <w:b/>
          <w:bCs/>
          <w:sz w:val="26"/>
          <w:szCs w:val="26"/>
        </w:rPr>
        <w:t xml:space="preserve"> – </w:t>
      </w:r>
      <w:r w:rsidRPr="0061539F">
        <w:rPr>
          <w:rFonts w:ascii="Arial" w:hAnsi="Arial" w:cs="Arial"/>
          <w:sz w:val="26"/>
          <w:szCs w:val="26"/>
        </w:rPr>
        <w:t xml:space="preserve">характеризуется омертвением всех слоев тканей, в том числе и кости. При данной глубине поражения отогреть поврежденную часть тела не удается, она остается холодной и абсолютно нечувствительной. Кожа быстро покрывается пузырями, наполненными черной жидкостью. Граница повреждения выявляется медленно. Отчетливая демаркационная линия проявляется через 10-17 дней.  Поврежденная зона быстро чернеет и начинает высыхать (мумифицироваться). Процесс очищения раны от некрозов при этом длительный (45-60 дней), заживление протекает очень медленно. В этот период резко страдает общее состояние, наблюдаются дистрофические изменения в органах. Постоянные боли, и интоксикация истощают больного, изменяют состав крови. Ввиду снижения иммунитета такие больные </w:t>
      </w:r>
      <w:proofErr w:type="gramStart"/>
      <w:r w:rsidRPr="0061539F">
        <w:rPr>
          <w:rFonts w:ascii="Arial" w:hAnsi="Arial" w:cs="Arial"/>
          <w:sz w:val="26"/>
          <w:szCs w:val="26"/>
        </w:rPr>
        <w:t>становятся легко восприимчивы</w:t>
      </w:r>
      <w:proofErr w:type="gramEnd"/>
      <w:r w:rsidRPr="0061539F">
        <w:rPr>
          <w:rFonts w:ascii="Arial" w:hAnsi="Arial" w:cs="Arial"/>
          <w:sz w:val="26"/>
          <w:szCs w:val="26"/>
        </w:rPr>
        <w:t xml:space="preserve"> к другим заболеваниям. </w:t>
      </w:r>
    </w:p>
    <w:p w:rsidR="00DA6B8E" w:rsidRPr="0061539F" w:rsidRDefault="00DA6B8E" w:rsidP="006E71D3">
      <w:pPr>
        <w:spacing w:line="276" w:lineRule="auto"/>
        <w:ind w:firstLine="58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Отморожение может происходить и при плюсовой температуре, ели конечность длительное время находилась во влажной холодной среде. Возникает так называемая «траншейная стопа», которая чаще встречается во время военных действий в холодные дни осени и весны. Длительное охлаждение ведет к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нейроваскулиту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, экссудации и отеку. Через 3-5 дней появляется ощущение оцепенения стопы. Затрудняется ходьба. Появляются боли в стопах. Кожа холодная, бледная и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цианотичная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>. Чувствительность нарушена. Возникают пузыри с геморрагической жидкостью, под которыми выявляются участки некроза.</w:t>
      </w:r>
    </w:p>
    <w:p w:rsidR="00DA6B8E" w:rsidRPr="0061539F" w:rsidRDefault="00DA6B8E" w:rsidP="006E71D3">
      <w:pPr>
        <w:pStyle w:val="a5"/>
        <w:spacing w:line="276" w:lineRule="auto"/>
        <w:ind w:left="360"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61539F">
        <w:rPr>
          <w:rFonts w:ascii="Arial" w:hAnsi="Arial" w:cs="Arial"/>
          <w:b/>
          <w:bCs/>
          <w:iCs w:val="0"/>
          <w:sz w:val="26"/>
          <w:szCs w:val="26"/>
        </w:rPr>
        <w:t>Общее охлаждение организма (переохлаждение)</w:t>
      </w:r>
    </w:p>
    <w:p w:rsidR="00DA6B8E" w:rsidRPr="0061539F" w:rsidRDefault="00DA6B8E" w:rsidP="006E71D3">
      <w:pPr>
        <w:spacing w:line="276" w:lineRule="auto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>состояние организма челове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ка, при котором под влиянием неблагоприятных внешних условий ректальная температура  опускается до +35 </w:t>
      </w:r>
      <w:r w:rsidRPr="0061539F">
        <w:rPr>
          <w:rFonts w:ascii="Arial" w:hAnsi="Arial" w:cs="Arial"/>
          <w:b w:val="0"/>
          <w:bCs w:val="0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 и ниже. При этом на фоне снижения температуры тела (гипотермии)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lastRenderedPageBreak/>
        <w:t>в организме разви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ваются функциональные расстройства, характеризующиеся резким угнетением всех жизненных функций, вплоть, до их полного угасания. 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>Охлаждающая  способность внешней среды обусловлена низкой температурой, влаж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ностью и скоростью движения воздуха. Наиболее часто замерзание происхо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дит при высокой влажности и сильном ветре, причем температура воздуха может находиться в пределах — 4... +10 </w:t>
      </w:r>
      <w:r w:rsidRPr="0061539F">
        <w:rPr>
          <w:rFonts w:ascii="Arial" w:hAnsi="Arial" w:cs="Arial"/>
          <w:b w:val="0"/>
          <w:bCs w:val="0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С. 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На исход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холодовой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травмы оказывает влияние время воздействия низкой температуры воздуха. Смертельное охлаждение при температуре 0</w:t>
      </w:r>
      <w:proofErr w:type="gramStart"/>
      <w:r w:rsidRPr="0061539F">
        <w:rPr>
          <w:rFonts w:ascii="Arial" w:hAnsi="Arial" w:cs="Arial"/>
          <w:b w:val="0"/>
          <w:bCs w:val="0"/>
          <w:sz w:val="26"/>
          <w:szCs w:val="26"/>
        </w:rPr>
        <w:t>°С</w:t>
      </w:r>
      <w:proofErr w:type="gram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у поверхности тела пострадавшею чаще всего наступает через 10-12 ч.</w:t>
      </w:r>
    </w:p>
    <w:p w:rsidR="00DA6B8E" w:rsidRPr="0061539F" w:rsidRDefault="00DA6B8E" w:rsidP="006E71D3">
      <w:pPr>
        <w:spacing w:before="40"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>Пребывание в холодной воде быстрее вызывает общее охлаждение. В ледяной воде человек может погибнуть через 5 - 10 мин.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>Наиболее подвержены воздействию холода лица, находящиеся в алкогольном опьянении, а также люди после тяжелой физической нагрузки.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61539F">
        <w:rPr>
          <w:rFonts w:ascii="Arial" w:hAnsi="Arial" w:cs="Arial"/>
          <w:b w:val="0"/>
          <w:bCs w:val="0"/>
          <w:sz w:val="26"/>
          <w:szCs w:val="26"/>
          <w:u w:val="single"/>
        </w:rPr>
        <w:t>Патологические изменения,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возникающие при замерзании в организме под влиянием холода, протекают в </w:t>
      </w:r>
      <w:r w:rsidRPr="0061539F">
        <w:rPr>
          <w:rFonts w:ascii="Arial" w:hAnsi="Arial" w:cs="Arial"/>
          <w:b w:val="0"/>
          <w:bCs w:val="0"/>
          <w:sz w:val="26"/>
          <w:szCs w:val="26"/>
          <w:u w:val="single"/>
        </w:rPr>
        <w:t>2</w:t>
      </w:r>
      <w:r w:rsidRPr="0061539F">
        <w:rPr>
          <w:rFonts w:ascii="Arial" w:hAnsi="Arial" w:cs="Arial"/>
          <w:b w:val="0"/>
          <w:bCs w:val="0"/>
          <w:i/>
          <w:iCs w:val="0"/>
          <w:sz w:val="26"/>
          <w:szCs w:val="26"/>
          <w:u w:val="single"/>
        </w:rPr>
        <w:t xml:space="preserve"> </w:t>
      </w:r>
      <w:r w:rsidRPr="0061539F">
        <w:rPr>
          <w:rFonts w:ascii="Arial" w:hAnsi="Arial" w:cs="Arial"/>
          <w:b w:val="0"/>
          <w:bCs w:val="0"/>
          <w:sz w:val="26"/>
          <w:szCs w:val="26"/>
          <w:u w:val="single"/>
        </w:rPr>
        <w:t>фазы.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Первая фаза замерзания характеризуется стимуляцией всех физиологических механизмов, направленных на усиление теплообразования и уменьшение теплоотдачи, вторая - истощением энергетических ресурсов и угасанием жизненных функций организма.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>В начальной стадии охлаждения происходят изменения функций ЦНС, которые выражаются в торможении коры больших полушарий и одновре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менном возникновении паралогического возбуждения подкорковых отделов головного мозга. Клинически эти изменения проявляются спутанностью сознания, бредом, судорогами. В ответной реакции на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холодовое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раздражение принимает активное   участие симпатико-адреналиновая система. Возрастает содержание катехоламинов и крови, увеличивается сердечный выброс, развивается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генарализованный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артериолоспазм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. Повышаются мобилизация гликогена в печении и содержание сахара в крови. Эти изменения направлены   на увеличение теплопродукции и уменьшение теплоотдачи и носят компенсаторный характер. Однако запасы энергии в организме быстро истощаются. </w:t>
      </w:r>
      <w:proofErr w:type="gramStart"/>
      <w:r w:rsidRPr="0061539F">
        <w:rPr>
          <w:rFonts w:ascii="Arial" w:hAnsi="Arial" w:cs="Arial"/>
          <w:b w:val="0"/>
          <w:bCs w:val="0"/>
          <w:sz w:val="26"/>
          <w:szCs w:val="26"/>
        </w:rPr>
        <w:t>Длительный</w:t>
      </w:r>
      <w:proofErr w:type="gram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артериолоспазм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 приводит к гипоксии тканей, развитию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метаболическо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 ацидоза. Истощение энергетических ресурсов и сопутствующая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циркуляторная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гипоксия усугубляют нарушения функций ЦНС. В результате происходит угнетение терморегулирующих механизмов. Организм утрачивает способность поддерживать свою температуру на постоянном уровне.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Вторая фаза патологических изменений при замерзании характеризуется прогрессирующим снижением температуры тела и угасанием жизненных функций. При снижении температуры  тела возникает «биологический нуль» жизнедеятельности, т.е. такая  температура ткани,  при которой обратимо прекращается ее специфическая деятельность.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lastRenderedPageBreak/>
        <w:t>Величина «биологического ну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ля» неодинакова для различных тканей и органов. При одной и той же низ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кой температуре одни функции органа могут быть подавлены, а друг не осуществляются на нормальном или повышенном уровне. Так создаются условия для появления патологических ритмов дыхания, нарушений сердеч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ного ритма,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дискоординации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других жизненных функций организма.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>После прекращения дыхания сердечная деятельность еще сохраняется в течение нескольких минут. Растянутость  процесса умирания и отсутствие при непродолжительном охлаждении необратимых изменений в тканях — отличительные черты смерти при общем охлаждении. Они обусловливают успешное проведение своевременно начатых реанимационных мероприятий.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i/>
          <w:iCs w:val="0"/>
          <w:sz w:val="26"/>
          <w:szCs w:val="26"/>
        </w:rPr>
        <w:t>Клинические проявления общего охлаждения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определяются патологическими изменениями, происходящими в организме при гипотермии. Р</w:t>
      </w:r>
      <w:r w:rsidRPr="0061539F">
        <w:rPr>
          <w:rFonts w:ascii="Arial" w:hAnsi="Arial" w:cs="Arial"/>
          <w:sz w:val="26"/>
          <w:szCs w:val="26"/>
        </w:rPr>
        <w:t xml:space="preserve">азличают </w:t>
      </w:r>
      <w:r w:rsidRPr="0061539F">
        <w:rPr>
          <w:rFonts w:ascii="Arial" w:hAnsi="Arial" w:cs="Arial"/>
          <w:i/>
          <w:iCs w:val="0"/>
          <w:sz w:val="26"/>
          <w:szCs w:val="26"/>
        </w:rPr>
        <w:t>3 степени общего охлаждения</w:t>
      </w:r>
      <w:r w:rsidRPr="0061539F">
        <w:rPr>
          <w:rFonts w:ascii="Arial" w:hAnsi="Arial" w:cs="Arial"/>
          <w:sz w:val="26"/>
          <w:szCs w:val="26"/>
        </w:rPr>
        <w:t>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I степень (</w:t>
      </w:r>
      <w:r w:rsidRPr="0061539F">
        <w:rPr>
          <w:rFonts w:ascii="Arial" w:hAnsi="Arial" w:cs="Arial"/>
          <w:i/>
          <w:iCs w:val="0"/>
          <w:sz w:val="26"/>
          <w:szCs w:val="26"/>
        </w:rPr>
        <w:t>адинамическая</w:t>
      </w:r>
      <w:r w:rsidRPr="0061539F">
        <w:rPr>
          <w:rFonts w:ascii="Arial" w:hAnsi="Arial" w:cs="Arial"/>
          <w:sz w:val="26"/>
          <w:szCs w:val="26"/>
        </w:rPr>
        <w:t xml:space="preserve">),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умеренная  гипотермия. Температура тела, измеряемая и прямой кишке, снижена до +32...+30 </w:t>
      </w:r>
      <w:r w:rsidRPr="0061539F">
        <w:rPr>
          <w:rFonts w:ascii="Arial" w:hAnsi="Arial" w:cs="Arial"/>
          <w:b w:val="0"/>
          <w:bCs w:val="0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С. Пострадавший заторможен, нередко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эйфоричен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>, со сниженной критикой в оценке своею состоя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ния. Речь затруднена, скандирована, движения скованы</w:t>
      </w:r>
      <w:r w:rsidRPr="0061539F">
        <w:rPr>
          <w:rFonts w:ascii="Arial" w:hAnsi="Arial" w:cs="Arial"/>
          <w:b w:val="0"/>
          <w:bCs w:val="0"/>
          <w:smallCaps/>
          <w:sz w:val="26"/>
          <w:szCs w:val="26"/>
        </w:rPr>
        <w:t xml:space="preserve">,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отмечается мышечная дрожь. Кожные покровы бледные. Артериальное давление повышено, появляется тенденция </w:t>
      </w:r>
      <w:proofErr w:type="gramStart"/>
      <w:r w:rsidRPr="0061539F">
        <w:rPr>
          <w:rFonts w:ascii="Arial" w:hAnsi="Arial" w:cs="Arial"/>
          <w:b w:val="0"/>
          <w:bCs w:val="0"/>
          <w:sz w:val="26"/>
          <w:szCs w:val="26"/>
        </w:rPr>
        <w:t>к</w:t>
      </w:r>
      <w:proofErr w:type="gram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брадикардии. Частота и глубина дыхания не изменены.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II степень (</w:t>
      </w:r>
      <w:proofErr w:type="spellStart"/>
      <w:r w:rsidRPr="0061539F">
        <w:rPr>
          <w:rFonts w:ascii="Arial" w:hAnsi="Arial" w:cs="Arial"/>
          <w:i/>
          <w:iCs w:val="0"/>
          <w:sz w:val="26"/>
          <w:szCs w:val="26"/>
        </w:rPr>
        <w:t>ступорозная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), значительная гипотермия. Температура тела снижается до +31..+27 </w:t>
      </w:r>
      <w:r w:rsidRPr="0061539F">
        <w:rPr>
          <w:rFonts w:ascii="Arial" w:hAnsi="Arial" w:cs="Arial"/>
          <w:b w:val="0"/>
          <w:bCs w:val="0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С. Пострадавший резко заморожен, возможна утрата сознания. Зрачковые рефлексы сохранены. Мышцы </w:t>
      </w:r>
      <w:proofErr w:type="spellStart"/>
      <w:r w:rsidRPr="0061539F">
        <w:rPr>
          <w:rFonts w:ascii="Arial" w:hAnsi="Arial" w:cs="Arial"/>
          <w:b w:val="0"/>
          <w:bCs w:val="0"/>
          <w:sz w:val="26"/>
          <w:szCs w:val="26"/>
        </w:rPr>
        <w:t>ригидны</w:t>
      </w:r>
      <w:proofErr w:type="spellEnd"/>
      <w:r w:rsidRPr="0061539F">
        <w:rPr>
          <w:rFonts w:ascii="Arial" w:hAnsi="Arial" w:cs="Arial"/>
          <w:b w:val="0"/>
          <w:bCs w:val="0"/>
          <w:sz w:val="26"/>
          <w:szCs w:val="26"/>
        </w:rPr>
        <w:t>. Самостоятельные движения невозможны. Пострадавший находится в характерной позе «скорчившегося человека». Кожа бледная, с мраморным рисунком. Ар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териальное давление может быть повышено, но чаще отмечается гипотензия. </w:t>
      </w:r>
      <w:proofErr w:type="gramStart"/>
      <w:r w:rsidRPr="0061539F">
        <w:rPr>
          <w:rFonts w:ascii="Arial" w:hAnsi="Arial" w:cs="Arial"/>
          <w:b w:val="0"/>
          <w:bCs w:val="0"/>
          <w:sz w:val="26"/>
          <w:szCs w:val="26"/>
        </w:rPr>
        <w:t>Выражена</w:t>
      </w:r>
      <w:proofErr w:type="gram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брадикардия. Частота сердечных сокращений — до 40 уд/мин. Ды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хание редкое и поверхностное.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III степень (</w:t>
      </w:r>
      <w:r w:rsidRPr="0061539F">
        <w:rPr>
          <w:rFonts w:ascii="Arial" w:hAnsi="Arial" w:cs="Arial"/>
          <w:i/>
          <w:iCs w:val="0"/>
          <w:sz w:val="26"/>
          <w:szCs w:val="26"/>
        </w:rPr>
        <w:t>судорожная</w:t>
      </w:r>
      <w:r w:rsidRPr="0061539F">
        <w:rPr>
          <w:rFonts w:ascii="Arial" w:hAnsi="Arial" w:cs="Arial"/>
          <w:sz w:val="26"/>
          <w:szCs w:val="26"/>
        </w:rPr>
        <w:t xml:space="preserve">),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>предельная гипотермия. Температура тела ни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же +27...+26 0С. При этой степени охлаждения сознание у пострадавшего всегда утрачено. Зрачки сужены, реакция их на свет ослаблена или отсут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ствует. Рефлексы с верхних дыхательных путей угнетены. Возможны судоро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ги, тризм жевательной мускулатуры. Кожа бледная. Артериальное давление не определяемся. Пульс можно определить только на магистральных сосу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дах. Тоны сердца глухие. Дыхание очень редкое, поверхностное, возможны патологические ритмы дыхания. При дальнейшем ох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>лаждении наступает полное прекращение дыхания, а затем - остановка серд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softHyphen/>
        <w:t xml:space="preserve">ца. </w:t>
      </w:r>
    </w:p>
    <w:p w:rsidR="00DA6B8E" w:rsidRPr="0061539F" w:rsidRDefault="00DA6B8E" w:rsidP="006E71D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       При снижении температуры тела до 25</w:t>
      </w:r>
      <w:r w:rsidRPr="0061539F">
        <w:rPr>
          <w:rFonts w:ascii="Arial" w:hAnsi="Arial" w:cs="Arial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sz w:val="26"/>
          <w:szCs w:val="26"/>
        </w:rPr>
        <w:t xml:space="preserve">С, прекращается дыхательная и сердечная деятельность.     </w:t>
      </w:r>
    </w:p>
    <w:p w:rsidR="00DA6B8E" w:rsidRPr="0061539F" w:rsidRDefault="00DA6B8E" w:rsidP="006E71D3">
      <w:pPr>
        <w:pStyle w:val="3"/>
        <w:spacing w:before="0" w:line="276" w:lineRule="auto"/>
        <w:rPr>
          <w:rFonts w:ascii="Arial" w:hAnsi="Arial" w:cs="Arial"/>
          <w:b/>
          <w:bCs/>
          <w:color w:val="auto"/>
          <w:sz w:val="26"/>
          <w:szCs w:val="26"/>
          <w:lang w:val="ru-RU"/>
        </w:rPr>
      </w:pPr>
      <w:r w:rsidRPr="0061539F">
        <w:rPr>
          <w:rFonts w:ascii="Arial" w:hAnsi="Arial" w:cs="Arial"/>
          <w:b/>
          <w:bCs/>
          <w:color w:val="auto"/>
          <w:sz w:val="26"/>
          <w:szCs w:val="26"/>
          <w:lang w:val="ru-RU"/>
        </w:rPr>
        <w:lastRenderedPageBreak/>
        <w:t>Первая  помощь</w:t>
      </w:r>
    </w:p>
    <w:p w:rsidR="00DA6B8E" w:rsidRPr="0061539F" w:rsidRDefault="00DA6B8E" w:rsidP="006E71D3">
      <w:pPr>
        <w:pStyle w:val="3"/>
        <w:spacing w:before="0" w:line="276" w:lineRule="auto"/>
        <w:rPr>
          <w:rFonts w:ascii="Arial" w:hAnsi="Arial" w:cs="Arial"/>
          <w:b/>
          <w:bCs/>
          <w:color w:val="auto"/>
          <w:sz w:val="26"/>
          <w:szCs w:val="26"/>
          <w:lang w:val="ru-RU"/>
        </w:rPr>
      </w:pPr>
      <w:r w:rsidRPr="0061539F">
        <w:rPr>
          <w:rFonts w:ascii="Arial" w:hAnsi="Arial" w:cs="Arial"/>
          <w:b/>
          <w:bCs/>
          <w:color w:val="auto"/>
          <w:sz w:val="26"/>
          <w:szCs w:val="26"/>
          <w:lang w:val="ru-RU"/>
        </w:rPr>
        <w:t xml:space="preserve"> при отморожении и общем охлаждении организма</w:t>
      </w:r>
    </w:p>
    <w:p w:rsidR="00DA6B8E" w:rsidRPr="0061539F" w:rsidRDefault="00DA6B8E" w:rsidP="006E71D3">
      <w:pPr>
        <w:pStyle w:val="a5"/>
        <w:spacing w:line="276" w:lineRule="auto"/>
        <w:jc w:val="center"/>
        <w:rPr>
          <w:rFonts w:ascii="Arial" w:hAnsi="Arial" w:cs="Arial"/>
          <w:b/>
          <w:bCs/>
          <w:i/>
          <w:iCs w:val="0"/>
          <w:sz w:val="26"/>
          <w:szCs w:val="26"/>
        </w:rPr>
      </w:pPr>
    </w:p>
    <w:p w:rsidR="00DA6B8E" w:rsidRPr="0061539F" w:rsidRDefault="00DA6B8E" w:rsidP="006E71D3">
      <w:pPr>
        <w:pStyle w:val="a5"/>
        <w:spacing w:line="276" w:lineRule="auto"/>
        <w:jc w:val="center"/>
        <w:rPr>
          <w:rFonts w:ascii="Arial" w:hAnsi="Arial" w:cs="Arial"/>
          <w:b/>
          <w:bCs/>
          <w:i/>
          <w:iCs w:val="0"/>
          <w:sz w:val="26"/>
          <w:szCs w:val="26"/>
        </w:rPr>
      </w:pPr>
      <w:r w:rsidRPr="0061539F">
        <w:rPr>
          <w:rFonts w:ascii="Arial" w:hAnsi="Arial" w:cs="Arial"/>
          <w:b/>
          <w:bCs/>
          <w:i/>
          <w:iCs w:val="0"/>
          <w:sz w:val="26"/>
          <w:szCs w:val="26"/>
        </w:rPr>
        <w:t>Алгоритм оказания первой помощи при отморожении</w:t>
      </w:r>
    </w:p>
    <w:p w:rsidR="00DA6B8E" w:rsidRPr="0061539F" w:rsidRDefault="00DA6B8E" w:rsidP="006E71D3">
      <w:pPr>
        <w:pStyle w:val="a5"/>
        <w:numPr>
          <w:ilvl w:val="0"/>
          <w:numId w:val="1"/>
        </w:numPr>
        <w:tabs>
          <w:tab w:val="num" w:pos="480"/>
          <w:tab w:val="num" w:pos="1034"/>
        </w:tabs>
        <w:spacing w:line="276" w:lineRule="auto"/>
        <w:ind w:left="480"/>
        <w:rPr>
          <w:rFonts w:ascii="Arial" w:hAnsi="Arial" w:cs="Arial"/>
          <w:sz w:val="26"/>
          <w:szCs w:val="26"/>
        </w:rPr>
      </w:pPr>
      <w:proofErr w:type="gramStart"/>
      <w:r w:rsidRPr="0061539F">
        <w:rPr>
          <w:rFonts w:ascii="Arial" w:hAnsi="Arial" w:cs="Arial"/>
          <w:sz w:val="26"/>
          <w:szCs w:val="26"/>
        </w:rPr>
        <w:t xml:space="preserve">Наложить </w:t>
      </w:r>
      <w:proofErr w:type="spellStart"/>
      <w:r w:rsidRPr="0061539F">
        <w:rPr>
          <w:rFonts w:ascii="Arial" w:hAnsi="Arial" w:cs="Arial"/>
          <w:sz w:val="26"/>
          <w:szCs w:val="26"/>
        </w:rPr>
        <w:t>термоизолирующую</w:t>
      </w:r>
      <w:proofErr w:type="spellEnd"/>
      <w:r w:rsidRPr="0061539F">
        <w:rPr>
          <w:rFonts w:ascii="Arial" w:hAnsi="Arial" w:cs="Arial"/>
          <w:sz w:val="26"/>
          <w:szCs w:val="26"/>
        </w:rPr>
        <w:t xml:space="preserve"> повязку  по типу компресса: на поражённый участок поместить чистую ткань, смоченную тёплой водой, затем полиэтиленовый пакет, толстый слой марли или ваты и укутать одеялом).</w:t>
      </w:r>
      <w:proofErr w:type="gramEnd"/>
    </w:p>
    <w:p w:rsidR="00DA6B8E" w:rsidRPr="0061539F" w:rsidRDefault="00DA6B8E" w:rsidP="006E71D3">
      <w:pPr>
        <w:pStyle w:val="a5"/>
        <w:numPr>
          <w:ilvl w:val="0"/>
          <w:numId w:val="1"/>
        </w:numPr>
        <w:tabs>
          <w:tab w:val="num" w:pos="480"/>
          <w:tab w:val="num" w:pos="1034"/>
        </w:tabs>
        <w:spacing w:line="276" w:lineRule="auto"/>
        <w:ind w:left="480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Прекратить действие </w:t>
      </w:r>
      <w:proofErr w:type="spellStart"/>
      <w:r w:rsidRPr="0061539F">
        <w:rPr>
          <w:rFonts w:ascii="Arial" w:hAnsi="Arial" w:cs="Arial"/>
          <w:sz w:val="26"/>
          <w:szCs w:val="26"/>
        </w:rPr>
        <w:t>холодового</w:t>
      </w:r>
      <w:proofErr w:type="spellEnd"/>
      <w:r w:rsidRPr="0061539F">
        <w:rPr>
          <w:rFonts w:ascii="Arial" w:hAnsi="Arial" w:cs="Arial"/>
          <w:sz w:val="26"/>
          <w:szCs w:val="26"/>
        </w:rPr>
        <w:t xml:space="preserve"> фактора: поместить пострадавшего в теплое помещение.</w:t>
      </w:r>
    </w:p>
    <w:p w:rsidR="00DA6B8E" w:rsidRPr="0061539F" w:rsidRDefault="00DA6B8E" w:rsidP="006E71D3">
      <w:pPr>
        <w:pStyle w:val="a5"/>
        <w:numPr>
          <w:ilvl w:val="0"/>
          <w:numId w:val="1"/>
        </w:numPr>
        <w:tabs>
          <w:tab w:val="num" w:pos="480"/>
        </w:tabs>
        <w:spacing w:line="276" w:lineRule="auto"/>
        <w:ind w:left="600" w:hanging="480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Пострадавшему создать покой, накрыть одеялом.</w:t>
      </w:r>
    </w:p>
    <w:p w:rsidR="00DA6B8E" w:rsidRPr="0061539F" w:rsidRDefault="00DA6B8E" w:rsidP="006E71D3">
      <w:pPr>
        <w:pStyle w:val="a5"/>
        <w:numPr>
          <w:ilvl w:val="0"/>
          <w:numId w:val="1"/>
        </w:numPr>
        <w:tabs>
          <w:tab w:val="num" w:pos="480"/>
        </w:tabs>
        <w:spacing w:line="276" w:lineRule="auto"/>
        <w:ind w:left="600" w:hanging="480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Дать горячее питьё (алкоголь не рекомендуется).</w:t>
      </w:r>
    </w:p>
    <w:p w:rsidR="00DA6B8E" w:rsidRPr="0061539F" w:rsidRDefault="00DA6B8E" w:rsidP="006E71D3">
      <w:pPr>
        <w:pStyle w:val="a5"/>
        <w:numPr>
          <w:ilvl w:val="0"/>
          <w:numId w:val="1"/>
        </w:numPr>
        <w:tabs>
          <w:tab w:val="num" w:pos="480"/>
        </w:tabs>
        <w:spacing w:line="276" w:lineRule="auto"/>
        <w:ind w:left="600" w:hanging="480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Госпитализировать.</w:t>
      </w:r>
    </w:p>
    <w:p w:rsidR="00DA6B8E" w:rsidRPr="0061539F" w:rsidRDefault="00DA6B8E" w:rsidP="006E71D3">
      <w:pPr>
        <w:pStyle w:val="a5"/>
        <w:spacing w:line="276" w:lineRule="auto"/>
        <w:ind w:firstLine="851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 При отморожении лёгкой  степени и ограниченных участков тела (нос, уши) согревание можно осуществлять с помощью тепла рук (лёгкий массаж), тёплого воздуха (фен), спиртового компресса.  </w:t>
      </w:r>
    </w:p>
    <w:p w:rsidR="00DA6B8E" w:rsidRPr="0061539F" w:rsidRDefault="00DA6B8E" w:rsidP="006E71D3">
      <w:pPr>
        <w:pStyle w:val="a5"/>
        <w:spacing w:line="276" w:lineRule="auto"/>
        <w:ind w:firstLine="851"/>
        <w:jc w:val="center"/>
        <w:rPr>
          <w:rFonts w:ascii="Arial" w:hAnsi="Arial" w:cs="Arial"/>
          <w:b/>
          <w:bCs/>
          <w:sz w:val="26"/>
          <w:szCs w:val="26"/>
        </w:rPr>
      </w:pPr>
      <w:r w:rsidRPr="0061539F">
        <w:rPr>
          <w:rFonts w:ascii="Arial" w:hAnsi="Arial" w:cs="Arial"/>
          <w:b/>
          <w:bCs/>
          <w:sz w:val="26"/>
          <w:szCs w:val="26"/>
        </w:rPr>
        <w:t>Недопустимо!</w:t>
      </w:r>
    </w:p>
    <w:p w:rsidR="00DA6B8E" w:rsidRPr="0061539F" w:rsidRDefault="00DA6B8E" w:rsidP="006E71D3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Смазывать отмороженный участок жиром и мазями (это затрудняет последующую первичную обработку). </w:t>
      </w:r>
    </w:p>
    <w:p w:rsidR="00DA6B8E" w:rsidRPr="0061539F" w:rsidRDefault="00DA6B8E" w:rsidP="006E71D3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Растирать поражённый участок снегом (при  этом усиливается охлаждение, льдинки ранят кожу, что способствует инфицированию) и вещами.</w:t>
      </w:r>
    </w:p>
    <w:p w:rsidR="00DA6B8E" w:rsidRPr="00276B82" w:rsidRDefault="00DA6B8E" w:rsidP="006E71D3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Вскрывать пузыри.</w:t>
      </w:r>
    </w:p>
    <w:p w:rsidR="00DA6B8E" w:rsidRPr="0061539F" w:rsidRDefault="00DA6B8E" w:rsidP="006E71D3">
      <w:pPr>
        <w:pStyle w:val="2"/>
        <w:spacing w:line="276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61539F">
        <w:rPr>
          <w:rFonts w:ascii="Arial" w:hAnsi="Arial" w:cs="Arial"/>
          <w:b/>
          <w:bCs/>
          <w:i/>
          <w:iCs/>
          <w:sz w:val="26"/>
          <w:szCs w:val="26"/>
        </w:rPr>
        <w:t>Алгоритм оказания первой  помощи при переохлаждении</w:t>
      </w:r>
    </w:p>
    <w:p w:rsidR="00DA6B8E" w:rsidRPr="0061539F" w:rsidRDefault="00DA6B8E" w:rsidP="006E71D3">
      <w:pPr>
        <w:spacing w:line="276" w:lineRule="auto"/>
        <w:rPr>
          <w:rFonts w:ascii="Arial" w:hAnsi="Arial" w:cs="Arial"/>
          <w:sz w:val="26"/>
          <w:szCs w:val="26"/>
        </w:rPr>
      </w:pP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1. 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>Прекратить действие поражающего фактора – поместить пострадавшего  в теплое помещение, снять мокрую одежду…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2.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Согреть:</w:t>
      </w:r>
    </w:p>
    <w:p w:rsidR="00DA6B8E" w:rsidRPr="0061539F" w:rsidRDefault="00DA6B8E" w:rsidP="006E71D3">
      <w:pPr>
        <w:pStyle w:val="a5"/>
        <w:spacing w:line="276" w:lineRule="auto"/>
        <w:ind w:firstLine="0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 xml:space="preserve"> </w:t>
      </w:r>
      <w:r w:rsidRPr="0061539F">
        <w:rPr>
          <w:rFonts w:ascii="Arial" w:hAnsi="Arial" w:cs="Arial"/>
          <w:sz w:val="26"/>
          <w:szCs w:val="26"/>
        </w:rPr>
        <w:tab/>
        <w:t xml:space="preserve">При оказании помощи важно </w:t>
      </w:r>
      <w:r w:rsidRPr="0061539F">
        <w:rPr>
          <w:rFonts w:ascii="Arial" w:hAnsi="Arial" w:cs="Arial"/>
          <w:sz w:val="26"/>
          <w:szCs w:val="26"/>
          <w:u w:val="single"/>
        </w:rPr>
        <w:t>постепенное согревание</w:t>
      </w:r>
      <w:r w:rsidRPr="0061539F">
        <w:rPr>
          <w:rFonts w:ascii="Arial" w:hAnsi="Arial" w:cs="Arial"/>
          <w:sz w:val="26"/>
          <w:szCs w:val="26"/>
        </w:rPr>
        <w:t>: горячее питьё, массаж, растирание, согревании телом другого человека, грелки, тёплая ванна, сухая одежда, одеяла. Алкоголь давать не рекомендуется, так как он способствует усилению торможения ЦНС.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Быстрое активное согревание может сопровождаться развитием острой </w:t>
      </w:r>
      <w:proofErr w:type="spellStart"/>
      <w:proofErr w:type="gramStart"/>
      <w:r w:rsidRPr="0061539F">
        <w:rPr>
          <w:rFonts w:ascii="Arial" w:hAnsi="Arial" w:cs="Arial"/>
          <w:b w:val="0"/>
          <w:bCs w:val="0"/>
          <w:sz w:val="26"/>
          <w:szCs w:val="26"/>
        </w:rPr>
        <w:t>сердечно-сосудистой</w:t>
      </w:r>
      <w:proofErr w:type="spellEnd"/>
      <w:proofErr w:type="gramEnd"/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 недостаточности, необратимыми повреждениями тканей и гибели пациента. Активное согревание прекращается при повышении ректальной температуры до 34-35 </w:t>
      </w:r>
      <w:r w:rsidRPr="0061539F">
        <w:rPr>
          <w:rFonts w:ascii="Arial" w:hAnsi="Arial" w:cs="Arial"/>
          <w:b w:val="0"/>
          <w:bCs w:val="0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С, превышение этой температуры может привести к возникновению гипертермии (существует биологическая закономерность, характеризующаяся развитием «инерции температуры» при согревании переохлажденного организма). Скорость согревания – 1  </w:t>
      </w:r>
      <w:r w:rsidRPr="0061539F">
        <w:rPr>
          <w:rFonts w:ascii="Arial" w:hAnsi="Arial" w:cs="Arial"/>
          <w:b w:val="0"/>
          <w:bCs w:val="0"/>
          <w:sz w:val="26"/>
          <w:szCs w:val="26"/>
          <w:vertAlign w:val="superscript"/>
        </w:rPr>
        <w:t>0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 xml:space="preserve">С за 30-40 мин. </w:t>
      </w:r>
    </w:p>
    <w:p w:rsidR="00DA6B8E" w:rsidRPr="0061539F" w:rsidRDefault="00DA6B8E" w:rsidP="006E71D3">
      <w:pPr>
        <w:pStyle w:val="21"/>
        <w:spacing w:line="276" w:lineRule="auto"/>
        <w:ind w:left="0" w:firstLine="600"/>
        <w:jc w:val="both"/>
        <w:rPr>
          <w:rFonts w:ascii="Arial" w:hAnsi="Arial" w:cs="Arial"/>
          <w:sz w:val="26"/>
          <w:szCs w:val="26"/>
        </w:rPr>
      </w:pPr>
      <w:proofErr w:type="gramStart"/>
      <w:r w:rsidRPr="0061539F">
        <w:rPr>
          <w:rFonts w:ascii="Arial" w:hAnsi="Arial" w:cs="Arial"/>
          <w:sz w:val="26"/>
          <w:szCs w:val="26"/>
        </w:rPr>
        <w:lastRenderedPageBreak/>
        <w:t>Участки оледенения (кисти, стопы, уши, нос, покровы лица) согревать не рекомендуется.</w:t>
      </w:r>
      <w:proofErr w:type="gramEnd"/>
      <w:r w:rsidRPr="0061539F">
        <w:rPr>
          <w:rFonts w:ascii="Arial" w:hAnsi="Arial" w:cs="Arial"/>
          <w:sz w:val="26"/>
          <w:szCs w:val="26"/>
        </w:rPr>
        <w:t xml:space="preserve"> На участки оледенения наложить </w:t>
      </w:r>
      <w:proofErr w:type="spellStart"/>
      <w:r w:rsidRPr="0061539F">
        <w:rPr>
          <w:rFonts w:ascii="Arial" w:hAnsi="Arial" w:cs="Arial"/>
          <w:sz w:val="26"/>
          <w:szCs w:val="26"/>
        </w:rPr>
        <w:t>термостабилизирующие</w:t>
      </w:r>
      <w:proofErr w:type="spellEnd"/>
      <w:r w:rsidRPr="0061539F">
        <w:rPr>
          <w:rFonts w:ascii="Arial" w:hAnsi="Arial" w:cs="Arial"/>
          <w:sz w:val="26"/>
          <w:szCs w:val="26"/>
        </w:rPr>
        <w:t xml:space="preserve"> повязки.</w:t>
      </w:r>
    </w:p>
    <w:p w:rsidR="00DA6B8E" w:rsidRPr="0061539F" w:rsidRDefault="00DA6B8E" w:rsidP="006E71D3">
      <w:pPr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3.</w:t>
      </w:r>
      <w:r w:rsidRPr="0061539F">
        <w:rPr>
          <w:rFonts w:ascii="Arial" w:hAnsi="Arial" w:cs="Arial"/>
          <w:b w:val="0"/>
          <w:bCs w:val="0"/>
          <w:sz w:val="26"/>
          <w:szCs w:val="26"/>
        </w:rPr>
        <w:t>При необходимости – комплекс сердечно-легочной реанимации необходимо удлинить время реанимации, т.к. длительность клинической смерти в условиях глубокой гипотермии мозга возрастает до 20 и более минут.</w:t>
      </w:r>
    </w:p>
    <w:p w:rsidR="00DA6B8E" w:rsidRPr="0061539F" w:rsidRDefault="00DA6B8E" w:rsidP="006E71D3">
      <w:pPr>
        <w:spacing w:line="276" w:lineRule="auto"/>
        <w:ind w:firstLine="600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>Проблема выживания после получения таких сложных повреждений как ожоги и отморожения остается одной из самых сложных проблем медицины.</w:t>
      </w:r>
    </w:p>
    <w:p w:rsidR="00DA6B8E" w:rsidRPr="0061539F" w:rsidRDefault="00DA6B8E" w:rsidP="006E71D3">
      <w:pPr>
        <w:spacing w:line="276" w:lineRule="auto"/>
        <w:ind w:firstLine="600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 xml:space="preserve">Чтобы увеличить вероятность спасения пострадавшего достаточно применить доступную каждому схему простейших действий непосредственно на месте происшествия. </w:t>
      </w:r>
    </w:p>
    <w:p w:rsidR="00DA6B8E" w:rsidRPr="0061539F" w:rsidRDefault="00DA6B8E" w:rsidP="006E71D3">
      <w:pPr>
        <w:spacing w:line="276" w:lineRule="auto"/>
        <w:ind w:firstLine="600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 xml:space="preserve">При ожогах - в первую очередь необходимо наложить стерильную повязку, обезболить и обеспечить пострадавшего обильным питьем. </w:t>
      </w:r>
    </w:p>
    <w:p w:rsidR="00DA6B8E" w:rsidRPr="0061539F" w:rsidRDefault="00DA6B8E" w:rsidP="006E71D3">
      <w:pPr>
        <w:spacing w:line="276" w:lineRule="auto"/>
        <w:ind w:firstLine="600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 xml:space="preserve">При отморожениях – наложить </w:t>
      </w:r>
      <w:proofErr w:type="spellStart"/>
      <w:r w:rsidRPr="0061539F">
        <w:rPr>
          <w:rFonts w:ascii="Arial" w:hAnsi="Arial" w:cs="Arial"/>
          <w:b w:val="0"/>
          <w:sz w:val="26"/>
          <w:szCs w:val="26"/>
        </w:rPr>
        <w:t>термоизолирующую</w:t>
      </w:r>
      <w:proofErr w:type="spellEnd"/>
      <w:r w:rsidRPr="0061539F">
        <w:rPr>
          <w:rFonts w:ascii="Arial" w:hAnsi="Arial" w:cs="Arial"/>
          <w:b w:val="0"/>
          <w:sz w:val="26"/>
          <w:szCs w:val="26"/>
        </w:rPr>
        <w:t xml:space="preserve"> повязку и поместить пострадавшего в тепло.</w:t>
      </w:r>
    </w:p>
    <w:p w:rsidR="00C47591" w:rsidRPr="0061539F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rPr>
          <w:rFonts w:ascii="Arial" w:hAnsi="Arial" w:cs="Arial"/>
          <w:color w:val="4F4F4F"/>
          <w:sz w:val="26"/>
          <w:szCs w:val="26"/>
        </w:rPr>
      </w:pPr>
      <w:r w:rsidRPr="0061539F">
        <w:rPr>
          <w:rStyle w:val="a8"/>
          <w:rFonts w:ascii="Arial" w:hAnsi="Arial" w:cs="Arial"/>
          <w:color w:val="4F4F4F"/>
          <w:sz w:val="26"/>
          <w:szCs w:val="26"/>
        </w:rPr>
        <w:t>Как избежать обморожения?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— Одежда и обувь должны быть достаточно свободными, не должны  сковывать  движений и препятствовать нормальной циркуляции крови.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— Одевайтесь  многослойно, в одежду из натуральных тканей. Прослойки воздуха между слоями одежды помогают сохранять тепло. В обувь, по возможности, вложите дополнительные войлочные или меховые стельки.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— Защитите кожу лица и рук!  Перед выходом на улицу используйте  жирный крем. Женщинам имеет смысл на лицо нанести дополнительный слой рассыпчатой пудры.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 xml:space="preserve">— Откажитесь от курения на морозе!  Под воздействием никотина  сужаются периферические сосуды, и, следовательно, возрастает вероятность </w:t>
      </w:r>
      <w:proofErr w:type="spellStart"/>
      <w:r w:rsidRPr="00276B82">
        <w:rPr>
          <w:rFonts w:ascii="Arial" w:hAnsi="Arial" w:cs="Arial"/>
          <w:sz w:val="26"/>
          <w:szCs w:val="26"/>
        </w:rPr>
        <w:t>холодовой</w:t>
      </w:r>
      <w:proofErr w:type="spellEnd"/>
      <w:r w:rsidRPr="00276B82">
        <w:rPr>
          <w:rFonts w:ascii="Arial" w:hAnsi="Arial" w:cs="Arial"/>
          <w:sz w:val="26"/>
          <w:szCs w:val="26"/>
        </w:rPr>
        <w:t xml:space="preserve"> травмы конечностей.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— Алкоголь не согревает! Давая кратковременную иллюзию тепла, он расширяет кровеносные сосуды, тем самым увеличивая общую теплоотдачу организма. Кроме того, при алкогольном опьянении внимание рассеивается, и первые признаки обморожения остаются незамеченными.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 xml:space="preserve">— Выходя  на улицу, обязательно защитите от холода голову и шею! Шапка и шарф строго </w:t>
      </w:r>
      <w:proofErr w:type="gramStart"/>
      <w:r w:rsidRPr="00276B82">
        <w:rPr>
          <w:rFonts w:ascii="Arial" w:hAnsi="Arial" w:cs="Arial"/>
          <w:sz w:val="26"/>
          <w:szCs w:val="26"/>
        </w:rPr>
        <w:t>обязательны</w:t>
      </w:r>
      <w:proofErr w:type="gramEnd"/>
      <w:r w:rsidRPr="00276B82">
        <w:rPr>
          <w:rFonts w:ascii="Arial" w:hAnsi="Arial" w:cs="Arial"/>
          <w:sz w:val="26"/>
          <w:szCs w:val="26"/>
        </w:rPr>
        <w:t>.  Голова и шея – зоны с  высокой теплоотдачей</w:t>
      </w:r>
      <w:proofErr w:type="gramStart"/>
      <w:r w:rsidRPr="00276B82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276B82">
        <w:rPr>
          <w:rFonts w:ascii="Arial" w:hAnsi="Arial" w:cs="Arial"/>
          <w:sz w:val="26"/>
          <w:szCs w:val="26"/>
        </w:rPr>
        <w:t xml:space="preserve"> они активно  </w:t>
      </w:r>
      <w:proofErr w:type="spellStart"/>
      <w:r w:rsidRPr="00276B82">
        <w:rPr>
          <w:rFonts w:ascii="Arial" w:hAnsi="Arial" w:cs="Arial"/>
          <w:sz w:val="26"/>
          <w:szCs w:val="26"/>
        </w:rPr>
        <w:t>кровоснабжаются</w:t>
      </w:r>
      <w:proofErr w:type="spellEnd"/>
      <w:r w:rsidRPr="00276B82">
        <w:rPr>
          <w:rFonts w:ascii="Arial" w:hAnsi="Arial" w:cs="Arial"/>
          <w:sz w:val="26"/>
          <w:szCs w:val="26"/>
        </w:rPr>
        <w:t xml:space="preserve">  и имеют  очень тонкий слой жировой </w:t>
      </w:r>
      <w:r w:rsidRPr="00276B82">
        <w:rPr>
          <w:rFonts w:ascii="Arial" w:hAnsi="Arial" w:cs="Arial"/>
          <w:sz w:val="26"/>
          <w:szCs w:val="26"/>
        </w:rPr>
        <w:lastRenderedPageBreak/>
        <w:t>прослойки. Подвергая  голову и шею воздействию холода, вы способствуете общему переохлаждению организма.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 xml:space="preserve">— Варежки защищают от мороза лучше перчаток.  Выбирайте варежки из </w:t>
      </w:r>
      <w:proofErr w:type="spellStart"/>
      <w:r w:rsidRPr="00276B82">
        <w:rPr>
          <w:rFonts w:ascii="Arial" w:hAnsi="Arial" w:cs="Arial"/>
          <w:sz w:val="26"/>
          <w:szCs w:val="26"/>
        </w:rPr>
        <w:t>непродуваемой</w:t>
      </w:r>
      <w:proofErr w:type="spellEnd"/>
      <w:r w:rsidRPr="00276B82">
        <w:rPr>
          <w:rFonts w:ascii="Arial" w:hAnsi="Arial" w:cs="Arial"/>
          <w:sz w:val="26"/>
          <w:szCs w:val="26"/>
        </w:rPr>
        <w:t xml:space="preserve"> и влагоотталкивающей  ткани с мехом внутри. Перчатки из натуральных материалов при всех достоинствах, от мороза не спасают.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— Снимите металлические  украшения  на участках тела, контактирующих с холодным воздухом (серьги, кольца, браслеты).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 xml:space="preserve">— Во время пребывания на морозе через каждые  20-30 минут заходите в обогреваемое  помещение на 5-10минут  для согревания и </w:t>
      </w:r>
      <w:proofErr w:type="spellStart"/>
      <w:r w:rsidRPr="00276B82">
        <w:rPr>
          <w:rFonts w:ascii="Arial" w:hAnsi="Arial" w:cs="Arial"/>
          <w:sz w:val="26"/>
          <w:szCs w:val="26"/>
        </w:rPr>
        <w:t>самоосмотра</w:t>
      </w:r>
      <w:proofErr w:type="spellEnd"/>
      <w:r w:rsidRPr="00276B82">
        <w:rPr>
          <w:rFonts w:ascii="Arial" w:hAnsi="Arial" w:cs="Arial"/>
          <w:sz w:val="26"/>
          <w:szCs w:val="26"/>
        </w:rPr>
        <w:t xml:space="preserve"> (убедитесь в отсутствии первых признаков обморожения на замерзших участках тела).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— Не допускайте повторного охлаждения обмороженного места, это вызывает более серьезные повреждения кожи!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>-Защищайтесь от ветра — вероятность обморожения при воздействии  ветра  значительно выше!</w:t>
      </w:r>
    </w:p>
    <w:p w:rsidR="00C47591" w:rsidRPr="00276B82" w:rsidRDefault="00C47591" w:rsidP="006E71D3">
      <w:pPr>
        <w:pStyle w:val="a7"/>
        <w:shd w:val="clear" w:color="auto" w:fill="FFFFFF"/>
        <w:spacing w:before="0" w:beforeAutospacing="0" w:after="288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76B82">
        <w:rPr>
          <w:rFonts w:ascii="Arial" w:hAnsi="Arial" w:cs="Arial"/>
          <w:sz w:val="26"/>
          <w:szCs w:val="26"/>
        </w:rPr>
        <w:t xml:space="preserve">— Особенно </w:t>
      </w:r>
      <w:proofErr w:type="gramStart"/>
      <w:r w:rsidRPr="00276B82">
        <w:rPr>
          <w:rFonts w:ascii="Arial" w:hAnsi="Arial" w:cs="Arial"/>
          <w:sz w:val="26"/>
          <w:szCs w:val="26"/>
        </w:rPr>
        <w:t>внимательны</w:t>
      </w:r>
      <w:proofErr w:type="gramEnd"/>
      <w:r w:rsidRPr="00276B82">
        <w:rPr>
          <w:rFonts w:ascii="Arial" w:hAnsi="Arial" w:cs="Arial"/>
          <w:sz w:val="26"/>
          <w:szCs w:val="26"/>
        </w:rPr>
        <w:t xml:space="preserve"> будьте к пожилым людям и детям! Особенности терморегуляции делают людей этих возрастных категорий крайне  чувствительными к воздействию низких температур!</w:t>
      </w: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1539F">
        <w:rPr>
          <w:rFonts w:ascii="Arial" w:hAnsi="Arial" w:cs="Arial"/>
          <w:sz w:val="26"/>
          <w:szCs w:val="26"/>
        </w:rPr>
        <w:t>Что нельзя делать при обморожении?</w:t>
      </w: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>— Растирать пораженные холодом участки тела снегом. Площадь обморожения от такой меры спасения только увеличится.</w:t>
      </w: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>— Согревать обмороженные участки кожи горячим (опускать в теплую воду, согревать в непосредственной близости от огня или батареи). При таком способе согревания возможен ожог.</w:t>
      </w: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>— Растирать травмированные холодом участки водкой, спиртом.</w:t>
      </w:r>
    </w:p>
    <w:p w:rsidR="0088548A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535F67" w:rsidRPr="0061539F" w:rsidRDefault="0088548A" w:rsidP="006E71D3">
      <w:pPr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61539F">
        <w:rPr>
          <w:rFonts w:ascii="Arial" w:hAnsi="Arial" w:cs="Arial"/>
          <w:b w:val="0"/>
          <w:sz w:val="26"/>
          <w:szCs w:val="26"/>
        </w:rPr>
        <w:t>Соблюдение этих простых правил позволит пережить холода без вреда для здоровья.</w:t>
      </w:r>
    </w:p>
    <w:sectPr w:rsidR="00535F67" w:rsidRPr="0061539F" w:rsidSect="0053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DBC"/>
    <w:multiLevelType w:val="multilevel"/>
    <w:tmpl w:val="A32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75472"/>
    <w:multiLevelType w:val="hybridMultilevel"/>
    <w:tmpl w:val="69009CC6"/>
    <w:lvl w:ilvl="0" w:tplc="BF44157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1E8F"/>
    <w:multiLevelType w:val="hybridMultilevel"/>
    <w:tmpl w:val="2D44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D4132"/>
    <w:multiLevelType w:val="hybridMultilevel"/>
    <w:tmpl w:val="FAA06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8E"/>
    <w:rsid w:val="000319F6"/>
    <w:rsid w:val="00087672"/>
    <w:rsid w:val="000B4274"/>
    <w:rsid w:val="00111F59"/>
    <w:rsid w:val="00276B82"/>
    <w:rsid w:val="00306C8C"/>
    <w:rsid w:val="00434C87"/>
    <w:rsid w:val="00535F67"/>
    <w:rsid w:val="00544EBF"/>
    <w:rsid w:val="0061539F"/>
    <w:rsid w:val="006E71D3"/>
    <w:rsid w:val="00757555"/>
    <w:rsid w:val="007A3481"/>
    <w:rsid w:val="0088548A"/>
    <w:rsid w:val="009C2C85"/>
    <w:rsid w:val="009D2FA5"/>
    <w:rsid w:val="00AD22C7"/>
    <w:rsid w:val="00B1303C"/>
    <w:rsid w:val="00BB20B4"/>
    <w:rsid w:val="00C47591"/>
    <w:rsid w:val="00CA4734"/>
    <w:rsid w:val="00D858F3"/>
    <w:rsid w:val="00DA6B8E"/>
    <w:rsid w:val="00F4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8E"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B8E"/>
    <w:pPr>
      <w:keepNext/>
      <w:ind w:firstLine="48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A6B8E"/>
    <w:pPr>
      <w:keepNext/>
      <w:widowControl w:val="0"/>
      <w:autoSpaceDE w:val="0"/>
      <w:autoSpaceDN w:val="0"/>
      <w:adjustRightInd w:val="0"/>
      <w:spacing w:before="40" w:line="278" w:lineRule="auto"/>
      <w:jc w:val="center"/>
      <w:outlineLvl w:val="2"/>
    </w:pPr>
    <w:rPr>
      <w:b w:val="0"/>
      <w:bCs w:val="0"/>
      <w:iCs w:val="0"/>
      <w:color w:val="007F00"/>
      <w:szCs w:val="1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8E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A6B8E"/>
    <w:rPr>
      <w:rFonts w:ascii="Times New Roman" w:eastAsia="Times New Roman" w:hAnsi="Times New Roman" w:cs="Times New Roman"/>
      <w:color w:val="007F00"/>
      <w:sz w:val="24"/>
      <w:szCs w:val="12"/>
      <w:lang w:val="en-US" w:eastAsia="ru-RU"/>
    </w:rPr>
  </w:style>
  <w:style w:type="paragraph" w:styleId="a3">
    <w:name w:val="Title"/>
    <w:basedOn w:val="a"/>
    <w:link w:val="a4"/>
    <w:qFormat/>
    <w:rsid w:val="00DA6B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6B8E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A6B8E"/>
    <w:pPr>
      <w:ind w:firstLine="480"/>
      <w:jc w:val="both"/>
    </w:pPr>
    <w:rPr>
      <w:b w:val="0"/>
      <w:bCs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DA6B8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A6B8E"/>
    <w:pPr>
      <w:widowControl w:val="0"/>
      <w:autoSpaceDE w:val="0"/>
      <w:autoSpaceDN w:val="0"/>
      <w:adjustRightInd w:val="0"/>
      <w:spacing w:before="40" w:line="278" w:lineRule="auto"/>
      <w:jc w:val="both"/>
    </w:pPr>
    <w:rPr>
      <w:b w:val="0"/>
      <w:bCs w:val="0"/>
      <w:iCs w:val="0"/>
      <w:szCs w:val="16"/>
    </w:rPr>
  </w:style>
  <w:style w:type="character" w:customStyle="1" w:styleId="20">
    <w:name w:val="Основной текст 2 Знак"/>
    <w:basedOn w:val="a0"/>
    <w:link w:val="2"/>
    <w:semiHidden/>
    <w:rsid w:val="00DA6B8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A6B8E"/>
    <w:pPr>
      <w:ind w:left="840" w:hanging="600"/>
    </w:pPr>
    <w:rPr>
      <w:b w:val="0"/>
      <w:bCs w:val="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A6B8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FR1">
    <w:name w:val="FR1"/>
    <w:rsid w:val="000B4274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47591"/>
    <w:pPr>
      <w:spacing w:before="100" w:beforeAutospacing="1" w:after="100" w:afterAutospacing="1"/>
    </w:pPr>
    <w:rPr>
      <w:b w:val="0"/>
      <w:bCs w:val="0"/>
      <w:iCs w:val="0"/>
    </w:rPr>
  </w:style>
  <w:style w:type="character" w:styleId="a8">
    <w:name w:val="Strong"/>
    <w:basedOn w:val="a0"/>
    <w:uiPriority w:val="22"/>
    <w:qFormat/>
    <w:rsid w:val="00C47591"/>
    <w:rPr>
      <w:b/>
      <w:bCs/>
    </w:rPr>
  </w:style>
  <w:style w:type="character" w:customStyle="1" w:styleId="apple-converted-space">
    <w:name w:val="apple-converted-space"/>
    <w:basedOn w:val="a0"/>
    <w:rsid w:val="0011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2918</Words>
  <Characters>16634</Characters>
  <Application>Microsoft Office Word</Application>
  <DocSecurity>0</DocSecurity>
  <Lines>138</Lines>
  <Paragraphs>39</Paragraphs>
  <ScaleCrop>false</ScaleCrop>
  <Company>Microsoft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2020-03-19T07:28:00Z</dcterms:created>
  <dcterms:modified xsi:type="dcterms:W3CDTF">2021-02-15T10:12:00Z</dcterms:modified>
</cp:coreProperties>
</file>