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70" w:rsidRPr="00A14D70" w:rsidRDefault="00A14D70" w:rsidP="00A14D70">
      <w:pPr>
        <w:pStyle w:val="4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A14D70">
        <w:rPr>
          <w:rFonts w:ascii="Arial" w:hAnsi="Arial" w:cs="Arial"/>
          <w:b/>
          <w:sz w:val="40"/>
          <w:szCs w:val="40"/>
        </w:rPr>
        <w:t>Тема №1</w:t>
      </w:r>
    </w:p>
    <w:p w:rsidR="00A14D70" w:rsidRPr="00A14D70" w:rsidRDefault="00A14D70" w:rsidP="00A14D70">
      <w:pPr>
        <w:jc w:val="center"/>
        <w:rPr>
          <w:rFonts w:ascii="Arial" w:hAnsi="Arial" w:cs="Arial"/>
          <w:b/>
          <w:sz w:val="28"/>
          <w:szCs w:val="28"/>
        </w:rPr>
      </w:pPr>
      <w:r w:rsidRPr="00A14D70">
        <w:rPr>
          <w:rFonts w:ascii="Arial" w:hAnsi="Arial" w:cs="Arial"/>
          <w:b/>
          <w:sz w:val="28"/>
          <w:szCs w:val="28"/>
        </w:rPr>
        <w:t>Законодательная база по подготовке спасателей</w:t>
      </w:r>
    </w:p>
    <w:p w:rsidR="00A14D70" w:rsidRPr="00A14D70" w:rsidRDefault="00A14D70" w:rsidP="00A14D70">
      <w:pPr>
        <w:jc w:val="center"/>
        <w:rPr>
          <w:rFonts w:ascii="Arial" w:hAnsi="Arial" w:cs="Arial"/>
          <w:b/>
          <w:sz w:val="32"/>
          <w:szCs w:val="32"/>
        </w:rPr>
      </w:pPr>
    </w:p>
    <w:p w:rsidR="00A14D70" w:rsidRPr="00A14D70" w:rsidRDefault="00A14D70" w:rsidP="00A14D70">
      <w:pPr>
        <w:jc w:val="center"/>
        <w:rPr>
          <w:rFonts w:ascii="Arial" w:hAnsi="Arial" w:cs="Arial"/>
          <w:b/>
          <w:sz w:val="32"/>
          <w:szCs w:val="32"/>
        </w:rPr>
      </w:pPr>
      <w:r w:rsidRPr="00A14D70">
        <w:rPr>
          <w:rFonts w:ascii="Arial" w:hAnsi="Arial" w:cs="Arial"/>
          <w:b/>
          <w:sz w:val="32"/>
          <w:szCs w:val="32"/>
        </w:rPr>
        <w:t>Занятие 1</w:t>
      </w:r>
    </w:p>
    <w:p w:rsidR="00A14D70" w:rsidRPr="0020084C" w:rsidRDefault="0020084C" w:rsidP="00A14D70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hAnsi="Arial" w:cs="Arial"/>
          <w:b/>
          <w:i/>
          <w:iCs/>
          <w:sz w:val="28"/>
          <w:szCs w:val="28"/>
        </w:rPr>
        <w:t>«</w:t>
      </w:r>
      <w:r w:rsidR="00A14D70" w:rsidRPr="0020084C">
        <w:rPr>
          <w:rFonts w:ascii="Arial" w:hAnsi="Arial" w:cs="Arial"/>
          <w:b/>
          <w:i/>
          <w:iCs/>
          <w:sz w:val="28"/>
          <w:szCs w:val="28"/>
        </w:rPr>
        <w:t xml:space="preserve">Нормативное правовое регулирование использования </w:t>
      </w:r>
    </w:p>
    <w:p w:rsidR="00A14D70" w:rsidRPr="0020084C" w:rsidRDefault="00A14D70" w:rsidP="00A14D70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20084C">
        <w:rPr>
          <w:rFonts w:ascii="Arial" w:hAnsi="Arial" w:cs="Arial"/>
          <w:b/>
          <w:i/>
          <w:iCs/>
          <w:sz w:val="28"/>
          <w:szCs w:val="28"/>
        </w:rPr>
        <w:t>водных объектов</w:t>
      </w:r>
      <w:r w:rsidR="0020084C">
        <w:rPr>
          <w:rFonts w:ascii="Arial" w:hAnsi="Arial" w:cs="Arial"/>
          <w:b/>
          <w:i/>
          <w:iCs/>
          <w:sz w:val="28"/>
          <w:szCs w:val="28"/>
        </w:rPr>
        <w:t>»</w:t>
      </w:r>
    </w:p>
    <w:p w:rsidR="00A14D70" w:rsidRDefault="00A14D70" w:rsidP="00A14D70">
      <w:pPr>
        <w:ind w:left="142" w:right="-290"/>
        <w:jc w:val="center"/>
        <w:rPr>
          <w:rFonts w:ascii="Times New Roman" w:hAnsi="Times New Roman" w:cs="Times New Roman"/>
          <w:b/>
          <w:sz w:val="28"/>
        </w:rPr>
      </w:pPr>
    </w:p>
    <w:p w:rsidR="00A14D70" w:rsidRPr="0020084C" w:rsidRDefault="00A14D70" w:rsidP="0020084C">
      <w:pPr>
        <w:spacing w:after="0"/>
        <w:ind w:left="4140" w:right="-290"/>
        <w:rPr>
          <w:rFonts w:ascii="Times New Roman" w:hAnsi="Times New Roman" w:cs="Times New Roman"/>
          <w:b/>
          <w:sz w:val="28"/>
        </w:rPr>
      </w:pPr>
      <w:r w:rsidRPr="0020084C">
        <w:rPr>
          <w:rFonts w:ascii="Times New Roman" w:hAnsi="Times New Roman" w:cs="Times New Roman"/>
          <w:b/>
          <w:sz w:val="28"/>
        </w:rPr>
        <w:t>Литература</w:t>
      </w:r>
      <w:r>
        <w:rPr>
          <w:rStyle w:val="a8"/>
          <w:rFonts w:ascii="Times New Roman" w:hAnsi="Times New Roman" w:cs="Times New Roman"/>
          <w:b/>
          <w:sz w:val="28"/>
        </w:rPr>
        <w:footnoteReference w:id="1"/>
      </w:r>
      <w:r w:rsidRPr="0020084C">
        <w:rPr>
          <w:rFonts w:ascii="Times New Roman" w:hAnsi="Times New Roman" w:cs="Times New Roman"/>
          <w:b/>
          <w:sz w:val="28"/>
        </w:rPr>
        <w:t>:</w:t>
      </w:r>
    </w:p>
    <w:p w:rsidR="00A14D70" w:rsidRPr="00A076E8" w:rsidRDefault="00A14D70" w:rsidP="00C9234D">
      <w:pPr>
        <w:widowControl w:val="0"/>
        <w:numPr>
          <w:ilvl w:val="0"/>
          <w:numId w:val="17"/>
        </w:numPr>
        <w:tabs>
          <w:tab w:val="left" w:pos="-5245"/>
        </w:tabs>
        <w:autoSpaceDE w:val="0"/>
        <w:autoSpaceDN w:val="0"/>
        <w:adjustRightInd w:val="0"/>
        <w:spacing w:after="0"/>
        <w:ind w:left="284" w:right="-1"/>
        <w:jc w:val="both"/>
        <w:rPr>
          <w:rFonts w:ascii="Times New Roman" w:hAnsi="Times New Roman" w:cs="Times New Roman"/>
          <w:bCs/>
          <w:sz w:val="28"/>
        </w:rPr>
      </w:pPr>
      <w:r w:rsidRPr="00A076E8">
        <w:rPr>
          <w:rFonts w:ascii="Times New Roman" w:hAnsi="Times New Roman" w:cs="Times New Roman"/>
          <w:bCs/>
          <w:sz w:val="28"/>
        </w:rPr>
        <w:t>Водный Кодекс Рос</w:t>
      </w:r>
      <w:r>
        <w:rPr>
          <w:rFonts w:ascii="Times New Roman" w:hAnsi="Times New Roman" w:cs="Times New Roman"/>
          <w:bCs/>
          <w:sz w:val="28"/>
        </w:rPr>
        <w:t>сийской Федерации от 4.06.2006</w:t>
      </w:r>
      <w:r w:rsidRPr="00A076E8">
        <w:rPr>
          <w:rFonts w:ascii="Times New Roman" w:hAnsi="Times New Roman" w:cs="Times New Roman"/>
          <w:bCs/>
          <w:sz w:val="28"/>
        </w:rPr>
        <w:t xml:space="preserve"> №74</w:t>
      </w:r>
      <w:r>
        <w:rPr>
          <w:rFonts w:ascii="Times New Roman" w:hAnsi="Times New Roman" w:cs="Times New Roman"/>
          <w:bCs/>
          <w:sz w:val="28"/>
        </w:rPr>
        <w:t>-ФЗ</w:t>
      </w:r>
      <w:r w:rsidRPr="00A076E8">
        <w:rPr>
          <w:rFonts w:ascii="Times New Roman" w:hAnsi="Times New Roman" w:cs="Times New Roman"/>
          <w:bCs/>
          <w:sz w:val="28"/>
        </w:rPr>
        <w:t>.</w:t>
      </w:r>
    </w:p>
    <w:p w:rsidR="00A14D70" w:rsidRDefault="00A14D70" w:rsidP="00C9234D">
      <w:pPr>
        <w:widowControl w:val="0"/>
        <w:numPr>
          <w:ilvl w:val="0"/>
          <w:numId w:val="17"/>
        </w:numPr>
        <w:tabs>
          <w:tab w:val="left" w:pos="-5245"/>
        </w:tabs>
        <w:autoSpaceDE w:val="0"/>
        <w:autoSpaceDN w:val="0"/>
        <w:adjustRightInd w:val="0"/>
        <w:spacing w:after="0"/>
        <w:ind w:left="284" w:right="-1"/>
        <w:jc w:val="both"/>
        <w:rPr>
          <w:rFonts w:ascii="Times New Roman" w:hAnsi="Times New Roman" w:cs="Times New Roman"/>
          <w:bCs/>
          <w:sz w:val="28"/>
        </w:rPr>
      </w:pPr>
      <w:r w:rsidRPr="00580204">
        <w:rPr>
          <w:rFonts w:ascii="Times New Roman" w:hAnsi="Times New Roman" w:cs="Times New Roman"/>
          <w:bCs/>
          <w:sz w:val="28"/>
        </w:rPr>
        <w:t>Кодекс РФ об административных</w:t>
      </w:r>
      <w:r>
        <w:rPr>
          <w:rFonts w:ascii="Times New Roman" w:hAnsi="Times New Roman" w:cs="Times New Roman"/>
          <w:bCs/>
          <w:sz w:val="28"/>
        </w:rPr>
        <w:t xml:space="preserve"> правонарушениях от 30.12.2001</w:t>
      </w:r>
      <w:r w:rsidRPr="00580204">
        <w:rPr>
          <w:rFonts w:ascii="Times New Roman" w:hAnsi="Times New Roman" w:cs="Times New Roman"/>
          <w:bCs/>
          <w:sz w:val="28"/>
        </w:rPr>
        <w:t xml:space="preserve"> №195-ФЗ.</w:t>
      </w:r>
    </w:p>
    <w:p w:rsidR="00A14D70" w:rsidRPr="00FB5217" w:rsidRDefault="00A14D70" w:rsidP="00C9234D">
      <w:pPr>
        <w:numPr>
          <w:ilvl w:val="0"/>
          <w:numId w:val="17"/>
        </w:numPr>
        <w:tabs>
          <w:tab w:val="left" w:pos="-5245"/>
        </w:tabs>
        <w:spacing w:after="0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FB5217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Pr="00FB5217">
        <w:rPr>
          <w:rFonts w:ascii="Times New Roman" w:hAnsi="Times New Roman" w:cs="Times New Roman"/>
          <w:sz w:val="28"/>
          <w:szCs w:val="28"/>
        </w:rPr>
        <w:t xml:space="preserve"> №131-ФЗ «Об общих принципах местного самоуправления в РФ»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D70" w:rsidRPr="00FB5217" w:rsidRDefault="00A14D70" w:rsidP="00C9234D">
      <w:pPr>
        <w:numPr>
          <w:ilvl w:val="0"/>
          <w:numId w:val="17"/>
        </w:numPr>
        <w:tabs>
          <w:tab w:val="left" w:pos="-5245"/>
        </w:tabs>
        <w:spacing w:after="0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FB5217">
        <w:rPr>
          <w:rFonts w:ascii="Times New Roman" w:hAnsi="Times New Roman" w:cs="Times New Roman"/>
          <w:sz w:val="28"/>
          <w:szCs w:val="28"/>
        </w:rPr>
        <w:t>Федеральный закон от 22.08.1995г. №151-ФЗ «Об аварийно-спасательных службах и статусе спасателей».</w:t>
      </w:r>
    </w:p>
    <w:p w:rsidR="00A14D70" w:rsidRPr="00FB5217" w:rsidRDefault="00A14D70" w:rsidP="00C9234D">
      <w:pPr>
        <w:numPr>
          <w:ilvl w:val="0"/>
          <w:numId w:val="17"/>
        </w:numPr>
        <w:tabs>
          <w:tab w:val="left" w:pos="-5245"/>
        </w:tabs>
        <w:spacing w:after="0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FB5217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от 21.07.1997 </w:t>
      </w:r>
      <w:r w:rsidRPr="00FB5217">
        <w:rPr>
          <w:rFonts w:ascii="Times New Roman" w:hAnsi="Times New Roman" w:cs="Times New Roman"/>
          <w:sz w:val="28"/>
          <w:szCs w:val="28"/>
        </w:rPr>
        <w:t>№117-ФЗ «О безопасности гидротехнических сооружений».</w:t>
      </w:r>
    </w:p>
    <w:p w:rsidR="00A14D70" w:rsidRPr="00FB5217" w:rsidRDefault="00A14D70" w:rsidP="00C9234D">
      <w:pPr>
        <w:numPr>
          <w:ilvl w:val="0"/>
          <w:numId w:val="17"/>
        </w:numPr>
        <w:tabs>
          <w:tab w:val="left" w:pos="-5245"/>
        </w:tabs>
        <w:spacing w:after="0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FB5217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РФ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14.12.2006</w:t>
      </w:r>
      <w:r w:rsidRPr="00FB5217">
        <w:rPr>
          <w:rFonts w:ascii="Times New Roman" w:hAnsi="Times New Roman" w:cs="Times New Roman"/>
          <w:bCs/>
          <w:sz w:val="28"/>
          <w:szCs w:val="28"/>
        </w:rPr>
        <w:t xml:space="preserve"> №769 «О порядке </w:t>
      </w:r>
      <w:proofErr w:type="gramStart"/>
      <w:r w:rsidRPr="00FB5217">
        <w:rPr>
          <w:rFonts w:ascii="Times New Roman" w:hAnsi="Times New Roman" w:cs="Times New Roman"/>
          <w:bCs/>
          <w:sz w:val="28"/>
          <w:szCs w:val="28"/>
        </w:rPr>
        <w:t>утверждения Правил охраны жизни людей</w:t>
      </w:r>
      <w:proofErr w:type="gramEnd"/>
      <w:r w:rsidRPr="00FB5217">
        <w:rPr>
          <w:rFonts w:ascii="Times New Roman" w:hAnsi="Times New Roman" w:cs="Times New Roman"/>
          <w:bCs/>
          <w:sz w:val="28"/>
          <w:szCs w:val="28"/>
        </w:rPr>
        <w:t xml:space="preserve"> на водных объектах».</w:t>
      </w:r>
    </w:p>
    <w:p w:rsidR="00A14D70" w:rsidRPr="00FB5217" w:rsidRDefault="00A14D70" w:rsidP="00C9234D">
      <w:pPr>
        <w:widowControl w:val="0"/>
        <w:numPr>
          <w:ilvl w:val="0"/>
          <w:numId w:val="17"/>
        </w:numPr>
        <w:tabs>
          <w:tab w:val="left" w:pos="-5245"/>
        </w:tabs>
        <w:autoSpaceDE w:val="0"/>
        <w:autoSpaceDN w:val="0"/>
        <w:adjustRightInd w:val="0"/>
        <w:spacing w:after="0"/>
        <w:ind w:left="284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17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РФ от 3.04.1997</w:t>
      </w:r>
      <w:r w:rsidRPr="00FB5217">
        <w:rPr>
          <w:rFonts w:ascii="Times New Roman" w:hAnsi="Times New Roman" w:cs="Times New Roman"/>
          <w:bCs/>
          <w:sz w:val="28"/>
          <w:szCs w:val="28"/>
        </w:rPr>
        <w:t xml:space="preserve"> №383 «Об утверждении Правил предоставления в пользование водных объектов, находящихся в государственной собственности, установления  и пересмотра лимитов водопользования, выдачи лицензии на водопользование и распорядительной  лицензии Правительства РФ».  </w:t>
      </w:r>
    </w:p>
    <w:p w:rsidR="00A14D70" w:rsidRPr="00FB5217" w:rsidRDefault="00A14D70" w:rsidP="00C9234D">
      <w:pPr>
        <w:widowControl w:val="0"/>
        <w:numPr>
          <w:ilvl w:val="0"/>
          <w:numId w:val="17"/>
        </w:numPr>
        <w:tabs>
          <w:tab w:val="left" w:pos="-5245"/>
        </w:tabs>
        <w:autoSpaceDE w:val="0"/>
        <w:autoSpaceDN w:val="0"/>
        <w:adjustRightInd w:val="0"/>
        <w:spacing w:after="0"/>
        <w:ind w:left="284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17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>Правительства РФ от 23.11.1996</w:t>
      </w:r>
      <w:r w:rsidRPr="00FB5217">
        <w:rPr>
          <w:rFonts w:ascii="Times New Roman" w:hAnsi="Times New Roman" w:cs="Times New Roman"/>
          <w:bCs/>
          <w:sz w:val="28"/>
          <w:szCs w:val="28"/>
        </w:rPr>
        <w:t xml:space="preserve"> №1404 «Об утверждении Положения о водоохранных  зонах  водных объектов и их прибрежных защитных полосах».</w:t>
      </w:r>
    </w:p>
    <w:p w:rsidR="00A14D70" w:rsidRPr="00FB5217" w:rsidRDefault="00A14D70" w:rsidP="00C9234D">
      <w:pPr>
        <w:widowControl w:val="0"/>
        <w:numPr>
          <w:ilvl w:val="0"/>
          <w:numId w:val="17"/>
        </w:numPr>
        <w:tabs>
          <w:tab w:val="left" w:pos="-5245"/>
        </w:tabs>
        <w:autoSpaceDE w:val="0"/>
        <w:autoSpaceDN w:val="0"/>
        <w:adjustRightInd w:val="0"/>
        <w:spacing w:after="0"/>
        <w:ind w:left="284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17">
        <w:rPr>
          <w:rFonts w:ascii="Times New Roman" w:hAnsi="Times New Roman" w:cs="Times New Roman"/>
          <w:bCs/>
          <w:sz w:val="28"/>
          <w:szCs w:val="28"/>
        </w:rPr>
        <w:t>Постановление Правител</w:t>
      </w:r>
      <w:r>
        <w:rPr>
          <w:rFonts w:ascii="Times New Roman" w:hAnsi="Times New Roman" w:cs="Times New Roman"/>
          <w:bCs/>
          <w:sz w:val="28"/>
          <w:szCs w:val="28"/>
        </w:rPr>
        <w:t>ьства РФ от 23.12.2004</w:t>
      </w:r>
      <w:r w:rsidRPr="00FB5217">
        <w:rPr>
          <w:rFonts w:ascii="Times New Roman" w:hAnsi="Times New Roman" w:cs="Times New Roman"/>
          <w:bCs/>
          <w:sz w:val="28"/>
          <w:szCs w:val="28"/>
        </w:rPr>
        <w:t xml:space="preserve"> № 835 «Об утверждении Положения о Государственной инспекции по маломерным судам Министерства  РФ по делам гражданской обороны, чрезвычайным ситуациям и ликвидации последствий стихийных бедствий».</w:t>
      </w:r>
    </w:p>
    <w:p w:rsidR="00A14D70" w:rsidRPr="00FB5217" w:rsidRDefault="00A14D70" w:rsidP="00C9234D">
      <w:pPr>
        <w:widowControl w:val="0"/>
        <w:numPr>
          <w:ilvl w:val="0"/>
          <w:numId w:val="17"/>
        </w:numPr>
        <w:tabs>
          <w:tab w:val="left" w:pos="-5245"/>
        </w:tabs>
        <w:autoSpaceDE w:val="0"/>
        <w:autoSpaceDN w:val="0"/>
        <w:adjustRightInd w:val="0"/>
        <w:spacing w:after="0"/>
        <w:ind w:left="284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 МПР РФ от 23.03.2005</w:t>
      </w:r>
      <w:r w:rsidRPr="00FB5217">
        <w:rPr>
          <w:rFonts w:ascii="Times New Roman" w:hAnsi="Times New Roman" w:cs="Times New Roman"/>
          <w:bCs/>
          <w:sz w:val="28"/>
          <w:szCs w:val="28"/>
        </w:rPr>
        <w:t xml:space="preserve"> №70 «Перечень видов специального </w:t>
      </w:r>
      <w:r w:rsidRPr="00FB5217">
        <w:rPr>
          <w:rFonts w:ascii="Times New Roman" w:hAnsi="Times New Roman" w:cs="Times New Roman"/>
          <w:bCs/>
          <w:sz w:val="28"/>
          <w:szCs w:val="28"/>
        </w:rPr>
        <w:lastRenderedPageBreak/>
        <w:t>водопользования».</w:t>
      </w:r>
    </w:p>
    <w:p w:rsidR="00A14D70" w:rsidRPr="00217FEF" w:rsidRDefault="00A14D70" w:rsidP="00C9234D">
      <w:pPr>
        <w:widowControl w:val="0"/>
        <w:numPr>
          <w:ilvl w:val="0"/>
          <w:numId w:val="17"/>
        </w:numPr>
        <w:tabs>
          <w:tab w:val="left" w:pos="-5245"/>
        </w:tabs>
        <w:autoSpaceDE w:val="0"/>
        <w:autoSpaceDN w:val="0"/>
        <w:adjustRightInd w:val="0"/>
        <w:spacing w:after="0"/>
        <w:ind w:left="284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 МЧС РФ от 29.06.2005</w:t>
      </w:r>
      <w:r w:rsidRPr="00FB5217">
        <w:rPr>
          <w:rFonts w:ascii="Times New Roman" w:hAnsi="Times New Roman" w:cs="Times New Roman"/>
          <w:bCs/>
          <w:sz w:val="28"/>
          <w:szCs w:val="28"/>
        </w:rPr>
        <w:t xml:space="preserve"> №502 «Об утверждении Правил пользования </w:t>
      </w:r>
      <w:r w:rsidRPr="00217FEF">
        <w:rPr>
          <w:rFonts w:ascii="Times New Roman" w:hAnsi="Times New Roman" w:cs="Times New Roman"/>
          <w:bCs/>
          <w:sz w:val="28"/>
          <w:szCs w:val="28"/>
        </w:rPr>
        <w:t>маломерными судами на водных объектах РФ».</w:t>
      </w:r>
    </w:p>
    <w:p w:rsidR="00A14D70" w:rsidRPr="0020084C" w:rsidRDefault="00A14D70" w:rsidP="00C9234D">
      <w:pPr>
        <w:widowControl w:val="0"/>
        <w:numPr>
          <w:ilvl w:val="0"/>
          <w:numId w:val="17"/>
        </w:numPr>
        <w:tabs>
          <w:tab w:val="left" w:pos="-5245"/>
        </w:tabs>
        <w:autoSpaceDE w:val="0"/>
        <w:autoSpaceDN w:val="0"/>
        <w:adjustRightInd w:val="0"/>
        <w:spacing w:after="0"/>
        <w:ind w:left="284" w:right="-1"/>
        <w:jc w:val="both"/>
        <w:rPr>
          <w:rFonts w:ascii="Times New Roman" w:hAnsi="Times New Roman" w:cs="Times New Roman"/>
          <w:bCs/>
          <w:sz w:val="28"/>
        </w:rPr>
      </w:pPr>
      <w:r w:rsidRPr="0020084C">
        <w:rPr>
          <w:rFonts w:ascii="Times New Roman" w:hAnsi="Times New Roman" w:cs="Times New Roman"/>
          <w:bCs/>
          <w:sz w:val="28"/>
        </w:rPr>
        <w:t>Приказ МЧС РФ от 29.06.2005г. №500</w:t>
      </w:r>
      <w:r w:rsidR="0020084C">
        <w:rPr>
          <w:rFonts w:ascii="Times New Roman" w:hAnsi="Times New Roman" w:cs="Times New Roman"/>
          <w:bCs/>
          <w:sz w:val="28"/>
        </w:rPr>
        <w:t xml:space="preserve"> </w:t>
      </w:r>
      <w:r w:rsidRPr="0020084C">
        <w:rPr>
          <w:rFonts w:ascii="Times New Roman" w:hAnsi="Times New Roman" w:cs="Times New Roman"/>
          <w:bCs/>
          <w:sz w:val="28"/>
        </w:rPr>
        <w:t>«Об утверждении Правил</w:t>
      </w:r>
      <w:r w:rsidR="0020084C">
        <w:rPr>
          <w:rFonts w:ascii="Times New Roman" w:hAnsi="Times New Roman" w:cs="Times New Roman"/>
          <w:bCs/>
          <w:sz w:val="28"/>
        </w:rPr>
        <w:t xml:space="preserve"> </w:t>
      </w:r>
      <w:r w:rsidRPr="0020084C">
        <w:rPr>
          <w:rFonts w:ascii="Times New Roman" w:hAnsi="Times New Roman" w:cs="Times New Roman"/>
          <w:bCs/>
          <w:sz w:val="28"/>
        </w:rPr>
        <w:t>государственной регистрации маломерных судов».</w:t>
      </w:r>
    </w:p>
    <w:p w:rsidR="00A14D70" w:rsidRPr="00217FEF" w:rsidRDefault="00A14D70" w:rsidP="00C9234D">
      <w:pPr>
        <w:widowControl w:val="0"/>
        <w:numPr>
          <w:ilvl w:val="0"/>
          <w:numId w:val="17"/>
        </w:numPr>
        <w:tabs>
          <w:tab w:val="left" w:pos="-5245"/>
        </w:tabs>
        <w:autoSpaceDE w:val="0"/>
        <w:autoSpaceDN w:val="0"/>
        <w:adjustRightInd w:val="0"/>
        <w:spacing w:after="0"/>
        <w:ind w:left="284" w:right="-1"/>
        <w:jc w:val="both"/>
        <w:rPr>
          <w:rFonts w:ascii="Times New Roman" w:hAnsi="Times New Roman" w:cs="Times New Roman"/>
          <w:bCs/>
          <w:sz w:val="28"/>
        </w:rPr>
      </w:pPr>
      <w:r w:rsidRPr="00217FEF">
        <w:rPr>
          <w:rFonts w:ascii="Times New Roman" w:hAnsi="Times New Roman" w:cs="Times New Roman"/>
          <w:bCs/>
          <w:sz w:val="28"/>
        </w:rPr>
        <w:t>Приказ МЧС РФ от 29.06.2005г. №501«Об утверждении Правил технического надзора за  маломерными судами на водных объектах РФ».</w:t>
      </w:r>
    </w:p>
    <w:p w:rsidR="0020084C" w:rsidRPr="0020084C" w:rsidRDefault="0020084C" w:rsidP="00C9234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284" w:right="-1"/>
        <w:jc w:val="both"/>
        <w:rPr>
          <w:rFonts w:ascii="Times New Roman" w:hAnsi="Times New Roman" w:cs="Times New Roman"/>
          <w:bCs/>
          <w:sz w:val="28"/>
        </w:rPr>
      </w:pPr>
      <w:r w:rsidRPr="0020084C">
        <w:rPr>
          <w:rFonts w:ascii="Times New Roman" w:hAnsi="Times New Roman" w:cs="Times New Roman"/>
          <w:bCs/>
          <w:sz w:val="28"/>
        </w:rPr>
        <w:t>Постановление</w:t>
      </w:r>
      <w:r w:rsidRPr="0020084C">
        <w:rPr>
          <w:rFonts w:ascii="Times New Roman" w:hAnsi="Times New Roman" w:cs="Times New Roman"/>
          <w:bCs/>
          <w:sz w:val="28"/>
        </w:rPr>
        <w:tab/>
        <w:t xml:space="preserve"> Правительства Тюменской области  от 04.04.2006г. №85-п «Об утверждении правил пользования водными объектами для плавания на маломерных судах  в  Тюменской области». </w:t>
      </w:r>
    </w:p>
    <w:p w:rsidR="00A14D70" w:rsidRPr="00FB5217" w:rsidRDefault="00A14D70" w:rsidP="00C9234D">
      <w:pPr>
        <w:widowControl w:val="0"/>
        <w:numPr>
          <w:ilvl w:val="0"/>
          <w:numId w:val="17"/>
        </w:numPr>
        <w:tabs>
          <w:tab w:val="left" w:pos="-5245"/>
        </w:tabs>
        <w:autoSpaceDE w:val="0"/>
        <w:autoSpaceDN w:val="0"/>
        <w:adjustRightInd w:val="0"/>
        <w:spacing w:after="0"/>
        <w:ind w:left="284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17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Т</w:t>
      </w:r>
      <w:r>
        <w:rPr>
          <w:rFonts w:ascii="Times New Roman" w:hAnsi="Times New Roman" w:cs="Times New Roman"/>
          <w:bCs/>
          <w:sz w:val="28"/>
          <w:szCs w:val="28"/>
        </w:rPr>
        <w:t xml:space="preserve">юменской области от 31.12.2008 </w:t>
      </w:r>
      <w:r w:rsidRPr="00FB5217">
        <w:rPr>
          <w:rFonts w:ascii="Times New Roman" w:hAnsi="Times New Roman" w:cs="Times New Roman"/>
          <w:bCs/>
          <w:sz w:val="28"/>
          <w:szCs w:val="28"/>
        </w:rPr>
        <w:t xml:space="preserve"> №381-п «О правилах охраны жизни людей на водных объектах Тюменской области».</w:t>
      </w:r>
    </w:p>
    <w:p w:rsidR="00A14D70" w:rsidRPr="00FB5217" w:rsidRDefault="00A14D70" w:rsidP="00C9234D">
      <w:pPr>
        <w:widowControl w:val="0"/>
        <w:numPr>
          <w:ilvl w:val="0"/>
          <w:numId w:val="17"/>
        </w:numPr>
        <w:tabs>
          <w:tab w:val="left" w:pos="-5245"/>
        </w:tabs>
        <w:autoSpaceDE w:val="0"/>
        <w:autoSpaceDN w:val="0"/>
        <w:adjustRightInd w:val="0"/>
        <w:spacing w:after="0"/>
        <w:ind w:left="284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17">
        <w:rPr>
          <w:rFonts w:ascii="Times New Roman" w:hAnsi="Times New Roman" w:cs="Times New Roman"/>
          <w:bCs/>
          <w:sz w:val="28"/>
          <w:szCs w:val="28"/>
        </w:rPr>
        <w:t>Распоряжение Губернатора Тюменской области от 0</w:t>
      </w:r>
      <w:r>
        <w:rPr>
          <w:rFonts w:ascii="Times New Roman" w:hAnsi="Times New Roman" w:cs="Times New Roman"/>
          <w:bCs/>
          <w:sz w:val="28"/>
          <w:szCs w:val="28"/>
        </w:rPr>
        <w:t>4.04.2005</w:t>
      </w:r>
      <w:r w:rsidRPr="00FB5217">
        <w:rPr>
          <w:rFonts w:ascii="Times New Roman" w:hAnsi="Times New Roman" w:cs="Times New Roman"/>
          <w:bCs/>
          <w:sz w:val="28"/>
          <w:szCs w:val="28"/>
        </w:rPr>
        <w:t xml:space="preserve"> №53-пк «О реализации полномочий по осуществлению поиска и спасению людей во внутренних водах на территории Тюменской области».</w:t>
      </w:r>
    </w:p>
    <w:p w:rsidR="00A14D70" w:rsidRPr="00FB5217" w:rsidRDefault="00A14D70" w:rsidP="00C9234D">
      <w:pPr>
        <w:widowControl w:val="0"/>
        <w:numPr>
          <w:ilvl w:val="0"/>
          <w:numId w:val="17"/>
        </w:numPr>
        <w:tabs>
          <w:tab w:val="left" w:pos="-5245"/>
        </w:tabs>
        <w:autoSpaceDE w:val="0"/>
        <w:autoSpaceDN w:val="0"/>
        <w:adjustRightInd w:val="0"/>
        <w:spacing w:after="0"/>
        <w:ind w:left="284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17">
        <w:rPr>
          <w:rFonts w:ascii="Times New Roman" w:hAnsi="Times New Roman" w:cs="Times New Roman"/>
          <w:bCs/>
          <w:sz w:val="28"/>
          <w:szCs w:val="28"/>
        </w:rPr>
        <w:t>Ю.А.Филатов и др. Справочник спасателя – М.:ВНИИ ГОЧС, 1995г.</w:t>
      </w:r>
    </w:p>
    <w:p w:rsidR="00A14D70" w:rsidRDefault="00A14D70" w:rsidP="00C9234D">
      <w:pPr>
        <w:widowControl w:val="0"/>
        <w:numPr>
          <w:ilvl w:val="0"/>
          <w:numId w:val="17"/>
        </w:numPr>
        <w:tabs>
          <w:tab w:val="left" w:pos="-5245"/>
        </w:tabs>
        <w:autoSpaceDE w:val="0"/>
        <w:autoSpaceDN w:val="0"/>
        <w:adjustRightInd w:val="0"/>
        <w:spacing w:after="0"/>
        <w:ind w:left="284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217">
        <w:rPr>
          <w:rFonts w:ascii="Times New Roman" w:hAnsi="Times New Roman" w:cs="Times New Roman"/>
          <w:bCs/>
          <w:sz w:val="28"/>
          <w:szCs w:val="28"/>
        </w:rPr>
        <w:t>В.В.Антонов, В.В.Романов. Маломерные суда на водоёмах России. М.,2003г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9234D" w:rsidRDefault="00C9234D" w:rsidP="0020084C">
      <w:pPr>
        <w:spacing w:after="0" w:line="240" w:lineRule="auto"/>
        <w:ind w:right="-290"/>
        <w:jc w:val="both"/>
        <w:rPr>
          <w:rFonts w:ascii="Times New Roman" w:hAnsi="Times New Roman" w:cs="Times New Roman"/>
          <w:b/>
          <w:bCs/>
          <w:sz w:val="28"/>
        </w:rPr>
      </w:pPr>
    </w:p>
    <w:p w:rsidR="00A14D70" w:rsidRDefault="00A14D70" w:rsidP="0020084C">
      <w:pPr>
        <w:spacing w:after="0" w:line="240" w:lineRule="auto"/>
        <w:ind w:left="142" w:right="-290"/>
        <w:jc w:val="center"/>
        <w:rPr>
          <w:rFonts w:ascii="Times New Roman" w:hAnsi="Times New Roman" w:cs="Times New Roman"/>
          <w:b/>
          <w:bCs/>
          <w:sz w:val="28"/>
        </w:rPr>
      </w:pPr>
    </w:p>
    <w:p w:rsidR="00A14D70" w:rsidRPr="003E4C51" w:rsidRDefault="00A14D70" w:rsidP="00C9234D">
      <w:pPr>
        <w:spacing w:after="0" w:line="360" w:lineRule="auto"/>
        <w:ind w:left="142" w:right="-290"/>
        <w:jc w:val="center"/>
        <w:rPr>
          <w:rFonts w:ascii="Times New Roman" w:hAnsi="Times New Roman" w:cs="Times New Roman"/>
          <w:b/>
          <w:bCs/>
          <w:sz w:val="28"/>
        </w:rPr>
      </w:pPr>
      <w:r w:rsidRPr="003E4C51">
        <w:rPr>
          <w:rFonts w:ascii="Times New Roman" w:hAnsi="Times New Roman" w:cs="Times New Roman"/>
          <w:b/>
          <w:bCs/>
          <w:sz w:val="28"/>
        </w:rPr>
        <w:t>Введение</w:t>
      </w:r>
    </w:p>
    <w:p w:rsidR="00A14D70" w:rsidRDefault="003E4C51" w:rsidP="00C9234D">
      <w:pPr>
        <w:spacing w:after="0"/>
        <w:ind w:right="-1" w:firstLine="284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</w:r>
      <w:r w:rsidR="00A14D70">
        <w:rPr>
          <w:rFonts w:ascii="Times New Roman" w:hAnsi="Times New Roman" w:cs="Times New Roman"/>
          <w:bCs/>
          <w:sz w:val="28"/>
        </w:rPr>
        <w:t>В связи с  тем, что вода является важнейшим компонентом окружающей  природной  среды, возобновляемым, ограниченным и уязвимым природным ресурсом, она используется и охраняется  в Российской  Федерации,  как  основа жизни и деятельности народов, проживающих на её территории, обеспечивает экономическое и социальное благополучие населения, существование животного и растительного мира.</w:t>
      </w:r>
    </w:p>
    <w:p w:rsidR="00A14D70" w:rsidRDefault="00A14D70" w:rsidP="00C9234D">
      <w:pPr>
        <w:spacing w:after="0"/>
        <w:ind w:left="142" w:right="-1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В данной </w:t>
      </w:r>
      <w:r w:rsidRPr="006262B3">
        <w:rPr>
          <w:rFonts w:ascii="Times New Roman" w:hAnsi="Times New Roman" w:cs="Times New Roman"/>
          <w:bCs/>
          <w:sz w:val="28"/>
          <w:szCs w:val="28"/>
        </w:rPr>
        <w:t xml:space="preserve"> лекции мы рассмотрим основные нормативные документы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использованию водных объектов и</w:t>
      </w:r>
      <w:r w:rsidRPr="006262B3">
        <w:rPr>
          <w:rFonts w:ascii="Times New Roman" w:hAnsi="Times New Roman" w:cs="Times New Roman"/>
          <w:bCs/>
          <w:sz w:val="28"/>
          <w:szCs w:val="28"/>
        </w:rPr>
        <w:t xml:space="preserve"> организации общего водопользования на территории субъектов Российской Федерации и муниципальных образований.</w:t>
      </w:r>
    </w:p>
    <w:p w:rsidR="003E4C51" w:rsidRDefault="003E4C51" w:rsidP="003E4C51">
      <w:pPr>
        <w:spacing w:after="0"/>
        <w:ind w:left="142" w:right="-290" w:firstLine="568"/>
        <w:jc w:val="center"/>
        <w:rPr>
          <w:rFonts w:ascii="Times New Roman" w:hAnsi="Times New Roman" w:cs="Times New Roman"/>
          <w:b/>
          <w:bCs/>
          <w:sz w:val="28"/>
        </w:rPr>
      </w:pPr>
    </w:p>
    <w:p w:rsidR="00A14D70" w:rsidRPr="003E4C51" w:rsidRDefault="00A14D70" w:rsidP="003E4C51">
      <w:pPr>
        <w:spacing w:after="0"/>
        <w:ind w:left="142" w:right="-290" w:firstLine="568"/>
        <w:jc w:val="center"/>
        <w:rPr>
          <w:rFonts w:ascii="Times New Roman" w:hAnsi="Times New Roman" w:cs="Times New Roman"/>
          <w:b/>
          <w:bCs/>
          <w:sz w:val="28"/>
        </w:rPr>
      </w:pPr>
      <w:r w:rsidRPr="003E4C51">
        <w:rPr>
          <w:rFonts w:ascii="Times New Roman" w:hAnsi="Times New Roman" w:cs="Times New Roman"/>
          <w:b/>
          <w:bCs/>
          <w:sz w:val="28"/>
        </w:rPr>
        <w:t>Нормативное регулирование использования водных объектов</w:t>
      </w:r>
    </w:p>
    <w:p w:rsidR="00CA56BB" w:rsidRPr="003E4C51" w:rsidRDefault="00A14D70" w:rsidP="00C9234D">
      <w:pPr>
        <w:pStyle w:val="formattext"/>
        <w:spacing w:before="0" w:beforeAutospacing="0" w:after="0" w:afterAutospacing="0" w:line="276" w:lineRule="auto"/>
        <w:ind w:left="142" w:firstLine="567"/>
        <w:jc w:val="both"/>
        <w:rPr>
          <w:sz w:val="28"/>
          <w:szCs w:val="28"/>
        </w:rPr>
      </w:pPr>
      <w:r w:rsidRPr="003E4C51">
        <w:rPr>
          <w:sz w:val="28"/>
          <w:szCs w:val="28"/>
        </w:rPr>
        <w:t>Водное законодательство состоит из Водного  Кодекса Российской Федерации (</w:t>
      </w:r>
      <w:r w:rsidRPr="003E4C51">
        <w:rPr>
          <w:bCs/>
          <w:sz w:val="28"/>
        </w:rPr>
        <w:t>от 3 июля 2006 года №74-ФЗ)</w:t>
      </w:r>
      <w:r w:rsidRPr="003E4C51">
        <w:rPr>
          <w:sz w:val="28"/>
          <w:szCs w:val="28"/>
        </w:rPr>
        <w:t>, других федеральных законов и принимаемых в соответствии с ними законов субъектов Российской Федерации.</w:t>
      </w:r>
    </w:p>
    <w:p w:rsidR="00A14D70" w:rsidRPr="003E4C51" w:rsidRDefault="00A14D70" w:rsidP="00C9234D">
      <w:pPr>
        <w:pStyle w:val="formattext"/>
        <w:spacing w:before="0" w:beforeAutospacing="0" w:after="0" w:afterAutospacing="0" w:line="276" w:lineRule="auto"/>
        <w:ind w:left="142" w:firstLine="567"/>
        <w:jc w:val="both"/>
        <w:rPr>
          <w:sz w:val="28"/>
          <w:szCs w:val="28"/>
        </w:rPr>
      </w:pPr>
      <w:r w:rsidRPr="003E4C51">
        <w:rPr>
          <w:sz w:val="28"/>
          <w:szCs w:val="28"/>
        </w:rPr>
        <w:lastRenderedPageBreak/>
        <w:t xml:space="preserve">Целью Водного законодательства является установление порядка  водопользования, охраны водных объектов, в том числе: </w:t>
      </w:r>
    </w:p>
    <w:p w:rsidR="00A14D70" w:rsidRPr="003E4C51" w:rsidRDefault="00A14D70" w:rsidP="00C923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426" w:right="-290" w:hanging="283"/>
        <w:jc w:val="both"/>
        <w:rPr>
          <w:rFonts w:ascii="Times New Roman" w:hAnsi="Times New Roman"/>
          <w:sz w:val="28"/>
          <w:szCs w:val="28"/>
        </w:rPr>
      </w:pPr>
      <w:r w:rsidRPr="003E4C51">
        <w:rPr>
          <w:rFonts w:ascii="Times New Roman" w:hAnsi="Times New Roman"/>
          <w:sz w:val="28"/>
          <w:szCs w:val="28"/>
        </w:rPr>
        <w:t xml:space="preserve">сохранение прав действующих водопользователей на прежних условиях; </w:t>
      </w:r>
    </w:p>
    <w:p w:rsidR="00A14D70" w:rsidRPr="003E4C51" w:rsidRDefault="00A14D70" w:rsidP="00C923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426" w:right="-290" w:hanging="283"/>
        <w:jc w:val="both"/>
        <w:rPr>
          <w:rFonts w:ascii="Times New Roman" w:hAnsi="Times New Roman"/>
          <w:sz w:val="28"/>
          <w:szCs w:val="28"/>
        </w:rPr>
      </w:pPr>
      <w:r w:rsidRPr="003E4C51">
        <w:rPr>
          <w:rFonts w:ascii="Times New Roman" w:hAnsi="Times New Roman"/>
          <w:sz w:val="28"/>
          <w:szCs w:val="28"/>
        </w:rPr>
        <w:t xml:space="preserve">применение норм и правил, регулирующих водопользование и охрану водных объектов. </w:t>
      </w:r>
    </w:p>
    <w:p w:rsidR="003E4C51" w:rsidRDefault="003E4C51" w:rsidP="003E4C51">
      <w:pPr>
        <w:spacing w:after="0" w:line="240" w:lineRule="auto"/>
        <w:ind w:right="-29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4D70" w:rsidRPr="003E4C51" w:rsidRDefault="003E4C51" w:rsidP="003E4C51">
      <w:pPr>
        <w:spacing w:after="0" w:line="240" w:lineRule="auto"/>
        <w:ind w:right="-29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14D70" w:rsidRPr="003E4C51">
        <w:rPr>
          <w:rFonts w:ascii="Times New Roman" w:hAnsi="Times New Roman" w:cs="Times New Roman"/>
          <w:b/>
          <w:i/>
          <w:sz w:val="28"/>
          <w:szCs w:val="28"/>
        </w:rPr>
        <w:t>Основные принципы водного законодательства:</w:t>
      </w:r>
    </w:p>
    <w:p w:rsidR="00A14D70" w:rsidRPr="003E4C51" w:rsidRDefault="00A14D70" w:rsidP="00C9234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 w:right="-290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4C51">
        <w:rPr>
          <w:rFonts w:ascii="Times New Roman" w:hAnsi="Times New Roman" w:cs="Times New Roman"/>
          <w:sz w:val="28"/>
          <w:szCs w:val="28"/>
        </w:rPr>
        <w:t>значимость водных объектов в качестве основы жизни и деятельности     человека;</w:t>
      </w:r>
    </w:p>
    <w:p w:rsidR="00A14D70" w:rsidRPr="003E4C51" w:rsidRDefault="00A14D70" w:rsidP="00C9234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 w:right="-290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4C51">
        <w:rPr>
          <w:rFonts w:ascii="Times New Roman" w:hAnsi="Times New Roman" w:cs="Times New Roman"/>
          <w:sz w:val="28"/>
          <w:szCs w:val="28"/>
        </w:rPr>
        <w:t>приоритет охраны водных объектов перед их использованием;</w:t>
      </w:r>
    </w:p>
    <w:p w:rsidR="00A14D70" w:rsidRPr="003E4C51" w:rsidRDefault="00A14D70" w:rsidP="00C9234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 w:right="-290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4C51">
        <w:rPr>
          <w:rFonts w:ascii="Times New Roman" w:hAnsi="Times New Roman" w:cs="Times New Roman"/>
          <w:sz w:val="28"/>
          <w:szCs w:val="28"/>
        </w:rPr>
        <w:t xml:space="preserve">целевое использование; </w:t>
      </w:r>
    </w:p>
    <w:p w:rsidR="00A14D70" w:rsidRPr="003E4C51" w:rsidRDefault="00A14D70" w:rsidP="00C9234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 w:right="-290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4C51">
        <w:rPr>
          <w:rFonts w:ascii="Times New Roman" w:hAnsi="Times New Roman" w:cs="Times New Roman"/>
          <w:sz w:val="28"/>
          <w:szCs w:val="28"/>
        </w:rPr>
        <w:t>приоритет использования для целей питьевого и хозяйственно-бытового     водоснабжения;</w:t>
      </w:r>
    </w:p>
    <w:p w:rsidR="00A14D70" w:rsidRPr="003E4C51" w:rsidRDefault="00A14D70" w:rsidP="00C9234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 w:right="-290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4C51">
        <w:rPr>
          <w:rFonts w:ascii="Times New Roman" w:hAnsi="Times New Roman" w:cs="Times New Roman"/>
          <w:sz w:val="28"/>
          <w:szCs w:val="28"/>
        </w:rPr>
        <w:t>участие граждан, общественных объединений в решении вопросов, касающихся прав, а также обязанностей по их охране;</w:t>
      </w:r>
    </w:p>
    <w:p w:rsidR="00A14D70" w:rsidRPr="003E4C51" w:rsidRDefault="00A14D70" w:rsidP="00C9234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 w:right="-290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4C51">
        <w:rPr>
          <w:rFonts w:ascii="Times New Roman" w:hAnsi="Times New Roman" w:cs="Times New Roman"/>
          <w:sz w:val="28"/>
          <w:szCs w:val="28"/>
        </w:rPr>
        <w:t>равный доступ физических и юридических лиц к приобретению  права  пользования;</w:t>
      </w:r>
    </w:p>
    <w:p w:rsidR="00A14D70" w:rsidRPr="003E4C51" w:rsidRDefault="00A14D70" w:rsidP="00C9234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 w:right="-290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4C51">
        <w:rPr>
          <w:rFonts w:ascii="Times New Roman" w:hAnsi="Times New Roman" w:cs="Times New Roman"/>
          <w:sz w:val="28"/>
          <w:szCs w:val="28"/>
        </w:rPr>
        <w:t>гласность осуществления водопользования;</w:t>
      </w:r>
    </w:p>
    <w:p w:rsidR="00A14D70" w:rsidRPr="003E4C51" w:rsidRDefault="00A14D70" w:rsidP="00C9234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 w:right="-290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4C51">
        <w:rPr>
          <w:rFonts w:ascii="Times New Roman" w:hAnsi="Times New Roman" w:cs="Times New Roman"/>
          <w:sz w:val="28"/>
          <w:szCs w:val="28"/>
        </w:rPr>
        <w:t>комплексное использование водных объектов;</w:t>
      </w:r>
    </w:p>
    <w:p w:rsidR="00A14D70" w:rsidRPr="003E4C51" w:rsidRDefault="00A14D70" w:rsidP="00C9234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 w:right="-290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4C51">
        <w:rPr>
          <w:rFonts w:ascii="Times New Roman" w:hAnsi="Times New Roman" w:cs="Times New Roman"/>
          <w:sz w:val="28"/>
          <w:szCs w:val="28"/>
        </w:rPr>
        <w:t>платность использования водных объектов;</w:t>
      </w:r>
    </w:p>
    <w:p w:rsidR="00A14D70" w:rsidRPr="003E4C51" w:rsidRDefault="00A14D70" w:rsidP="00C9234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426" w:right="-290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4C51">
        <w:rPr>
          <w:rFonts w:ascii="Times New Roman" w:hAnsi="Times New Roman" w:cs="Times New Roman"/>
          <w:sz w:val="28"/>
          <w:szCs w:val="28"/>
        </w:rPr>
        <w:t>экономическое стимулирование охраны водных объектов.</w:t>
      </w:r>
    </w:p>
    <w:p w:rsidR="00A14D70" w:rsidRDefault="00A14D70" w:rsidP="00C9234D">
      <w:pPr>
        <w:spacing w:after="0"/>
        <w:ind w:right="-290" w:firstLine="709"/>
        <w:jc w:val="both"/>
        <w:rPr>
          <w:rFonts w:ascii="Times New Roman" w:hAnsi="Times New Roman"/>
          <w:sz w:val="28"/>
          <w:szCs w:val="28"/>
        </w:rPr>
      </w:pPr>
      <w:r w:rsidRPr="006262B3">
        <w:rPr>
          <w:rFonts w:ascii="Times New Roman" w:hAnsi="Times New Roman"/>
          <w:sz w:val="28"/>
          <w:szCs w:val="28"/>
        </w:rPr>
        <w:t>Водн</w:t>
      </w:r>
      <w:r>
        <w:rPr>
          <w:rFonts w:ascii="Times New Roman" w:hAnsi="Times New Roman"/>
          <w:sz w:val="28"/>
          <w:szCs w:val="28"/>
        </w:rPr>
        <w:t>ый кодекс</w:t>
      </w:r>
      <w:r w:rsidRPr="006262B3">
        <w:rPr>
          <w:rFonts w:ascii="Times New Roman" w:hAnsi="Times New Roman"/>
          <w:sz w:val="28"/>
          <w:szCs w:val="28"/>
        </w:rPr>
        <w:t xml:space="preserve"> Российской</w:t>
      </w:r>
      <w:r>
        <w:rPr>
          <w:rFonts w:ascii="Times New Roman" w:hAnsi="Times New Roman"/>
          <w:sz w:val="28"/>
          <w:szCs w:val="28"/>
        </w:rPr>
        <w:t xml:space="preserve"> Федерации устанавливает </w:t>
      </w:r>
      <w:r w:rsidRPr="006262B3">
        <w:rPr>
          <w:rFonts w:ascii="Times New Roman" w:hAnsi="Times New Roman"/>
          <w:sz w:val="28"/>
          <w:szCs w:val="28"/>
        </w:rPr>
        <w:t xml:space="preserve"> правовые основания пользован</w:t>
      </w:r>
      <w:r>
        <w:rPr>
          <w:rFonts w:ascii="Times New Roman" w:hAnsi="Times New Roman"/>
          <w:sz w:val="28"/>
          <w:szCs w:val="28"/>
        </w:rPr>
        <w:t>ия водными объектами, определяет</w:t>
      </w:r>
      <w:r w:rsidRPr="006262B3">
        <w:rPr>
          <w:rFonts w:ascii="Times New Roman" w:hAnsi="Times New Roman"/>
          <w:sz w:val="28"/>
          <w:szCs w:val="28"/>
        </w:rPr>
        <w:t xml:space="preserve"> объекты правового регулирования водных отношений, режимы </w:t>
      </w:r>
      <w:r>
        <w:rPr>
          <w:rFonts w:ascii="Times New Roman" w:hAnsi="Times New Roman"/>
          <w:sz w:val="28"/>
          <w:szCs w:val="28"/>
        </w:rPr>
        <w:t>их охраны и защиты</w:t>
      </w:r>
      <w:r w:rsidRPr="006262B3">
        <w:rPr>
          <w:rFonts w:ascii="Times New Roman" w:hAnsi="Times New Roman"/>
          <w:sz w:val="28"/>
          <w:szCs w:val="28"/>
        </w:rPr>
        <w:t>.</w:t>
      </w:r>
    </w:p>
    <w:p w:rsidR="00C9234D" w:rsidRDefault="00A14D70" w:rsidP="00C9234D">
      <w:pPr>
        <w:spacing w:after="0"/>
        <w:ind w:right="-290" w:firstLine="709"/>
        <w:jc w:val="both"/>
        <w:rPr>
          <w:rFonts w:ascii="Times New Roman" w:hAnsi="Times New Roman"/>
          <w:sz w:val="28"/>
          <w:szCs w:val="28"/>
        </w:rPr>
      </w:pPr>
      <w:r w:rsidRPr="006262B3">
        <w:rPr>
          <w:rFonts w:ascii="Times New Roman" w:hAnsi="Times New Roman"/>
          <w:sz w:val="28"/>
          <w:szCs w:val="28"/>
        </w:rPr>
        <w:t xml:space="preserve"> </w:t>
      </w:r>
      <w:bookmarkStart w:id="1" w:name="sub_2"/>
    </w:p>
    <w:p w:rsidR="00A14D70" w:rsidRPr="00C9234D" w:rsidRDefault="00A14D70" w:rsidP="00C9234D">
      <w:pPr>
        <w:spacing w:after="0"/>
        <w:ind w:right="-29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9234D">
        <w:rPr>
          <w:rFonts w:ascii="Times New Roman" w:hAnsi="Times New Roman" w:cs="Times New Roman"/>
          <w:bCs/>
          <w:sz w:val="28"/>
          <w:u w:val="single"/>
        </w:rPr>
        <w:t>Водный кодекс Российской Федерации  регулирует отношения в области использования и охраны водных объектов в целях:</w:t>
      </w:r>
    </w:p>
    <w:p w:rsidR="00A14D70" w:rsidRDefault="00A14D70" w:rsidP="00C9234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right="-290" w:firstLine="284"/>
        <w:jc w:val="both"/>
        <w:rPr>
          <w:rFonts w:ascii="Times New Roman" w:hAnsi="Times New Roman" w:cs="Times New Roman"/>
          <w:bCs/>
          <w:sz w:val="28"/>
        </w:rPr>
      </w:pPr>
      <w:r w:rsidRPr="001D0E80">
        <w:rPr>
          <w:rFonts w:ascii="Times New Roman" w:hAnsi="Times New Roman" w:cs="Times New Roman"/>
          <w:bCs/>
          <w:sz w:val="28"/>
        </w:rPr>
        <w:t xml:space="preserve">обеспечения прав граждан на чистую воду и благоприятную водную </w:t>
      </w:r>
      <w:r>
        <w:rPr>
          <w:rFonts w:ascii="Times New Roman" w:hAnsi="Times New Roman" w:cs="Times New Roman"/>
          <w:bCs/>
          <w:sz w:val="28"/>
        </w:rPr>
        <w:t xml:space="preserve">  </w:t>
      </w:r>
      <w:r w:rsidRPr="001D0E80">
        <w:rPr>
          <w:rFonts w:ascii="Times New Roman" w:hAnsi="Times New Roman" w:cs="Times New Roman"/>
          <w:bCs/>
          <w:sz w:val="28"/>
        </w:rPr>
        <w:t>среду;</w:t>
      </w:r>
    </w:p>
    <w:p w:rsidR="00A14D70" w:rsidRDefault="00A14D70" w:rsidP="00C9234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right="-290" w:firstLine="284"/>
        <w:jc w:val="both"/>
        <w:rPr>
          <w:rFonts w:ascii="Times New Roman" w:hAnsi="Times New Roman" w:cs="Times New Roman"/>
          <w:bCs/>
          <w:sz w:val="28"/>
        </w:rPr>
      </w:pPr>
      <w:r w:rsidRPr="001D0E80">
        <w:rPr>
          <w:rFonts w:ascii="Times New Roman" w:hAnsi="Times New Roman" w:cs="Times New Roman"/>
          <w:bCs/>
          <w:sz w:val="28"/>
        </w:rPr>
        <w:t>создания оптимальных условий водопользования;</w:t>
      </w:r>
    </w:p>
    <w:p w:rsidR="00A14D70" w:rsidRDefault="00A14D70" w:rsidP="00C9234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right="-290" w:firstLine="284"/>
        <w:jc w:val="both"/>
        <w:rPr>
          <w:rFonts w:ascii="Times New Roman" w:hAnsi="Times New Roman" w:cs="Times New Roman"/>
          <w:bCs/>
          <w:sz w:val="28"/>
        </w:rPr>
      </w:pPr>
      <w:r w:rsidRPr="001D0E80">
        <w:rPr>
          <w:rFonts w:ascii="Times New Roman" w:hAnsi="Times New Roman" w:cs="Times New Roman"/>
          <w:bCs/>
          <w:sz w:val="28"/>
        </w:rPr>
        <w:t>поддержания качества поверхностных и подземных вод в состоянии, отвечающем санитарным и экологическим требованиям;</w:t>
      </w:r>
    </w:p>
    <w:p w:rsidR="00A14D70" w:rsidRDefault="00A14D70" w:rsidP="00C9234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right="-290" w:firstLine="284"/>
        <w:jc w:val="both"/>
        <w:rPr>
          <w:rFonts w:ascii="Times New Roman" w:hAnsi="Times New Roman" w:cs="Times New Roman"/>
          <w:bCs/>
          <w:sz w:val="28"/>
        </w:rPr>
      </w:pPr>
      <w:r w:rsidRPr="001D0E80">
        <w:rPr>
          <w:rFonts w:ascii="Times New Roman" w:hAnsi="Times New Roman" w:cs="Times New Roman"/>
          <w:bCs/>
          <w:sz w:val="28"/>
        </w:rPr>
        <w:t>защиты водных объектов от загрязнения, засорения и истощения;</w:t>
      </w:r>
    </w:p>
    <w:p w:rsidR="00A14D70" w:rsidRPr="001D0E80" w:rsidRDefault="00A14D70" w:rsidP="00C9234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right="-1" w:firstLine="284"/>
        <w:jc w:val="both"/>
        <w:rPr>
          <w:rFonts w:ascii="Times New Roman" w:hAnsi="Times New Roman" w:cs="Times New Roman"/>
          <w:bCs/>
          <w:sz w:val="28"/>
        </w:rPr>
      </w:pPr>
      <w:r w:rsidRPr="001D0E80">
        <w:rPr>
          <w:rFonts w:ascii="Times New Roman" w:hAnsi="Times New Roman" w:cs="Times New Roman"/>
          <w:bCs/>
          <w:sz w:val="28"/>
        </w:rPr>
        <w:t>предотвращения или ликвидации вредного воздействия, а также сохранения биологического разнообразия водных систем.</w:t>
      </w:r>
    </w:p>
    <w:p w:rsidR="00A14D70" w:rsidRPr="00661892" w:rsidRDefault="00A14D70" w:rsidP="00C9234D">
      <w:pPr>
        <w:pStyle w:val="a9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bookmarkStart w:id="2" w:name="sub_206"/>
      <w:bookmarkEnd w:id="1"/>
      <w:r w:rsidRPr="00661892">
        <w:rPr>
          <w:sz w:val="28"/>
          <w:szCs w:val="28"/>
        </w:rPr>
        <w:t xml:space="preserve">Необходимо обратить внимание на то, что в соответствии со статьей 72 Конституции Российской Федерации от 12 декабря 1993 года  и Федеральным конституционным законом от 25 марта 2004 года № 1-ФКЗ </w:t>
      </w:r>
      <w:r w:rsidRPr="00661892">
        <w:rPr>
          <w:sz w:val="28"/>
          <w:szCs w:val="28"/>
        </w:rPr>
        <w:lastRenderedPageBreak/>
        <w:t xml:space="preserve">водное законодательство Российской Федерации находится в совместном ведении Российской Федерации и субъектов Российской Федерации. </w:t>
      </w:r>
    </w:p>
    <w:p w:rsidR="00A14D70" w:rsidRPr="00661892" w:rsidRDefault="00A14D70" w:rsidP="00C9234D">
      <w:pPr>
        <w:pStyle w:val="a9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661892">
        <w:rPr>
          <w:sz w:val="28"/>
          <w:szCs w:val="28"/>
        </w:rPr>
        <w:t xml:space="preserve">В соответствии с Водным кодексом Российской Федерации были приняты иные нормативные правовые акты Российской Федерации, субъектов Российской Федерации и местного самоуправления: </w:t>
      </w:r>
    </w:p>
    <w:p w:rsidR="00A14D70" w:rsidRDefault="00A14D70" w:rsidP="00C9234D">
      <w:pPr>
        <w:pStyle w:val="a9"/>
        <w:numPr>
          <w:ilvl w:val="0"/>
          <w:numId w:val="11"/>
        </w:numPr>
        <w:spacing w:before="0" w:beforeAutospacing="0" w:after="0" w:afterAutospacing="0" w:line="276" w:lineRule="auto"/>
        <w:ind w:left="567" w:hanging="425"/>
        <w:jc w:val="both"/>
        <w:rPr>
          <w:sz w:val="28"/>
          <w:szCs w:val="28"/>
        </w:rPr>
      </w:pPr>
      <w:proofErr w:type="gramStart"/>
      <w:r w:rsidRPr="00661892">
        <w:rPr>
          <w:sz w:val="28"/>
          <w:szCs w:val="28"/>
        </w:rPr>
        <w:t xml:space="preserve">Федеральный закон « О безопасности гидротехнических сооружений» от 21 июля 1997 года  № 117-ФЗ регулирующий отношения, возникающие при осуществлении деятельности по обеспечению безопасности при проектировании, строительстве, вводе в эксплуатацию, эксплуатации, реконструкции, восстановлении, консервации и ликвидации гидротехнических сооружений, устанавливает обязанности органов государственной власти, собственников гидротехнических сооружений и эксплуатирующих организаций по обеспечению безопасности гидротехнических сооружений. </w:t>
      </w:r>
      <w:proofErr w:type="gramEnd"/>
    </w:p>
    <w:p w:rsidR="00802792" w:rsidRPr="00661892" w:rsidRDefault="00802792" w:rsidP="00802792">
      <w:pPr>
        <w:pStyle w:val="a9"/>
        <w:spacing w:before="0" w:beforeAutospacing="0" w:after="0" w:afterAutospacing="0"/>
        <w:ind w:left="142"/>
        <w:jc w:val="both"/>
        <w:rPr>
          <w:sz w:val="28"/>
          <w:szCs w:val="28"/>
        </w:rPr>
      </w:pPr>
    </w:p>
    <w:p w:rsidR="00A14D70" w:rsidRDefault="00A14D70" w:rsidP="00C9234D">
      <w:pPr>
        <w:pStyle w:val="a9"/>
        <w:numPr>
          <w:ilvl w:val="0"/>
          <w:numId w:val="11"/>
        </w:numPr>
        <w:spacing w:before="0" w:beforeAutospacing="0" w:after="0" w:afterAutospacing="0" w:line="276" w:lineRule="auto"/>
        <w:ind w:left="567" w:hanging="425"/>
        <w:jc w:val="both"/>
        <w:rPr>
          <w:sz w:val="28"/>
          <w:szCs w:val="28"/>
        </w:rPr>
      </w:pPr>
      <w:r w:rsidRPr="00661892">
        <w:rPr>
          <w:sz w:val="28"/>
          <w:szCs w:val="28"/>
        </w:rPr>
        <w:t>Положение «О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бедствий», утвержденное Постановлением Правительства Российской Федерации от 23 декабря 2004 года N 835.</w:t>
      </w:r>
    </w:p>
    <w:p w:rsidR="00802792" w:rsidRDefault="00802792" w:rsidP="00802792">
      <w:pPr>
        <w:pStyle w:val="ab"/>
        <w:spacing w:after="0"/>
        <w:rPr>
          <w:sz w:val="28"/>
          <w:szCs w:val="28"/>
        </w:rPr>
      </w:pPr>
    </w:p>
    <w:p w:rsidR="00A14D70" w:rsidRDefault="00A14D70" w:rsidP="00C9234D">
      <w:pPr>
        <w:pStyle w:val="a9"/>
        <w:numPr>
          <w:ilvl w:val="0"/>
          <w:numId w:val="11"/>
        </w:numPr>
        <w:spacing w:before="0" w:beforeAutospacing="0" w:after="0" w:afterAutospacing="0" w:line="276" w:lineRule="auto"/>
        <w:ind w:left="567" w:hanging="425"/>
        <w:jc w:val="both"/>
        <w:rPr>
          <w:sz w:val="28"/>
          <w:szCs w:val="28"/>
        </w:rPr>
      </w:pPr>
      <w:r w:rsidRPr="00661892">
        <w:rPr>
          <w:sz w:val="28"/>
          <w:szCs w:val="28"/>
        </w:rPr>
        <w:t xml:space="preserve"> </w:t>
      </w:r>
      <w:proofErr w:type="gramStart"/>
      <w:r w:rsidRPr="00661892">
        <w:rPr>
          <w:sz w:val="28"/>
          <w:szCs w:val="28"/>
        </w:rPr>
        <w:t>Правила «Предоставления в пользование водных объектов, находящихся в государственной собственности, установления и пересмотра лимитов водопользования, выдачи лицензии на водопользование и распорядительной лицензии правительство Российской Федерации», утвержденные Постановление Правительства Российской Федерации от 3 апреля 1997года N 383, устанавливающие порядок предоставления в пользование находящихся в государственной собственности водных объектов, установления и пересмотра лимитов водопользования для субъектов Российской Федерации и водопользователей, выдачи, оформления</w:t>
      </w:r>
      <w:proofErr w:type="gramEnd"/>
      <w:r w:rsidRPr="00661892">
        <w:rPr>
          <w:sz w:val="28"/>
          <w:szCs w:val="28"/>
        </w:rPr>
        <w:t xml:space="preserve">, регистрации лицензий на водопользование и распорядительных лицензий юридическим лицам и гражданам. </w:t>
      </w:r>
    </w:p>
    <w:p w:rsidR="00A14D70" w:rsidRDefault="00A14D70" w:rsidP="00C9234D">
      <w:pPr>
        <w:pStyle w:val="a9"/>
        <w:numPr>
          <w:ilvl w:val="0"/>
          <w:numId w:val="11"/>
        </w:numPr>
        <w:spacing w:before="0" w:beforeAutospacing="0" w:after="0" w:afterAutospacing="0" w:line="276" w:lineRule="auto"/>
        <w:ind w:left="567" w:hanging="425"/>
        <w:jc w:val="both"/>
        <w:rPr>
          <w:sz w:val="28"/>
          <w:szCs w:val="28"/>
        </w:rPr>
      </w:pPr>
      <w:r w:rsidRPr="00661892">
        <w:rPr>
          <w:sz w:val="28"/>
          <w:szCs w:val="28"/>
        </w:rPr>
        <w:t>Типовые Правила охраны жизни людей на водных объектах, утвержденные МЧС России 03 декабря 2001 года.</w:t>
      </w:r>
    </w:p>
    <w:p w:rsidR="00802792" w:rsidRPr="00802792" w:rsidRDefault="00802792" w:rsidP="00C9234D">
      <w:pPr>
        <w:pStyle w:val="a9"/>
        <w:spacing w:before="0" w:beforeAutospacing="0" w:after="0" w:afterAutospacing="0" w:line="276" w:lineRule="auto"/>
        <w:ind w:left="142"/>
        <w:jc w:val="both"/>
        <w:rPr>
          <w:sz w:val="28"/>
          <w:szCs w:val="28"/>
        </w:rPr>
      </w:pPr>
    </w:p>
    <w:p w:rsidR="00A14D70" w:rsidRPr="00802792" w:rsidRDefault="00A14D70" w:rsidP="00C9234D">
      <w:pPr>
        <w:pStyle w:val="a9"/>
        <w:numPr>
          <w:ilvl w:val="0"/>
          <w:numId w:val="11"/>
        </w:numPr>
        <w:spacing w:before="0" w:beforeAutospacing="0" w:after="0" w:afterAutospacing="0" w:line="276" w:lineRule="auto"/>
        <w:ind w:left="567" w:hanging="425"/>
        <w:jc w:val="both"/>
        <w:rPr>
          <w:sz w:val="28"/>
          <w:szCs w:val="28"/>
        </w:rPr>
      </w:pPr>
      <w:r w:rsidRPr="00661892">
        <w:rPr>
          <w:bCs/>
          <w:sz w:val="28"/>
        </w:rPr>
        <w:t xml:space="preserve">Правила аттестации судоводителей на право управления маломерными судами, поднадзорными ГИМС Министерства РФ по делам ГО, ЧС и </w:t>
      </w:r>
      <w:r w:rsidRPr="00661892">
        <w:rPr>
          <w:bCs/>
          <w:sz w:val="28"/>
        </w:rPr>
        <w:lastRenderedPageBreak/>
        <w:t>ликвидации последствий стихийных бедствий (приказ МЧС России от 29.06.2005 №498).</w:t>
      </w:r>
    </w:p>
    <w:p w:rsidR="00802792" w:rsidRPr="00802792" w:rsidRDefault="00802792" w:rsidP="00C9234D">
      <w:pPr>
        <w:pStyle w:val="a9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A14D70" w:rsidRPr="00661892" w:rsidRDefault="00A14D70" w:rsidP="00C9234D">
      <w:pPr>
        <w:pStyle w:val="a9"/>
        <w:numPr>
          <w:ilvl w:val="0"/>
          <w:numId w:val="11"/>
        </w:numPr>
        <w:spacing w:before="0" w:beforeAutospacing="0" w:after="0" w:afterAutospacing="0" w:line="276" w:lineRule="auto"/>
        <w:ind w:left="567" w:hanging="425"/>
        <w:jc w:val="both"/>
        <w:rPr>
          <w:sz w:val="28"/>
          <w:szCs w:val="28"/>
        </w:rPr>
      </w:pPr>
      <w:r w:rsidRPr="00661892">
        <w:rPr>
          <w:bCs/>
          <w:sz w:val="28"/>
        </w:rPr>
        <w:t>Правила плавания по внутренним водным путям Российской Федерации. (Приказ Минтранса России  от 14.10.2002 №129).</w:t>
      </w:r>
    </w:p>
    <w:p w:rsidR="00802792" w:rsidRDefault="00802792" w:rsidP="00802792">
      <w:pPr>
        <w:pStyle w:val="a9"/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14D70" w:rsidRDefault="00802792" w:rsidP="00C9234D">
      <w:pPr>
        <w:pStyle w:val="a9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4D70" w:rsidRPr="00661892">
        <w:rPr>
          <w:sz w:val="28"/>
          <w:szCs w:val="28"/>
        </w:rPr>
        <w:t>На основании и во исполнение Водного кодекса, других федеральных законов, иных правовых нормативных актов Российской Федерации, законов субъектов РФ органы исполнительной власти субъектов РФ в пределах своих полномочий издают нормативные правовые акты, регулирующие водные отношения.</w:t>
      </w:r>
    </w:p>
    <w:p w:rsidR="00CA56BB" w:rsidRPr="00661892" w:rsidRDefault="00CA56BB" w:rsidP="00C9234D">
      <w:pPr>
        <w:pStyle w:val="a9"/>
        <w:spacing w:before="0" w:beforeAutospacing="0" w:after="0" w:afterAutospacing="0" w:line="276" w:lineRule="auto"/>
        <w:ind w:left="567" w:hanging="425"/>
        <w:jc w:val="both"/>
        <w:rPr>
          <w:sz w:val="28"/>
          <w:szCs w:val="28"/>
        </w:rPr>
      </w:pPr>
    </w:p>
    <w:p w:rsidR="00A14D70" w:rsidRPr="00802792" w:rsidRDefault="00A14D70" w:rsidP="00A14D70">
      <w:pPr>
        <w:spacing w:line="360" w:lineRule="auto"/>
        <w:ind w:left="862" w:right="-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792">
        <w:rPr>
          <w:rFonts w:ascii="Times New Roman" w:hAnsi="Times New Roman" w:cs="Times New Roman"/>
          <w:b/>
          <w:sz w:val="28"/>
          <w:szCs w:val="28"/>
        </w:rPr>
        <w:t>В Тюменской области изданы следующие нормативные документы:</w:t>
      </w:r>
    </w:p>
    <w:p w:rsidR="00A14D70" w:rsidRPr="00802792" w:rsidRDefault="00A14D70" w:rsidP="00C9234D">
      <w:pPr>
        <w:pStyle w:val="ab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426" w:right="-1"/>
        <w:jc w:val="both"/>
        <w:rPr>
          <w:rFonts w:ascii="Times New Roman" w:hAnsi="Times New Roman" w:cs="Times New Roman"/>
          <w:bCs/>
          <w:sz w:val="28"/>
        </w:rPr>
      </w:pPr>
      <w:r w:rsidRPr="00802792">
        <w:rPr>
          <w:rFonts w:ascii="Times New Roman" w:hAnsi="Times New Roman" w:cs="Times New Roman"/>
          <w:bCs/>
          <w:sz w:val="28"/>
        </w:rPr>
        <w:t>Распоряжение Губернатора Тюменской области от 4 апреля 2005 года №53-пк  «О реализации полномочий по осуществлению поиска и спасению людей во внутренних водах на территории Тюменской области».</w:t>
      </w:r>
    </w:p>
    <w:p w:rsidR="00802792" w:rsidRPr="00802792" w:rsidRDefault="00802792" w:rsidP="00C9234D">
      <w:pPr>
        <w:pStyle w:val="ab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426" w:right="-1"/>
        <w:jc w:val="both"/>
        <w:rPr>
          <w:rFonts w:ascii="Times New Roman" w:hAnsi="Times New Roman" w:cs="Times New Roman"/>
          <w:bCs/>
          <w:sz w:val="28"/>
        </w:rPr>
      </w:pPr>
      <w:bookmarkStart w:id="3" w:name="sub_301"/>
      <w:bookmarkEnd w:id="2"/>
      <w:r w:rsidRPr="00802792">
        <w:rPr>
          <w:rFonts w:ascii="Times New Roman" w:hAnsi="Times New Roman" w:cs="Times New Roman"/>
          <w:bCs/>
          <w:sz w:val="28"/>
        </w:rPr>
        <w:t>Постановление</w:t>
      </w:r>
      <w:r w:rsidRPr="00802792">
        <w:rPr>
          <w:rFonts w:ascii="Times New Roman" w:hAnsi="Times New Roman" w:cs="Times New Roman"/>
          <w:bCs/>
          <w:sz w:val="28"/>
        </w:rPr>
        <w:tab/>
        <w:t xml:space="preserve"> Правительства Тюменской области  от 04.04.2006г. №85-п «Об утверждении правил пользования водными объектами для плавания на маломерных судах  в  Тюменской области». </w:t>
      </w:r>
    </w:p>
    <w:p w:rsidR="00802792" w:rsidRPr="00802792" w:rsidRDefault="00802792" w:rsidP="00C9234D">
      <w:pPr>
        <w:pStyle w:val="ab"/>
        <w:widowControl w:val="0"/>
        <w:numPr>
          <w:ilvl w:val="0"/>
          <w:numId w:val="18"/>
        </w:numPr>
        <w:tabs>
          <w:tab w:val="left" w:pos="-5245"/>
        </w:tabs>
        <w:autoSpaceDE w:val="0"/>
        <w:autoSpaceDN w:val="0"/>
        <w:adjustRightInd w:val="0"/>
        <w:spacing w:after="0"/>
        <w:ind w:left="426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792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Тюменской области от 31.12.2008  №381-п «О правилах охраны жизни людей на водных объектах Тюменской области».</w:t>
      </w:r>
    </w:p>
    <w:p w:rsidR="00A14D70" w:rsidRPr="00802792" w:rsidRDefault="00A14D70" w:rsidP="00C9234D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2792">
        <w:rPr>
          <w:sz w:val="28"/>
          <w:szCs w:val="28"/>
        </w:rPr>
        <w:t>Регулирование водных отношений осуществляется исходя из  типов муниципальных образований (поселение, муниципальный район, городской округ), который определен статьями 14-18 Федерального закона от 6.10.2003  №131-ФЗ «Об общих принципах организации местного  самоуправления в Российской Федерации».</w:t>
      </w:r>
    </w:p>
    <w:p w:rsidR="00A14D70" w:rsidRDefault="00A14D70" w:rsidP="00C9234D">
      <w:pPr>
        <w:spacing w:after="0"/>
        <w:ind w:left="142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2792">
        <w:rPr>
          <w:rFonts w:ascii="Times New Roman" w:hAnsi="Times New Roman" w:cs="Times New Roman"/>
          <w:sz w:val="28"/>
          <w:szCs w:val="28"/>
        </w:rPr>
        <w:t xml:space="preserve">     В нем подчеркивается, что вопросом местного значения является организация и осуществление  мероприятий в области водопользования и безопасности людей на водных объектах. Таким образом, органы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несут ответственность за безопасность проживающего населения и охрану их жизни и здоровья.</w:t>
      </w:r>
      <w:bookmarkStart w:id="4" w:name="sub_302"/>
      <w:bookmarkEnd w:id="3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14D70" w:rsidRPr="00802792" w:rsidRDefault="00A14D70" w:rsidP="009B14D2">
      <w:pPr>
        <w:spacing w:after="0" w:line="360" w:lineRule="auto"/>
        <w:ind w:left="142" w:right="-290" w:firstLine="426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5" w:name="sub_603"/>
      <w:bookmarkEnd w:id="4"/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6" w:name="sub_608"/>
      <w:bookmarkEnd w:id="5"/>
    </w:p>
    <w:p w:rsidR="00E35E1F" w:rsidRDefault="00A14D70" w:rsidP="00802792">
      <w:pPr>
        <w:spacing w:after="0" w:line="240" w:lineRule="auto"/>
        <w:ind w:left="142" w:right="-290"/>
        <w:jc w:val="center"/>
        <w:rPr>
          <w:rFonts w:ascii="Times New Roman" w:hAnsi="Times New Roman" w:cs="Times New Roman"/>
          <w:b/>
          <w:bCs/>
          <w:sz w:val="28"/>
        </w:rPr>
      </w:pPr>
      <w:r w:rsidRPr="00802792">
        <w:rPr>
          <w:rFonts w:ascii="Times New Roman" w:hAnsi="Times New Roman" w:cs="Times New Roman"/>
          <w:b/>
          <w:bCs/>
          <w:sz w:val="28"/>
        </w:rPr>
        <w:t xml:space="preserve">Организация общего водопользования и использования  </w:t>
      </w:r>
    </w:p>
    <w:p w:rsidR="00A14D70" w:rsidRPr="00802792" w:rsidRDefault="00E35E1F" w:rsidP="00802792">
      <w:pPr>
        <w:spacing w:after="0" w:line="240" w:lineRule="auto"/>
        <w:ind w:left="142" w:right="-290"/>
        <w:jc w:val="center"/>
        <w:rPr>
          <w:rFonts w:ascii="Times New Roman" w:hAnsi="Times New Roman" w:cs="Times New Roman"/>
          <w:b/>
          <w:bCs/>
          <w:sz w:val="28"/>
        </w:rPr>
      </w:pPr>
      <w:r w:rsidRPr="00802792">
        <w:rPr>
          <w:rFonts w:ascii="Times New Roman" w:hAnsi="Times New Roman" w:cs="Times New Roman"/>
          <w:b/>
          <w:bCs/>
          <w:sz w:val="28"/>
        </w:rPr>
        <w:t>В</w:t>
      </w:r>
      <w:r w:rsidR="00A14D70" w:rsidRPr="00802792">
        <w:rPr>
          <w:rFonts w:ascii="Times New Roman" w:hAnsi="Times New Roman" w:cs="Times New Roman"/>
          <w:b/>
          <w:bCs/>
          <w:sz w:val="28"/>
        </w:rPr>
        <w:t>одных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A14D70" w:rsidRPr="00802792">
        <w:rPr>
          <w:rFonts w:ascii="Times New Roman" w:hAnsi="Times New Roman" w:cs="Times New Roman"/>
          <w:b/>
          <w:bCs/>
          <w:sz w:val="28"/>
        </w:rPr>
        <w:t>объектов на территории Тюменской области</w:t>
      </w:r>
    </w:p>
    <w:p w:rsidR="00A14D70" w:rsidRPr="00802792" w:rsidRDefault="00A14D70" w:rsidP="00802792">
      <w:pPr>
        <w:spacing w:after="0" w:line="240" w:lineRule="auto"/>
        <w:ind w:left="142" w:right="-290"/>
        <w:jc w:val="center"/>
        <w:rPr>
          <w:rFonts w:ascii="Times New Roman" w:hAnsi="Times New Roman" w:cs="Times New Roman"/>
          <w:b/>
          <w:bCs/>
          <w:sz w:val="28"/>
        </w:rPr>
      </w:pPr>
      <w:r w:rsidRPr="00802792">
        <w:rPr>
          <w:rFonts w:ascii="Times New Roman" w:hAnsi="Times New Roman" w:cs="Times New Roman"/>
          <w:b/>
          <w:bCs/>
          <w:sz w:val="28"/>
        </w:rPr>
        <w:t>и муниципального  образования</w:t>
      </w:r>
    </w:p>
    <w:p w:rsidR="00802792" w:rsidRDefault="00802792" w:rsidP="00802792">
      <w:pPr>
        <w:pStyle w:val="formattext"/>
        <w:spacing w:before="0" w:beforeAutospacing="0" w:after="0" w:afterAutospacing="0"/>
        <w:ind w:firstLine="993"/>
        <w:jc w:val="both"/>
        <w:rPr>
          <w:sz w:val="28"/>
          <w:szCs w:val="28"/>
        </w:rPr>
      </w:pPr>
    </w:p>
    <w:p w:rsidR="00A14D70" w:rsidRPr="00802792" w:rsidRDefault="00A14D70" w:rsidP="00C9234D">
      <w:pPr>
        <w:pStyle w:val="formattext"/>
        <w:spacing w:before="0" w:beforeAutospacing="0" w:after="0" w:afterAutospacing="0" w:line="276" w:lineRule="auto"/>
        <w:ind w:firstLine="993"/>
        <w:jc w:val="both"/>
        <w:rPr>
          <w:sz w:val="28"/>
          <w:szCs w:val="28"/>
        </w:rPr>
      </w:pPr>
      <w:r w:rsidRPr="00802792">
        <w:rPr>
          <w:sz w:val="28"/>
          <w:szCs w:val="28"/>
        </w:rPr>
        <w:lastRenderedPageBreak/>
        <w:t xml:space="preserve">Исходя из условий предоставления водных объектов в пользование водопользование подразделяется </w:t>
      </w:r>
      <w:proofErr w:type="gramStart"/>
      <w:r w:rsidRPr="00802792">
        <w:rPr>
          <w:sz w:val="28"/>
          <w:szCs w:val="28"/>
        </w:rPr>
        <w:t>на</w:t>
      </w:r>
      <w:proofErr w:type="gramEnd"/>
      <w:r w:rsidRPr="00802792">
        <w:rPr>
          <w:sz w:val="28"/>
          <w:szCs w:val="28"/>
        </w:rPr>
        <w:t>:</w:t>
      </w:r>
    </w:p>
    <w:p w:rsidR="00A14D70" w:rsidRPr="00802792" w:rsidRDefault="00A14D70" w:rsidP="00C9234D">
      <w:pPr>
        <w:pStyle w:val="formattext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2792">
        <w:rPr>
          <w:sz w:val="28"/>
          <w:szCs w:val="28"/>
        </w:rPr>
        <w:t>совместное водопользование;</w:t>
      </w:r>
    </w:p>
    <w:p w:rsidR="00A14D70" w:rsidRPr="00802792" w:rsidRDefault="00A14D70" w:rsidP="00C9234D">
      <w:pPr>
        <w:pStyle w:val="formattext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2792">
        <w:rPr>
          <w:sz w:val="28"/>
          <w:szCs w:val="28"/>
        </w:rPr>
        <w:t>обособленное водопользование.</w:t>
      </w:r>
    </w:p>
    <w:p w:rsidR="00802792" w:rsidRDefault="00A14D70" w:rsidP="00802792">
      <w:pPr>
        <w:pStyle w:val="formattext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802792">
        <w:rPr>
          <w:sz w:val="28"/>
          <w:szCs w:val="28"/>
        </w:rPr>
        <w:t xml:space="preserve">   </w:t>
      </w:r>
    </w:p>
    <w:p w:rsidR="00A14D70" w:rsidRPr="00802792" w:rsidRDefault="00A14D70" w:rsidP="00802792">
      <w:pPr>
        <w:pStyle w:val="formattext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802792">
        <w:rPr>
          <w:sz w:val="28"/>
          <w:szCs w:val="28"/>
          <w:u w:val="single"/>
        </w:rPr>
        <w:t>Обособленное водопользование может осуществляться</w:t>
      </w:r>
      <w:r w:rsidRPr="00802792">
        <w:rPr>
          <w:sz w:val="28"/>
          <w:szCs w:val="28"/>
        </w:rPr>
        <w:t>:</w:t>
      </w:r>
    </w:p>
    <w:p w:rsidR="00802792" w:rsidRDefault="00A14D70" w:rsidP="00C9234D">
      <w:pPr>
        <w:pStyle w:val="formattext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2792">
        <w:rPr>
          <w:sz w:val="28"/>
          <w:szCs w:val="28"/>
        </w:rPr>
        <w:t>на водных объектах или их частях находящихся в собственности физических лиц, юридических лиц;</w:t>
      </w:r>
    </w:p>
    <w:p w:rsidR="00802792" w:rsidRPr="00802792" w:rsidRDefault="00A14D70" w:rsidP="00C9234D">
      <w:pPr>
        <w:pStyle w:val="formattext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02792">
        <w:rPr>
          <w:sz w:val="28"/>
          <w:szCs w:val="28"/>
        </w:rPr>
        <w:t>на водных объектах или их частях, находящихся в государственной или муниципальной собственности и предоставленных для обеспечения обороны страны и безопасности государства, иных государственных или муниципальных нужд, обеспечение которых исключает использование водных объектов или их частей другими физическими лицами, юридическими лицами</w:t>
      </w:r>
      <w:r w:rsidR="00802792">
        <w:rPr>
          <w:sz w:val="28"/>
          <w:szCs w:val="28"/>
        </w:rPr>
        <w:t>,</w:t>
      </w:r>
      <w:r w:rsidRPr="00802792">
        <w:rPr>
          <w:sz w:val="28"/>
          <w:szCs w:val="28"/>
        </w:rPr>
        <w:t xml:space="preserve"> а также для осуществления аквакультуры (рыбоводства).</w:t>
      </w:r>
    </w:p>
    <w:p w:rsidR="00802792" w:rsidRDefault="00802792" w:rsidP="00802792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14D70" w:rsidRPr="00802792" w:rsidRDefault="00802792" w:rsidP="00802792">
      <w:pPr>
        <w:pStyle w:val="formattext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A14D70" w:rsidRPr="00802792">
        <w:rPr>
          <w:sz w:val="28"/>
          <w:szCs w:val="28"/>
          <w:u w:val="single"/>
        </w:rPr>
        <w:t xml:space="preserve">По способу использования водных объектов водопользование подразделяется </w:t>
      </w:r>
      <w:proofErr w:type="gramStart"/>
      <w:r w:rsidR="00A14D70" w:rsidRPr="00802792">
        <w:rPr>
          <w:sz w:val="28"/>
          <w:szCs w:val="28"/>
          <w:u w:val="single"/>
        </w:rPr>
        <w:t>на</w:t>
      </w:r>
      <w:proofErr w:type="gramEnd"/>
      <w:r w:rsidR="00A14D70" w:rsidRPr="00802792">
        <w:rPr>
          <w:sz w:val="28"/>
          <w:szCs w:val="28"/>
          <w:u w:val="single"/>
        </w:rPr>
        <w:t>:</w:t>
      </w:r>
    </w:p>
    <w:p w:rsidR="00A14D70" w:rsidRPr="00802792" w:rsidRDefault="00A14D70" w:rsidP="00C9234D">
      <w:pPr>
        <w:pStyle w:val="formattext"/>
        <w:numPr>
          <w:ilvl w:val="0"/>
          <w:numId w:val="21"/>
        </w:numPr>
        <w:spacing w:before="0" w:beforeAutospacing="0" w:after="0" w:afterAutospacing="0" w:line="276" w:lineRule="auto"/>
        <w:ind w:left="0" w:firstLine="349"/>
        <w:jc w:val="both"/>
        <w:rPr>
          <w:sz w:val="28"/>
          <w:szCs w:val="28"/>
        </w:rPr>
      </w:pPr>
      <w:r w:rsidRPr="00802792">
        <w:rPr>
          <w:sz w:val="28"/>
          <w:szCs w:val="28"/>
        </w:rPr>
        <w:t>водопользование с забором (изъятием) водных ресурсов из водных объектов при условии возврата воды в водные объекты;</w:t>
      </w:r>
    </w:p>
    <w:p w:rsidR="00A14D70" w:rsidRPr="00802792" w:rsidRDefault="00A14D70" w:rsidP="00C9234D">
      <w:pPr>
        <w:pStyle w:val="formattext"/>
        <w:numPr>
          <w:ilvl w:val="0"/>
          <w:numId w:val="21"/>
        </w:numPr>
        <w:spacing w:before="0" w:beforeAutospacing="0" w:after="0" w:afterAutospacing="0" w:line="276" w:lineRule="auto"/>
        <w:ind w:left="0" w:firstLine="349"/>
        <w:jc w:val="both"/>
        <w:rPr>
          <w:sz w:val="28"/>
          <w:szCs w:val="28"/>
        </w:rPr>
      </w:pPr>
      <w:r w:rsidRPr="00802792">
        <w:rPr>
          <w:sz w:val="28"/>
          <w:szCs w:val="28"/>
        </w:rPr>
        <w:t>водопользование с забором (изъятием) водных ресурсов из водных объектов без возврата воды в водные объекты;</w:t>
      </w:r>
    </w:p>
    <w:p w:rsidR="00A14D70" w:rsidRPr="00802792" w:rsidRDefault="00A14D70" w:rsidP="00C9234D">
      <w:pPr>
        <w:pStyle w:val="formattext"/>
        <w:numPr>
          <w:ilvl w:val="0"/>
          <w:numId w:val="21"/>
        </w:numPr>
        <w:spacing w:before="0" w:beforeAutospacing="0" w:after="0" w:afterAutospacing="0" w:line="276" w:lineRule="auto"/>
        <w:ind w:left="0" w:firstLine="349"/>
        <w:jc w:val="both"/>
        <w:rPr>
          <w:sz w:val="28"/>
          <w:szCs w:val="28"/>
        </w:rPr>
      </w:pPr>
      <w:r w:rsidRPr="00802792">
        <w:rPr>
          <w:sz w:val="28"/>
          <w:szCs w:val="28"/>
        </w:rPr>
        <w:t xml:space="preserve">водопользование без забора (изъятия) водных ресурсов из водных объектов. </w:t>
      </w:r>
    </w:p>
    <w:p w:rsidR="00A14D70" w:rsidRPr="00802792" w:rsidRDefault="00A14D70" w:rsidP="00C9234D">
      <w:pPr>
        <w:pStyle w:val="a9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02792">
        <w:rPr>
          <w:sz w:val="28"/>
          <w:szCs w:val="28"/>
        </w:rPr>
        <w:t xml:space="preserve">В соответствии с законодательством Российской Федерации: </w:t>
      </w:r>
    </w:p>
    <w:p w:rsidR="00A14D70" w:rsidRPr="00802792" w:rsidRDefault="00A14D70" w:rsidP="00C9234D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651F4">
        <w:rPr>
          <w:sz w:val="28"/>
          <w:szCs w:val="28"/>
          <w:u w:val="single"/>
        </w:rPr>
        <w:t>Общее водопользование</w:t>
      </w:r>
      <w:r w:rsidRPr="00802792">
        <w:rPr>
          <w:sz w:val="28"/>
          <w:szCs w:val="28"/>
        </w:rPr>
        <w:t xml:space="preserve"> - использование водных объектов без применения сооружений, технических средств и устройств, которое может осуществляться гражданами и юридическими лицами без получения лицензии на водопользование.</w:t>
      </w:r>
    </w:p>
    <w:p w:rsidR="00A14D70" w:rsidRPr="00802792" w:rsidRDefault="00A14D70" w:rsidP="00C9234D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651F4">
        <w:rPr>
          <w:sz w:val="28"/>
          <w:szCs w:val="28"/>
          <w:u w:val="single"/>
        </w:rPr>
        <w:t>Специальное водопользование</w:t>
      </w:r>
      <w:r w:rsidRPr="00802792">
        <w:rPr>
          <w:sz w:val="28"/>
          <w:szCs w:val="28"/>
        </w:rPr>
        <w:t xml:space="preserve"> - использование водных объектов с применением сооружений, технических средств и устройств, которое осуществляется гражданами и юридическими лицами только при наличии лицензии на водопользование, за исключением случаев использования водных объектов для плавания на маломерных плавательных средствах и для разовых посадок (взлетов) воздушных судов.</w:t>
      </w:r>
    </w:p>
    <w:p w:rsidR="00A14D70" w:rsidRPr="00802792" w:rsidRDefault="00A14D70" w:rsidP="00C9234D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02792">
        <w:rPr>
          <w:sz w:val="28"/>
          <w:szCs w:val="28"/>
        </w:rPr>
        <w:t xml:space="preserve"> </w:t>
      </w:r>
      <w:r w:rsidRPr="007651F4">
        <w:rPr>
          <w:sz w:val="28"/>
          <w:szCs w:val="28"/>
          <w:u w:val="single"/>
        </w:rPr>
        <w:t>Рекреация</w:t>
      </w:r>
      <w:r w:rsidRPr="00802792">
        <w:rPr>
          <w:sz w:val="28"/>
          <w:szCs w:val="28"/>
        </w:rPr>
        <w:t xml:space="preserve"> - восстановление здоровья и трудоспособности путем отдыха вне жилища: на лоне природы, в туристической поездке и т.п. </w:t>
      </w:r>
    </w:p>
    <w:p w:rsidR="00A14D70" w:rsidRPr="00802792" w:rsidRDefault="00A14D70" w:rsidP="00C9234D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02792">
        <w:rPr>
          <w:sz w:val="28"/>
          <w:szCs w:val="28"/>
        </w:rPr>
        <w:lastRenderedPageBreak/>
        <w:t xml:space="preserve">Необходимо отметить, что в Российской Федерации территории, предназначенные для организации мест отдыха населения, включают в себя парки, сады, городские леса, лесопарки, пляжи, иные объекты. </w:t>
      </w:r>
    </w:p>
    <w:p w:rsidR="00A14D70" w:rsidRPr="00802792" w:rsidRDefault="00A14D70" w:rsidP="00C9234D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02792">
        <w:rPr>
          <w:sz w:val="28"/>
          <w:szCs w:val="28"/>
        </w:rPr>
        <w:t xml:space="preserve">Под водными объектами общего пользования понимаются водные объекты, находящиеся в общедоступном, то есть открытом пользовании. Использование отдельных водных объектов или их частей может быть ограничено, приостановлено или запрещено в целях обеспечения защиты основ конституционного строя, обороны страны и безопасности государства, охраны здоровья населения, окружающей природной среды и историко-культурного наследия, прав и законных интересов других лиц в соответствии с законодательством Российской Федерации. </w:t>
      </w:r>
    </w:p>
    <w:p w:rsidR="00A14D70" w:rsidRPr="00802792" w:rsidRDefault="00A14D70" w:rsidP="00C9234D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802792">
        <w:rPr>
          <w:sz w:val="28"/>
          <w:szCs w:val="28"/>
        </w:rPr>
        <w:t>Общее водопользование водных объектах, находящихся в муниципальной собственности, допускается на условиях, установленных соответствующими органами местного самоуправления по согласованию с федеральным органом исполнительной власти в области управления использованием и охраной водного фонда.</w:t>
      </w:r>
      <w:proofErr w:type="gramEnd"/>
      <w:r w:rsidRPr="00802792">
        <w:rPr>
          <w:sz w:val="28"/>
          <w:szCs w:val="28"/>
        </w:rPr>
        <w:t xml:space="preserve"> Орган местного самоуправления обязан объявить в установленном порядке об условиях общего водопользования или о его запрещении на водном объекте, находящемся в муниципальной собственности. </w:t>
      </w:r>
    </w:p>
    <w:p w:rsidR="00A14D70" w:rsidRPr="00802792" w:rsidRDefault="00A14D70" w:rsidP="00C9234D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02792">
        <w:rPr>
          <w:sz w:val="28"/>
          <w:szCs w:val="28"/>
        </w:rPr>
        <w:t xml:space="preserve">Органы местного самоуправления устанавливают места, где запрещены забор воды для питьевого и хозяйственно-бытового водоснабжения, купание, плавание на маломерных плавательных средствах, водопой скота, а также определяют иные условия общего водопользования на водных объектах, расположенных на территориях городских, сельских поселений и других муниципальных образований. </w:t>
      </w:r>
    </w:p>
    <w:p w:rsidR="00A14D70" w:rsidRPr="00802792" w:rsidRDefault="00A14D70" w:rsidP="00C9234D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02792">
        <w:rPr>
          <w:sz w:val="28"/>
          <w:szCs w:val="28"/>
        </w:rPr>
        <w:t xml:space="preserve">О запрещении купания и иных подобного рода условиях осуществления общего водопользования население оповещается через средства массовой информации, специальными информационными знаками или иными способами. </w:t>
      </w:r>
    </w:p>
    <w:p w:rsidR="00A14D70" w:rsidRPr="00802792" w:rsidRDefault="00A14D70" w:rsidP="00C9234D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02792">
        <w:rPr>
          <w:sz w:val="28"/>
          <w:szCs w:val="28"/>
        </w:rPr>
        <w:t>Кроме общего водопользования водные объекты могут использоваться на территории муниципального образования и для рекреации, то есть водные объекты используются для массового отдыха, туризма и спорта, любительского и спортивного рыболовства.</w:t>
      </w:r>
    </w:p>
    <w:p w:rsidR="007651F4" w:rsidRDefault="00A14D70" w:rsidP="00802792">
      <w:pPr>
        <w:pStyle w:val="a9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802792">
        <w:rPr>
          <w:sz w:val="28"/>
          <w:szCs w:val="28"/>
        </w:rPr>
        <w:t xml:space="preserve">  </w:t>
      </w:r>
    </w:p>
    <w:p w:rsidR="00A14D70" w:rsidRPr="007651F4" w:rsidRDefault="00A14D70" w:rsidP="00C9234D">
      <w:pPr>
        <w:pStyle w:val="a9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  <w:u w:val="single"/>
        </w:rPr>
      </w:pPr>
      <w:r w:rsidRPr="007651F4">
        <w:rPr>
          <w:rStyle w:val="aa"/>
          <w:b w:val="0"/>
          <w:sz w:val="28"/>
          <w:szCs w:val="28"/>
          <w:u w:val="single"/>
        </w:rPr>
        <w:t xml:space="preserve">Здесь необходимо акцентировать внимание на то, что эти водные объекты используются в местах, устанавливаемых органами местного самоуправления с соблюдением требований охраны жизни людей на водных объектах, определяемых органами исполнительной власти субъектов Российской Федерации по согласованию: </w:t>
      </w:r>
    </w:p>
    <w:p w:rsidR="00A14D70" w:rsidRPr="00802792" w:rsidRDefault="00A14D70" w:rsidP="00C9234D">
      <w:pPr>
        <w:pStyle w:val="a9"/>
        <w:numPr>
          <w:ilvl w:val="0"/>
          <w:numId w:val="22"/>
        </w:numPr>
        <w:spacing w:before="0" w:beforeAutospacing="0" w:after="0" w:afterAutospacing="0" w:line="276" w:lineRule="auto"/>
        <w:ind w:left="142" w:firstLine="218"/>
        <w:jc w:val="both"/>
        <w:rPr>
          <w:sz w:val="28"/>
          <w:szCs w:val="28"/>
        </w:rPr>
      </w:pPr>
      <w:r w:rsidRPr="00802792">
        <w:rPr>
          <w:sz w:val="28"/>
          <w:szCs w:val="28"/>
        </w:rPr>
        <w:lastRenderedPageBreak/>
        <w:t xml:space="preserve">с федеральным органом исполнительной власти в области управления использованием и охраной водного фонда, </w:t>
      </w:r>
    </w:p>
    <w:p w:rsidR="00A14D70" w:rsidRPr="00802792" w:rsidRDefault="00A14D70" w:rsidP="00C9234D">
      <w:pPr>
        <w:pStyle w:val="a9"/>
        <w:numPr>
          <w:ilvl w:val="0"/>
          <w:numId w:val="22"/>
        </w:numPr>
        <w:spacing w:before="0" w:beforeAutospacing="0" w:after="0" w:afterAutospacing="0" w:line="276" w:lineRule="auto"/>
        <w:ind w:left="142" w:firstLine="218"/>
        <w:jc w:val="both"/>
        <w:rPr>
          <w:sz w:val="28"/>
          <w:szCs w:val="28"/>
        </w:rPr>
      </w:pPr>
      <w:r w:rsidRPr="00802792">
        <w:rPr>
          <w:sz w:val="28"/>
          <w:szCs w:val="28"/>
        </w:rPr>
        <w:t xml:space="preserve">с федеральными органами исполнительной власти в области охраны окружающей природной среды, </w:t>
      </w:r>
    </w:p>
    <w:p w:rsidR="00A14D70" w:rsidRPr="00802792" w:rsidRDefault="00A14D70" w:rsidP="00C9234D">
      <w:pPr>
        <w:pStyle w:val="a9"/>
        <w:numPr>
          <w:ilvl w:val="0"/>
          <w:numId w:val="22"/>
        </w:numPr>
        <w:spacing w:before="0" w:beforeAutospacing="0" w:after="0" w:afterAutospacing="0" w:line="276" w:lineRule="auto"/>
        <w:ind w:left="142" w:firstLine="218"/>
        <w:jc w:val="both"/>
        <w:rPr>
          <w:sz w:val="28"/>
          <w:szCs w:val="28"/>
        </w:rPr>
      </w:pPr>
      <w:r w:rsidRPr="00802792">
        <w:rPr>
          <w:sz w:val="28"/>
          <w:szCs w:val="28"/>
        </w:rPr>
        <w:t xml:space="preserve">с федеральным органом исполнительной власти в области санитарно-эпидемиологического надзора, </w:t>
      </w:r>
    </w:p>
    <w:p w:rsidR="00A14D70" w:rsidRPr="00802792" w:rsidRDefault="00A14D70" w:rsidP="00C9234D">
      <w:pPr>
        <w:pStyle w:val="a9"/>
        <w:numPr>
          <w:ilvl w:val="0"/>
          <w:numId w:val="22"/>
        </w:numPr>
        <w:spacing w:before="0" w:beforeAutospacing="0" w:after="0" w:afterAutospacing="0" w:line="276" w:lineRule="auto"/>
        <w:ind w:left="142" w:firstLine="218"/>
        <w:jc w:val="both"/>
        <w:rPr>
          <w:sz w:val="28"/>
          <w:szCs w:val="28"/>
        </w:rPr>
      </w:pPr>
      <w:r w:rsidRPr="00802792">
        <w:rPr>
          <w:sz w:val="28"/>
          <w:szCs w:val="28"/>
        </w:rPr>
        <w:t xml:space="preserve">с федеральным органом исполнительной власти в области управления использованием и охраной рыбных ресурсов, </w:t>
      </w:r>
    </w:p>
    <w:p w:rsidR="00A14D70" w:rsidRPr="00802792" w:rsidRDefault="00A14D70" w:rsidP="00C9234D">
      <w:pPr>
        <w:pStyle w:val="a9"/>
        <w:numPr>
          <w:ilvl w:val="0"/>
          <w:numId w:val="22"/>
        </w:numPr>
        <w:spacing w:before="0" w:beforeAutospacing="0" w:after="0" w:afterAutospacing="0" w:line="276" w:lineRule="auto"/>
        <w:ind w:left="142" w:firstLine="218"/>
        <w:jc w:val="both"/>
        <w:rPr>
          <w:sz w:val="28"/>
          <w:szCs w:val="28"/>
        </w:rPr>
      </w:pPr>
      <w:r w:rsidRPr="00802792">
        <w:rPr>
          <w:sz w:val="28"/>
          <w:szCs w:val="28"/>
        </w:rPr>
        <w:t xml:space="preserve">с федеральным органом исполнительной власти по охране, контролю и регулированию использования объектов животного мира и среды обитания. </w:t>
      </w:r>
    </w:p>
    <w:p w:rsidR="00A14D70" w:rsidRPr="00802792" w:rsidRDefault="00A14D70" w:rsidP="00802792">
      <w:pPr>
        <w:pStyle w:val="formattext"/>
        <w:spacing w:before="0" w:beforeAutospacing="0" w:after="0" w:afterAutospacing="0"/>
        <w:ind w:firstLine="993"/>
        <w:jc w:val="both"/>
        <w:rPr>
          <w:sz w:val="28"/>
          <w:szCs w:val="28"/>
        </w:rPr>
      </w:pPr>
    </w:p>
    <w:bookmarkEnd w:id="6"/>
    <w:p w:rsidR="00A14D70" w:rsidRPr="007651F4" w:rsidRDefault="00A14D70" w:rsidP="00802792">
      <w:pPr>
        <w:spacing w:after="0" w:line="240" w:lineRule="auto"/>
        <w:ind w:left="426" w:right="-290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279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651F4">
        <w:rPr>
          <w:rFonts w:ascii="Times New Roman" w:hAnsi="Times New Roman" w:cs="Times New Roman"/>
          <w:sz w:val="28"/>
          <w:szCs w:val="28"/>
          <w:u w:val="single"/>
        </w:rPr>
        <w:t>В то же время, граждане  при осуществлении общего водопользования имеют право:</w:t>
      </w:r>
    </w:p>
    <w:p w:rsidR="00A14D70" w:rsidRPr="00802792" w:rsidRDefault="00A14D70" w:rsidP="00802792">
      <w:pPr>
        <w:spacing w:after="0" w:line="240" w:lineRule="auto"/>
        <w:ind w:left="426" w:right="-290" w:hanging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4D70" w:rsidRPr="00802792" w:rsidRDefault="00A14D70" w:rsidP="00C923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right="-290" w:hanging="426"/>
        <w:jc w:val="both"/>
        <w:rPr>
          <w:rFonts w:ascii="Times New Roman" w:hAnsi="Times New Roman" w:cs="Times New Roman"/>
          <w:sz w:val="28"/>
          <w:szCs w:val="28"/>
        </w:rPr>
      </w:pPr>
      <w:r w:rsidRPr="00802792">
        <w:rPr>
          <w:rFonts w:ascii="Times New Roman" w:hAnsi="Times New Roman" w:cs="Times New Roman"/>
          <w:sz w:val="28"/>
          <w:szCs w:val="28"/>
        </w:rPr>
        <w:t>пользоваться водными объектами для отдыха, туризма, спорта, любительского и спортивного рыболовства, полива садовых, огородных, дачных земельных участков, ведения личного подсобного хозяйства и других целей, связанных с использованием водных объектов для личных (бытовых) нужд;</w:t>
      </w:r>
    </w:p>
    <w:p w:rsidR="00A14D70" w:rsidRPr="00802792" w:rsidRDefault="00A14D70" w:rsidP="00C923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right="-290" w:hanging="426"/>
        <w:jc w:val="both"/>
        <w:rPr>
          <w:rFonts w:ascii="Times New Roman" w:hAnsi="Times New Roman" w:cs="Times New Roman"/>
          <w:sz w:val="28"/>
          <w:szCs w:val="28"/>
        </w:rPr>
      </w:pPr>
      <w:r w:rsidRPr="00802792">
        <w:rPr>
          <w:rFonts w:ascii="Times New Roman" w:hAnsi="Times New Roman" w:cs="Times New Roman"/>
          <w:sz w:val="28"/>
          <w:szCs w:val="28"/>
        </w:rPr>
        <w:t>пользоваться береговой полосой для передвижения (без использования транспорта) и  пребывания у водного объекта;</w:t>
      </w:r>
    </w:p>
    <w:p w:rsidR="00A14D70" w:rsidRPr="00802792" w:rsidRDefault="00A14D70" w:rsidP="00C923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right="-290" w:hanging="426"/>
        <w:jc w:val="both"/>
        <w:rPr>
          <w:rFonts w:ascii="Times New Roman" w:hAnsi="Times New Roman" w:cs="Times New Roman"/>
          <w:sz w:val="28"/>
          <w:szCs w:val="28"/>
        </w:rPr>
      </w:pPr>
      <w:r w:rsidRPr="00802792">
        <w:rPr>
          <w:rFonts w:ascii="Times New Roman" w:hAnsi="Times New Roman" w:cs="Times New Roman"/>
          <w:sz w:val="28"/>
          <w:szCs w:val="28"/>
        </w:rPr>
        <w:t>осуществлять общее водопользование в соответствии с водным законодательством Российской Федерации.</w:t>
      </w:r>
    </w:p>
    <w:p w:rsidR="00A14D70" w:rsidRPr="00802792" w:rsidRDefault="00A14D70" w:rsidP="00C9234D">
      <w:pPr>
        <w:spacing w:after="0"/>
        <w:ind w:left="426" w:right="-290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79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2792">
        <w:rPr>
          <w:rFonts w:ascii="Times New Roman" w:hAnsi="Times New Roman" w:cs="Times New Roman"/>
          <w:i/>
          <w:sz w:val="28"/>
          <w:szCs w:val="28"/>
        </w:rPr>
        <w:t>При осуществлении общего водопользования запрещается:</w:t>
      </w:r>
    </w:p>
    <w:p w:rsidR="00A14D70" w:rsidRPr="00802792" w:rsidRDefault="00A14D70" w:rsidP="00C923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right="-290" w:hanging="426"/>
        <w:jc w:val="both"/>
        <w:rPr>
          <w:rFonts w:ascii="Times New Roman" w:hAnsi="Times New Roman" w:cs="Times New Roman"/>
          <w:sz w:val="28"/>
          <w:szCs w:val="28"/>
        </w:rPr>
      </w:pPr>
      <w:r w:rsidRPr="00802792">
        <w:rPr>
          <w:rFonts w:ascii="Times New Roman" w:hAnsi="Times New Roman" w:cs="Times New Roman"/>
          <w:sz w:val="28"/>
          <w:szCs w:val="28"/>
        </w:rPr>
        <w:t>купание у пристаней, причалов, паромов, в пределах запретных охраняемых зон  отчуждения;</w:t>
      </w:r>
    </w:p>
    <w:p w:rsidR="00A14D70" w:rsidRPr="00802792" w:rsidRDefault="00A14D70" w:rsidP="00C923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right="-290" w:hanging="426"/>
        <w:jc w:val="both"/>
        <w:rPr>
          <w:rFonts w:ascii="Times New Roman" w:hAnsi="Times New Roman" w:cs="Times New Roman"/>
          <w:sz w:val="28"/>
          <w:szCs w:val="28"/>
        </w:rPr>
      </w:pPr>
      <w:r w:rsidRPr="00802792">
        <w:rPr>
          <w:rFonts w:ascii="Times New Roman" w:hAnsi="Times New Roman" w:cs="Times New Roman"/>
          <w:sz w:val="28"/>
          <w:szCs w:val="28"/>
        </w:rPr>
        <w:t>стирка белья и купание животных в местах, отведенных для купания людей;</w:t>
      </w:r>
    </w:p>
    <w:p w:rsidR="00A14D70" w:rsidRPr="00802792" w:rsidRDefault="00A14D70" w:rsidP="00C923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right="-290" w:hanging="426"/>
        <w:jc w:val="both"/>
        <w:rPr>
          <w:rFonts w:ascii="Times New Roman" w:hAnsi="Times New Roman" w:cs="Times New Roman"/>
          <w:sz w:val="28"/>
          <w:szCs w:val="28"/>
        </w:rPr>
      </w:pPr>
      <w:r w:rsidRPr="00802792">
        <w:rPr>
          <w:rFonts w:ascii="Times New Roman" w:hAnsi="Times New Roman" w:cs="Times New Roman"/>
          <w:sz w:val="28"/>
          <w:szCs w:val="28"/>
        </w:rPr>
        <w:t>движение автотранспортных сре</w:t>
      </w:r>
      <w:proofErr w:type="gramStart"/>
      <w:r w:rsidRPr="00802792">
        <w:rPr>
          <w:rFonts w:ascii="Times New Roman" w:hAnsi="Times New Roman" w:cs="Times New Roman"/>
          <w:sz w:val="28"/>
          <w:szCs w:val="28"/>
        </w:rPr>
        <w:t>дств  в  пр</w:t>
      </w:r>
      <w:proofErr w:type="gramEnd"/>
      <w:r w:rsidRPr="00802792">
        <w:rPr>
          <w:rFonts w:ascii="Times New Roman" w:hAnsi="Times New Roman" w:cs="Times New Roman"/>
          <w:sz w:val="28"/>
          <w:szCs w:val="28"/>
        </w:rPr>
        <w:t>еделах береговой полосы  водного объекта, за исключением их движения по дорогам  и стоянки на дорогах и в специально оборудованных местах, имеющих твердое покрытие;</w:t>
      </w:r>
    </w:p>
    <w:p w:rsidR="00A14D70" w:rsidRPr="00802792" w:rsidRDefault="00A14D70" w:rsidP="00C923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right="-290" w:hanging="426"/>
        <w:jc w:val="both"/>
        <w:rPr>
          <w:rFonts w:ascii="Times New Roman" w:hAnsi="Times New Roman" w:cs="Times New Roman"/>
          <w:sz w:val="28"/>
          <w:szCs w:val="28"/>
        </w:rPr>
      </w:pPr>
      <w:r w:rsidRPr="00802792">
        <w:rPr>
          <w:rFonts w:ascii="Times New Roman" w:hAnsi="Times New Roman" w:cs="Times New Roman"/>
          <w:sz w:val="28"/>
          <w:szCs w:val="28"/>
        </w:rPr>
        <w:t>мойка  автотранспортных средств и другой техники в пределах береговой полосы;</w:t>
      </w:r>
    </w:p>
    <w:p w:rsidR="00A14D70" w:rsidRPr="00802792" w:rsidRDefault="00A14D70" w:rsidP="00C923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right="-290" w:hanging="426"/>
        <w:jc w:val="both"/>
        <w:rPr>
          <w:rFonts w:ascii="Times New Roman" w:hAnsi="Times New Roman" w:cs="Times New Roman"/>
          <w:sz w:val="28"/>
          <w:szCs w:val="28"/>
        </w:rPr>
      </w:pPr>
      <w:r w:rsidRPr="00802792">
        <w:rPr>
          <w:rFonts w:ascii="Times New Roman" w:hAnsi="Times New Roman" w:cs="Times New Roman"/>
          <w:sz w:val="28"/>
          <w:szCs w:val="28"/>
        </w:rPr>
        <w:t xml:space="preserve"> размещение отвалов размываемых грунтов, складирование строительного мусора,  минеральных удобрений и ядохимикатов  на береговой полосе;</w:t>
      </w:r>
    </w:p>
    <w:p w:rsidR="00A14D70" w:rsidRPr="00802792" w:rsidRDefault="00A14D70" w:rsidP="00C923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right="-290" w:hanging="426"/>
        <w:jc w:val="both"/>
        <w:rPr>
          <w:rFonts w:ascii="Times New Roman" w:hAnsi="Times New Roman" w:cs="Times New Roman"/>
          <w:sz w:val="28"/>
          <w:szCs w:val="28"/>
        </w:rPr>
      </w:pPr>
      <w:r w:rsidRPr="00802792">
        <w:rPr>
          <w:rFonts w:ascii="Times New Roman" w:hAnsi="Times New Roman" w:cs="Times New Roman"/>
          <w:sz w:val="28"/>
          <w:szCs w:val="28"/>
        </w:rPr>
        <w:t>сброс в водные объекты жидких и твердых бытовых отходов,  химических веществ, в том числе сброс сельскохозяйственных и ливневых сточных вод;</w:t>
      </w:r>
    </w:p>
    <w:p w:rsidR="00A14D70" w:rsidRPr="00802792" w:rsidRDefault="00A14D70" w:rsidP="00C923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right="-290" w:hanging="426"/>
        <w:jc w:val="both"/>
        <w:rPr>
          <w:rFonts w:ascii="Times New Roman" w:hAnsi="Times New Roman" w:cs="Times New Roman"/>
          <w:sz w:val="28"/>
          <w:szCs w:val="28"/>
        </w:rPr>
      </w:pPr>
      <w:r w:rsidRPr="00802792">
        <w:rPr>
          <w:rFonts w:ascii="Times New Roman" w:hAnsi="Times New Roman" w:cs="Times New Roman"/>
          <w:sz w:val="28"/>
          <w:szCs w:val="28"/>
        </w:rPr>
        <w:t>выпас сельскохозяйственных животных и организация для них летних лагерей на прибрежной полосе водного объекта.</w:t>
      </w:r>
    </w:p>
    <w:p w:rsidR="00A14D70" w:rsidRPr="00802792" w:rsidRDefault="00A14D70" w:rsidP="00802792">
      <w:pPr>
        <w:spacing w:after="0" w:line="240" w:lineRule="auto"/>
        <w:ind w:left="142" w:right="-290"/>
        <w:jc w:val="both"/>
        <w:rPr>
          <w:rFonts w:ascii="Times New Roman" w:hAnsi="Times New Roman" w:cs="Times New Roman"/>
          <w:sz w:val="28"/>
          <w:szCs w:val="28"/>
        </w:rPr>
      </w:pPr>
      <w:r w:rsidRPr="00802792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A14D70" w:rsidRPr="00802792" w:rsidRDefault="00A14D70" w:rsidP="00305024">
      <w:pPr>
        <w:spacing w:after="0"/>
        <w:ind w:left="142" w:right="-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792">
        <w:rPr>
          <w:rFonts w:ascii="Times New Roman" w:hAnsi="Times New Roman" w:cs="Times New Roman"/>
          <w:b/>
          <w:sz w:val="28"/>
          <w:szCs w:val="28"/>
        </w:rPr>
        <w:t xml:space="preserve">             Государственное управление общим водопользованием заключается в следующем:</w:t>
      </w:r>
    </w:p>
    <w:p w:rsidR="00A14D70" w:rsidRPr="00802792" w:rsidRDefault="00A14D70" w:rsidP="00305024">
      <w:pPr>
        <w:spacing w:after="0"/>
        <w:ind w:left="142" w:right="-290"/>
        <w:rPr>
          <w:rFonts w:ascii="Times New Roman" w:hAnsi="Times New Roman" w:cs="Times New Roman"/>
          <w:i/>
          <w:sz w:val="28"/>
          <w:szCs w:val="28"/>
        </w:rPr>
      </w:pPr>
      <w:r w:rsidRPr="00802792">
        <w:rPr>
          <w:rFonts w:ascii="Times New Roman" w:hAnsi="Times New Roman" w:cs="Times New Roman"/>
          <w:i/>
          <w:sz w:val="28"/>
          <w:szCs w:val="28"/>
        </w:rPr>
        <w:t xml:space="preserve">        Органы исполнительной власти субъекта РФ определяют:</w:t>
      </w:r>
    </w:p>
    <w:p w:rsidR="00A14D70" w:rsidRPr="00802792" w:rsidRDefault="00A14D70" w:rsidP="0030502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right="-290" w:hanging="426"/>
        <w:jc w:val="both"/>
        <w:rPr>
          <w:rFonts w:ascii="Times New Roman" w:hAnsi="Times New Roman" w:cs="Times New Roman"/>
          <w:sz w:val="28"/>
          <w:szCs w:val="28"/>
        </w:rPr>
      </w:pPr>
      <w:r w:rsidRPr="00802792">
        <w:rPr>
          <w:rFonts w:ascii="Times New Roman" w:hAnsi="Times New Roman" w:cs="Times New Roman"/>
          <w:sz w:val="28"/>
          <w:szCs w:val="28"/>
        </w:rPr>
        <w:t>порядок объявления условий общего водопользования на водных объектах своей территории;</w:t>
      </w:r>
    </w:p>
    <w:p w:rsidR="00A14D70" w:rsidRPr="00802792" w:rsidRDefault="00A14D70" w:rsidP="0030502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right="-290" w:hanging="426"/>
        <w:jc w:val="both"/>
        <w:rPr>
          <w:rFonts w:ascii="Times New Roman" w:hAnsi="Times New Roman" w:cs="Times New Roman"/>
          <w:sz w:val="28"/>
          <w:szCs w:val="28"/>
        </w:rPr>
      </w:pPr>
      <w:r w:rsidRPr="00802792">
        <w:rPr>
          <w:rFonts w:ascii="Times New Roman" w:hAnsi="Times New Roman" w:cs="Times New Roman"/>
          <w:sz w:val="28"/>
          <w:szCs w:val="28"/>
        </w:rPr>
        <w:t>утверждают правила охраны жизни людей на воде;</w:t>
      </w:r>
    </w:p>
    <w:p w:rsidR="00A14D70" w:rsidRPr="00802792" w:rsidRDefault="00A14D70" w:rsidP="0030502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right="-290" w:hanging="426"/>
        <w:jc w:val="both"/>
        <w:rPr>
          <w:rFonts w:ascii="Times New Roman" w:hAnsi="Times New Roman" w:cs="Times New Roman"/>
          <w:sz w:val="28"/>
          <w:szCs w:val="28"/>
        </w:rPr>
      </w:pPr>
      <w:r w:rsidRPr="00802792">
        <w:rPr>
          <w:rFonts w:ascii="Times New Roman" w:hAnsi="Times New Roman" w:cs="Times New Roman"/>
          <w:sz w:val="28"/>
          <w:szCs w:val="28"/>
        </w:rPr>
        <w:t>правила плавания на маломерных плавательных средствах.</w:t>
      </w:r>
    </w:p>
    <w:p w:rsidR="00A14D70" w:rsidRPr="00802792" w:rsidRDefault="00A14D70" w:rsidP="00305024">
      <w:pPr>
        <w:spacing w:after="0"/>
        <w:ind w:left="142" w:right="-29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792">
        <w:rPr>
          <w:rFonts w:ascii="Times New Roman" w:hAnsi="Times New Roman" w:cs="Times New Roman"/>
          <w:i/>
          <w:sz w:val="28"/>
          <w:szCs w:val="28"/>
        </w:rPr>
        <w:t xml:space="preserve">         Органы местного самоуправления в пределах территории муниципальных образований, устанавливают:</w:t>
      </w:r>
    </w:p>
    <w:p w:rsidR="00A14D70" w:rsidRPr="00802792" w:rsidRDefault="00A14D70" w:rsidP="00305024">
      <w:pPr>
        <w:spacing w:after="0"/>
        <w:ind w:left="142" w:right="-29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4D70" w:rsidRPr="00802792" w:rsidRDefault="00A14D70" w:rsidP="003050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426" w:right="-290" w:hanging="426"/>
        <w:jc w:val="both"/>
        <w:rPr>
          <w:rFonts w:ascii="Times New Roman" w:hAnsi="Times New Roman" w:cs="Times New Roman"/>
          <w:sz w:val="28"/>
          <w:szCs w:val="28"/>
        </w:rPr>
      </w:pPr>
      <w:r w:rsidRPr="00802792">
        <w:rPr>
          <w:rFonts w:ascii="Times New Roman" w:hAnsi="Times New Roman" w:cs="Times New Roman"/>
          <w:sz w:val="28"/>
          <w:szCs w:val="28"/>
        </w:rPr>
        <w:t>условия использования водных объектов;</w:t>
      </w:r>
    </w:p>
    <w:p w:rsidR="00A14D70" w:rsidRPr="00802792" w:rsidRDefault="00A14D70" w:rsidP="003050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426" w:right="-290" w:hanging="426"/>
        <w:jc w:val="both"/>
        <w:rPr>
          <w:rFonts w:ascii="Times New Roman" w:hAnsi="Times New Roman" w:cs="Times New Roman"/>
          <w:sz w:val="28"/>
          <w:szCs w:val="28"/>
        </w:rPr>
      </w:pPr>
      <w:r w:rsidRPr="00802792">
        <w:rPr>
          <w:rFonts w:ascii="Times New Roman" w:hAnsi="Times New Roman" w:cs="Times New Roman"/>
          <w:sz w:val="28"/>
          <w:szCs w:val="28"/>
        </w:rPr>
        <w:t>ширину берегов водных объектов общего пользования (бечевника) и  условия его использования;</w:t>
      </w:r>
    </w:p>
    <w:p w:rsidR="00A14D70" w:rsidRPr="00802792" w:rsidRDefault="00A14D70" w:rsidP="003050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426" w:right="-290" w:hanging="426"/>
        <w:jc w:val="both"/>
        <w:rPr>
          <w:rFonts w:ascii="Times New Roman" w:hAnsi="Times New Roman" w:cs="Times New Roman"/>
          <w:sz w:val="28"/>
          <w:szCs w:val="28"/>
        </w:rPr>
      </w:pPr>
      <w:r w:rsidRPr="00802792">
        <w:rPr>
          <w:rFonts w:ascii="Times New Roman" w:hAnsi="Times New Roman" w:cs="Times New Roman"/>
          <w:sz w:val="28"/>
          <w:szCs w:val="28"/>
        </w:rPr>
        <w:t>места, где запрещены купание, плавание на маломерных судах, забор воды для питьевых и бытовых нужд, водопой скота и т.п.</w:t>
      </w:r>
    </w:p>
    <w:p w:rsidR="00A14D70" w:rsidRPr="00802792" w:rsidRDefault="00A14D70" w:rsidP="00802792">
      <w:pPr>
        <w:spacing w:after="0" w:line="240" w:lineRule="auto"/>
        <w:ind w:left="142" w:right="-290"/>
        <w:jc w:val="both"/>
        <w:rPr>
          <w:rFonts w:ascii="Times New Roman" w:hAnsi="Times New Roman" w:cs="Times New Roman"/>
          <w:sz w:val="28"/>
          <w:szCs w:val="28"/>
        </w:rPr>
      </w:pPr>
    </w:p>
    <w:p w:rsidR="00A14D70" w:rsidRPr="00802792" w:rsidRDefault="00A14D70" w:rsidP="00305024">
      <w:pPr>
        <w:spacing w:after="0"/>
        <w:ind w:left="142" w:right="-290"/>
        <w:jc w:val="both"/>
        <w:rPr>
          <w:rFonts w:ascii="Times New Roman" w:hAnsi="Times New Roman" w:cs="Times New Roman"/>
          <w:sz w:val="28"/>
          <w:szCs w:val="28"/>
        </w:rPr>
      </w:pPr>
      <w:r w:rsidRPr="0080279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02792">
        <w:rPr>
          <w:rFonts w:ascii="Times New Roman" w:hAnsi="Times New Roman" w:cs="Times New Roman"/>
          <w:sz w:val="28"/>
          <w:szCs w:val="28"/>
        </w:rPr>
        <w:t>Юридические,  физические лица или индивидуальные предприниматели  при использовании  водных объектов  общего пользования руководствуются законодательством Российской Федерации,  в том числе Водным кодексом РФ от 03.06.2006г. №74-ФЗ,  законодательством  об  особо охраняемых 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 в частности, соответствующие режимы  особой охраны  для следующих водных объектов:</w:t>
      </w:r>
      <w:proofErr w:type="gramEnd"/>
    </w:p>
    <w:p w:rsidR="00A14D70" w:rsidRPr="00802792" w:rsidRDefault="00A14D70" w:rsidP="0030502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567" w:right="-290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792">
        <w:rPr>
          <w:rFonts w:ascii="Times New Roman" w:hAnsi="Times New Roman" w:cs="Times New Roman"/>
          <w:sz w:val="28"/>
          <w:szCs w:val="28"/>
        </w:rPr>
        <w:t>отнесённых</w:t>
      </w:r>
      <w:proofErr w:type="gramEnd"/>
      <w:r w:rsidRPr="00802792">
        <w:rPr>
          <w:rFonts w:ascii="Times New Roman" w:hAnsi="Times New Roman" w:cs="Times New Roman"/>
          <w:sz w:val="28"/>
          <w:szCs w:val="28"/>
        </w:rPr>
        <w:t xml:space="preserve"> к особо охраняемым объектам;</w:t>
      </w:r>
    </w:p>
    <w:p w:rsidR="00A14D70" w:rsidRPr="00802792" w:rsidRDefault="00A14D70" w:rsidP="0030502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567" w:right="-290" w:hanging="283"/>
        <w:jc w:val="both"/>
        <w:rPr>
          <w:rFonts w:ascii="Times New Roman" w:hAnsi="Times New Roman" w:cs="Times New Roman"/>
          <w:sz w:val="28"/>
          <w:szCs w:val="28"/>
        </w:rPr>
      </w:pPr>
      <w:r w:rsidRPr="00802792">
        <w:rPr>
          <w:rFonts w:ascii="Times New Roman" w:hAnsi="Times New Roman" w:cs="Times New Roman"/>
          <w:sz w:val="28"/>
          <w:szCs w:val="28"/>
        </w:rPr>
        <w:t>входящих в состав охраняемых природных территорий;</w:t>
      </w:r>
    </w:p>
    <w:p w:rsidR="00A14D70" w:rsidRPr="00802792" w:rsidRDefault="00A14D70" w:rsidP="0030502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567" w:right="-290" w:hanging="283"/>
        <w:jc w:val="both"/>
        <w:rPr>
          <w:rFonts w:ascii="Times New Roman" w:hAnsi="Times New Roman" w:cs="Times New Roman"/>
          <w:sz w:val="28"/>
          <w:szCs w:val="28"/>
        </w:rPr>
      </w:pPr>
      <w:r w:rsidRPr="00802792">
        <w:rPr>
          <w:rFonts w:ascii="Times New Roman" w:hAnsi="Times New Roman" w:cs="Times New Roman"/>
          <w:sz w:val="28"/>
          <w:szCs w:val="28"/>
        </w:rPr>
        <w:t>расположенных в границах зон  санитарной охраны водных объектов – источников  питьевого водоснабжения;</w:t>
      </w:r>
    </w:p>
    <w:p w:rsidR="00A14D70" w:rsidRPr="00802792" w:rsidRDefault="00A14D70" w:rsidP="0030502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567" w:right="-290" w:hanging="283"/>
        <w:jc w:val="both"/>
        <w:rPr>
          <w:rFonts w:ascii="Times New Roman" w:hAnsi="Times New Roman" w:cs="Times New Roman"/>
          <w:sz w:val="28"/>
          <w:szCs w:val="28"/>
        </w:rPr>
      </w:pPr>
      <w:r w:rsidRPr="00802792">
        <w:rPr>
          <w:rFonts w:ascii="Times New Roman" w:hAnsi="Times New Roman" w:cs="Times New Roman"/>
          <w:sz w:val="28"/>
          <w:szCs w:val="28"/>
        </w:rPr>
        <w:t>расположенных в границах  рыбо - хозяйственных  заповедных зон;</w:t>
      </w:r>
    </w:p>
    <w:p w:rsidR="00A14D70" w:rsidRPr="00802792" w:rsidRDefault="00A14D70" w:rsidP="0030502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567" w:right="-290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792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Pr="00802792">
        <w:rPr>
          <w:rFonts w:ascii="Times New Roman" w:hAnsi="Times New Roman" w:cs="Times New Roman"/>
          <w:sz w:val="28"/>
          <w:szCs w:val="28"/>
        </w:rPr>
        <w:t xml:space="preserve"> природные лечебные ресурсы;</w:t>
      </w:r>
    </w:p>
    <w:p w:rsidR="00A14D70" w:rsidRPr="00802792" w:rsidRDefault="00A14D70" w:rsidP="0030502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567" w:right="-290" w:hanging="283"/>
        <w:jc w:val="both"/>
        <w:rPr>
          <w:rFonts w:ascii="Times New Roman" w:hAnsi="Times New Roman" w:cs="Times New Roman"/>
          <w:sz w:val="28"/>
          <w:szCs w:val="28"/>
        </w:rPr>
      </w:pPr>
      <w:r w:rsidRPr="00802792">
        <w:rPr>
          <w:rFonts w:ascii="Times New Roman" w:hAnsi="Times New Roman" w:cs="Times New Roman"/>
          <w:sz w:val="28"/>
          <w:szCs w:val="28"/>
        </w:rPr>
        <w:t>расположенных на территории лечебно-оздоровительной местности  в границах зон  их санитарной охраны.</w:t>
      </w:r>
    </w:p>
    <w:p w:rsidR="007651F4" w:rsidRDefault="00A14D70" w:rsidP="00802792">
      <w:pPr>
        <w:spacing w:after="0" w:line="240" w:lineRule="auto"/>
        <w:ind w:left="142" w:right="-290"/>
        <w:jc w:val="both"/>
        <w:rPr>
          <w:rFonts w:ascii="Times New Roman" w:hAnsi="Times New Roman" w:cs="Times New Roman"/>
          <w:sz w:val="28"/>
          <w:szCs w:val="28"/>
        </w:rPr>
      </w:pPr>
      <w:r w:rsidRPr="0080279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14D70" w:rsidRPr="00802792" w:rsidRDefault="00A14D70" w:rsidP="00305024">
      <w:pPr>
        <w:spacing w:after="0"/>
        <w:ind w:left="142" w:right="-29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792">
        <w:rPr>
          <w:rFonts w:ascii="Times New Roman" w:hAnsi="Times New Roman" w:cs="Times New Roman"/>
          <w:i/>
          <w:sz w:val="28"/>
          <w:szCs w:val="28"/>
        </w:rPr>
        <w:t>Водопользование на объектах общего пользования может быть ограничено в следующих случаях:</w:t>
      </w:r>
    </w:p>
    <w:p w:rsidR="00A14D70" w:rsidRPr="00802792" w:rsidRDefault="00A14D70" w:rsidP="0030502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567" w:right="-290" w:hanging="283"/>
        <w:jc w:val="both"/>
        <w:rPr>
          <w:rFonts w:ascii="Times New Roman" w:hAnsi="Times New Roman" w:cs="Times New Roman"/>
          <w:sz w:val="28"/>
          <w:szCs w:val="28"/>
        </w:rPr>
      </w:pPr>
      <w:r w:rsidRPr="00802792">
        <w:rPr>
          <w:rFonts w:ascii="Times New Roman" w:hAnsi="Times New Roman" w:cs="Times New Roman"/>
          <w:sz w:val="28"/>
          <w:szCs w:val="28"/>
        </w:rPr>
        <w:t>угрозы причинения вреда жизни и здоровью человека;</w:t>
      </w:r>
    </w:p>
    <w:p w:rsidR="00A14D70" w:rsidRPr="00802792" w:rsidRDefault="00A14D70" w:rsidP="0030502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567" w:right="-290" w:hanging="283"/>
        <w:jc w:val="both"/>
        <w:rPr>
          <w:rFonts w:ascii="Times New Roman" w:hAnsi="Times New Roman" w:cs="Times New Roman"/>
          <w:sz w:val="28"/>
          <w:szCs w:val="28"/>
        </w:rPr>
      </w:pPr>
      <w:r w:rsidRPr="00802792">
        <w:rPr>
          <w:rFonts w:ascii="Times New Roman" w:hAnsi="Times New Roman" w:cs="Times New Roman"/>
          <w:sz w:val="28"/>
          <w:szCs w:val="28"/>
        </w:rPr>
        <w:t>возникновения чрезвычайных ситуаций;</w:t>
      </w:r>
    </w:p>
    <w:p w:rsidR="00A14D70" w:rsidRPr="00802792" w:rsidRDefault="00A14D70" w:rsidP="0030502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567" w:right="-290" w:hanging="283"/>
        <w:jc w:val="both"/>
        <w:rPr>
          <w:rFonts w:ascii="Times New Roman" w:hAnsi="Times New Roman" w:cs="Times New Roman"/>
          <w:sz w:val="28"/>
          <w:szCs w:val="28"/>
        </w:rPr>
      </w:pPr>
      <w:r w:rsidRPr="00802792">
        <w:rPr>
          <w:rFonts w:ascii="Times New Roman" w:hAnsi="Times New Roman" w:cs="Times New Roman"/>
          <w:sz w:val="28"/>
          <w:szCs w:val="28"/>
        </w:rPr>
        <w:t>причинения вреда окружающей среде;</w:t>
      </w:r>
    </w:p>
    <w:p w:rsidR="00A14D70" w:rsidRPr="00802792" w:rsidRDefault="00A14D70" w:rsidP="0030502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567" w:right="-290" w:hanging="283"/>
        <w:jc w:val="both"/>
        <w:rPr>
          <w:rFonts w:ascii="Times New Roman" w:hAnsi="Times New Roman" w:cs="Times New Roman"/>
          <w:sz w:val="28"/>
          <w:szCs w:val="28"/>
        </w:rPr>
      </w:pPr>
      <w:r w:rsidRPr="00802792">
        <w:rPr>
          <w:rFonts w:ascii="Times New Roman" w:hAnsi="Times New Roman" w:cs="Times New Roman"/>
          <w:sz w:val="28"/>
          <w:szCs w:val="28"/>
        </w:rPr>
        <w:lastRenderedPageBreak/>
        <w:t>в иных случаях, предусмотренных действующим законодательством.</w:t>
      </w:r>
    </w:p>
    <w:p w:rsidR="007651F4" w:rsidRDefault="00A14D70" w:rsidP="00802792">
      <w:pPr>
        <w:spacing w:after="0" w:line="240" w:lineRule="auto"/>
        <w:ind w:left="142" w:right="-290"/>
        <w:jc w:val="both"/>
        <w:rPr>
          <w:rFonts w:ascii="Times New Roman" w:hAnsi="Times New Roman" w:cs="Times New Roman"/>
          <w:sz w:val="28"/>
          <w:szCs w:val="28"/>
        </w:rPr>
      </w:pPr>
      <w:r w:rsidRPr="0080279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14D70" w:rsidRPr="00305024" w:rsidRDefault="007651F4" w:rsidP="00305024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14D70" w:rsidRPr="003050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05024">
        <w:rPr>
          <w:rFonts w:ascii="Times New Roman" w:hAnsi="Times New Roman" w:cs="Times New Roman"/>
          <w:bCs/>
          <w:sz w:val="28"/>
        </w:rPr>
        <w:t>Постановлением</w:t>
      </w:r>
      <w:r w:rsidRPr="00305024">
        <w:rPr>
          <w:rFonts w:ascii="Times New Roman" w:hAnsi="Times New Roman" w:cs="Times New Roman"/>
          <w:bCs/>
          <w:sz w:val="28"/>
        </w:rPr>
        <w:tab/>
        <w:t xml:space="preserve"> Правительства Тюменской области  от 04.04.2006г. №85-п «Об утверждении правил пользования водными объектами для плавания на маломерных судах  в  Тюменской области»</w:t>
      </w:r>
      <w:r w:rsidR="00A14D70" w:rsidRPr="00305024">
        <w:rPr>
          <w:rFonts w:ascii="Times New Roman" w:hAnsi="Times New Roman" w:cs="Times New Roman"/>
          <w:sz w:val="28"/>
          <w:szCs w:val="28"/>
        </w:rPr>
        <w:t xml:space="preserve">  органы местного самоуправления по согласованию с федеральным органом исполнительной власти в области управления использованием и охраной водного фонда,  с органом  исполнительной  власти Тюменской области, с федеральным органом исполнительной  власти в сфере защиты прав потребителей и</w:t>
      </w:r>
      <w:proofErr w:type="gramEnd"/>
      <w:r w:rsidR="00A14D70" w:rsidRPr="00305024">
        <w:rPr>
          <w:rFonts w:ascii="Times New Roman" w:hAnsi="Times New Roman" w:cs="Times New Roman"/>
          <w:sz w:val="28"/>
          <w:szCs w:val="28"/>
        </w:rPr>
        <w:t xml:space="preserve"> благополучия человека,  Государственной инспекцией по маломерным судам    определяют условия общего водопользования на водных объектах, расположенных на территориях соответствующих муниципальных образований (в том числе устанавливают  места, где запрещено купание и плавание на маломерных судах).</w:t>
      </w:r>
    </w:p>
    <w:p w:rsidR="00A14D70" w:rsidRPr="00802792" w:rsidRDefault="00A14D70" w:rsidP="00305024">
      <w:pPr>
        <w:spacing w:after="0"/>
        <w:ind w:left="142" w:right="-290"/>
        <w:jc w:val="both"/>
        <w:rPr>
          <w:rFonts w:ascii="Times New Roman" w:hAnsi="Times New Roman" w:cs="Times New Roman"/>
          <w:sz w:val="28"/>
          <w:szCs w:val="28"/>
        </w:rPr>
      </w:pPr>
      <w:r w:rsidRPr="00802792">
        <w:rPr>
          <w:rFonts w:ascii="Times New Roman" w:hAnsi="Times New Roman" w:cs="Times New Roman"/>
          <w:sz w:val="28"/>
          <w:szCs w:val="28"/>
        </w:rPr>
        <w:t xml:space="preserve">       Первичные меры по обеспечению безопасности на водных объектах, являются важнейшей составляющей взаимодействия муниципальных образований Тюменской области и других государственных органов  в области обеспечения безопасности людей  на водных объектах.</w:t>
      </w:r>
    </w:p>
    <w:p w:rsidR="00A14D70" w:rsidRPr="00802792" w:rsidRDefault="00A14D70" w:rsidP="00305024">
      <w:pPr>
        <w:spacing w:after="0"/>
        <w:ind w:left="142" w:right="-290"/>
        <w:jc w:val="both"/>
        <w:rPr>
          <w:rFonts w:ascii="Times New Roman" w:hAnsi="Times New Roman" w:cs="Times New Roman"/>
          <w:sz w:val="28"/>
          <w:szCs w:val="28"/>
        </w:rPr>
      </w:pPr>
      <w:r w:rsidRPr="00802792">
        <w:rPr>
          <w:rFonts w:ascii="Times New Roman" w:hAnsi="Times New Roman" w:cs="Times New Roman"/>
          <w:sz w:val="28"/>
          <w:szCs w:val="28"/>
        </w:rPr>
        <w:t xml:space="preserve">    </w:t>
      </w:r>
      <w:r w:rsidR="007651F4">
        <w:rPr>
          <w:rFonts w:ascii="Times New Roman" w:hAnsi="Times New Roman" w:cs="Times New Roman"/>
          <w:sz w:val="28"/>
          <w:szCs w:val="28"/>
        </w:rPr>
        <w:t xml:space="preserve">   </w:t>
      </w:r>
      <w:r w:rsidRPr="00802792">
        <w:rPr>
          <w:rFonts w:ascii="Times New Roman" w:hAnsi="Times New Roman" w:cs="Times New Roman"/>
          <w:sz w:val="28"/>
          <w:szCs w:val="28"/>
        </w:rPr>
        <w:t>Органы местного самоуправления несут ответственность за весь комплекс мероприятий, имеющий конечной целью минимизировать риски, повысить  безопасность проживающего населения и обеспечить сохранность  материальных  средств.</w:t>
      </w:r>
    </w:p>
    <w:p w:rsidR="00A14D70" w:rsidRPr="00802792" w:rsidRDefault="007651F4" w:rsidP="00305024">
      <w:pPr>
        <w:spacing w:after="0"/>
        <w:ind w:left="142" w:right="-2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A14D70" w:rsidRPr="0080279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A14D70" w:rsidRPr="00802792">
        <w:rPr>
          <w:rFonts w:ascii="Times New Roman" w:hAnsi="Times New Roman" w:cs="Times New Roman"/>
          <w:sz w:val="28"/>
          <w:szCs w:val="28"/>
        </w:rPr>
        <w:t xml:space="preserve"> соблюдением условий общего водопользования  и за обеспечением безопасности людей  на водных объектах осуществляют  Государственная инспекция по маломерным судам, органы санитарно-эпидемиологического контроля,  другие  специально уполномоченные государственные  органы в пределах своих полномочий. </w:t>
      </w:r>
    </w:p>
    <w:p w:rsidR="00A14D70" w:rsidRPr="00802792" w:rsidRDefault="00A14D70" w:rsidP="00802792">
      <w:pPr>
        <w:spacing w:after="0" w:line="240" w:lineRule="auto"/>
        <w:ind w:left="142" w:right="-29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14D70" w:rsidRPr="007651F4" w:rsidRDefault="00A14D70" w:rsidP="007651F4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651F4">
        <w:rPr>
          <w:rFonts w:ascii="Times New Roman" w:hAnsi="Times New Roman" w:cs="Times New Roman"/>
          <w:b/>
          <w:iCs/>
          <w:sz w:val="28"/>
          <w:szCs w:val="28"/>
        </w:rPr>
        <w:t>Организация   обеспечения безопасности людей на водных объектах.</w:t>
      </w:r>
    </w:p>
    <w:p w:rsidR="00A14D70" w:rsidRPr="007651F4" w:rsidRDefault="00A14D70" w:rsidP="007651F4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14D70" w:rsidRPr="007651F4" w:rsidRDefault="00A14D70" w:rsidP="003050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1F4">
        <w:rPr>
          <w:rFonts w:ascii="Times New Roman" w:hAnsi="Times New Roman" w:cs="Times New Roman"/>
          <w:sz w:val="28"/>
          <w:szCs w:val="28"/>
        </w:rPr>
        <w:t>На водных объектах общего пользования могут быть запрещены купание, использование маломерных судов, водных мотоциклов и других технических средств, предназначенных для отдыха на водных объектах, а также установлены иные запреты в случаях, предусмотренных законодательством Российской Федерации и законодательством Тюменской области с обязательным оповещением населения органами местного самоуправления через средства массовой информации, выставлением вдоль берега специальных информационных знаков и иным способом.</w:t>
      </w:r>
      <w:proofErr w:type="gramEnd"/>
    </w:p>
    <w:p w:rsidR="00A14D70" w:rsidRPr="007651F4" w:rsidRDefault="00A14D70" w:rsidP="003050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1F4">
        <w:rPr>
          <w:rFonts w:ascii="Times New Roman" w:hAnsi="Times New Roman" w:cs="Times New Roman"/>
          <w:sz w:val="28"/>
          <w:szCs w:val="28"/>
        </w:rPr>
        <w:lastRenderedPageBreak/>
        <w:t>Правительство Тюменской области ежегодно рассматривает состояние охраны жизни людей на водных объектах и утверждает годовые планы мероприятий по обеспечению безопасности людей на водных объектах, согласованные с Главным управлением МЧС России по Тюменской области и другими заинтересованными организациями.</w:t>
      </w:r>
    </w:p>
    <w:p w:rsidR="00A14D70" w:rsidRPr="007651F4" w:rsidRDefault="00A14D70" w:rsidP="003050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1F4">
        <w:rPr>
          <w:rFonts w:ascii="Times New Roman" w:hAnsi="Times New Roman" w:cs="Times New Roman"/>
          <w:sz w:val="28"/>
          <w:szCs w:val="28"/>
        </w:rPr>
        <w:t>Руководители организаций при проведении экскурсий, коллективных выездов на отдых или других массовых мероприятий на водных объектах назначают лиц, ответственных за безопасность людей на водных объектах, общественный порядок и охрану окружающей среды.</w:t>
      </w:r>
    </w:p>
    <w:p w:rsidR="00A14D70" w:rsidRPr="007651F4" w:rsidRDefault="00A14D70" w:rsidP="003050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1F4">
        <w:rPr>
          <w:rFonts w:ascii="Times New Roman" w:hAnsi="Times New Roman" w:cs="Times New Roman"/>
          <w:sz w:val="28"/>
          <w:szCs w:val="28"/>
        </w:rPr>
        <w:t>Поисковые и аварийно-спасательные работы при чрезвычайных ситуациях на водных объектах (паводки, наводнения, аварии судов и другие чрезвычайные ситуации, требующие проведения данных видов работ) осуществляются в соответствии с законодательством, регламентирующим организацию и порядок проведения этих работ.</w:t>
      </w:r>
    </w:p>
    <w:p w:rsidR="00A14D70" w:rsidRPr="007651F4" w:rsidRDefault="00A14D70" w:rsidP="003050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1F4">
        <w:rPr>
          <w:rFonts w:ascii="Times New Roman" w:hAnsi="Times New Roman" w:cs="Times New Roman"/>
          <w:sz w:val="28"/>
          <w:szCs w:val="28"/>
        </w:rPr>
        <w:t>Запрещается проведение на водных объектах соревнований, праздников и других массовых мероприятий без согласования с органами Государственной инспекции по маломерным судам МЧС России по Тюменской области.</w:t>
      </w:r>
    </w:p>
    <w:p w:rsidR="00A14D70" w:rsidRPr="007651F4" w:rsidRDefault="00A14D70" w:rsidP="00305024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651F4">
        <w:rPr>
          <w:rFonts w:ascii="Times New Roman" w:hAnsi="Times New Roman" w:cs="Times New Roman"/>
          <w:sz w:val="28"/>
          <w:szCs w:val="28"/>
        </w:rPr>
        <w:t>При регистрации паспортов трасс туристических маршрутов на водных объектах организаторы этих маршрутов должны согласовать заявленные маршруты с Главным управлением МЧС России по Тюменской области.</w:t>
      </w:r>
    </w:p>
    <w:p w:rsidR="00A14D70" w:rsidRPr="007651F4" w:rsidRDefault="00A14D70" w:rsidP="00305024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651F4">
        <w:rPr>
          <w:sz w:val="28"/>
          <w:szCs w:val="28"/>
        </w:rPr>
        <w:t>Физические и юридические лица независимо от организационно-правовых форм несут ответственность за обеспечение безопасности и охрану жизни и здоровья людей на водных объектах, предоставленных им в пользование на основании договора водопользования или решения о предоставлении водного объекта в пользование.</w:t>
      </w:r>
    </w:p>
    <w:p w:rsidR="00A14D70" w:rsidRPr="007651F4" w:rsidRDefault="00A14D70" w:rsidP="00305024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651F4">
        <w:rPr>
          <w:sz w:val="28"/>
          <w:szCs w:val="28"/>
        </w:rPr>
        <w:t>Общественные объединения могут участвовать в мероприятиях в области обеспечения безопасности людей на водных объектах, расположенных на территории области, в соответствии с законодательством Российской Федерации и своими уставами.</w:t>
      </w:r>
    </w:p>
    <w:p w:rsidR="00A14D70" w:rsidRPr="007651F4" w:rsidRDefault="00A14D70" w:rsidP="00305024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651F4">
        <w:rPr>
          <w:sz w:val="28"/>
          <w:szCs w:val="28"/>
        </w:rPr>
        <w:t xml:space="preserve">Техническое освидетельствование и надзор за пляжами, другими местами массового отдыха населения на водоемах, переправами и наплавными мостами в части, касающейся обеспечения безопасности людей на воде и окружающей среды, осуществляют должностные лица Государственной инспекции по маломерным судам. </w:t>
      </w:r>
    </w:p>
    <w:p w:rsidR="00A14D70" w:rsidRPr="007651F4" w:rsidRDefault="00A14D70" w:rsidP="00305024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7651F4">
        <w:rPr>
          <w:sz w:val="28"/>
          <w:szCs w:val="28"/>
        </w:rPr>
        <w:t>Контроль за</w:t>
      </w:r>
      <w:proofErr w:type="gramEnd"/>
      <w:r w:rsidRPr="007651F4">
        <w:rPr>
          <w:sz w:val="28"/>
          <w:szCs w:val="28"/>
        </w:rPr>
        <w:t xml:space="preserve"> санитарным состоянием пляжей и пригодностью поверхностных вод для купания осуществляет государственный орган санитарно-эпидемиологического надзора. </w:t>
      </w:r>
    </w:p>
    <w:p w:rsidR="00A14D70" w:rsidRPr="007651F4" w:rsidRDefault="00A14D70" w:rsidP="00305024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651F4">
        <w:rPr>
          <w:sz w:val="28"/>
          <w:szCs w:val="28"/>
        </w:rPr>
        <w:lastRenderedPageBreak/>
        <w:t>Спасение людей, терпящих бедствие на водных объектах, осуществляется безвозмездно независимо от их статуса, государственной и национальной принадлежности или обстоятельств, при которых они обнаружены.</w:t>
      </w:r>
    </w:p>
    <w:p w:rsidR="00C9234D" w:rsidRDefault="00C9234D" w:rsidP="007651F4">
      <w:pPr>
        <w:pStyle w:val="formattext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14D70" w:rsidRPr="007651F4" w:rsidRDefault="00A14D70" w:rsidP="00305024">
      <w:pPr>
        <w:pStyle w:val="formattext"/>
        <w:spacing w:before="0" w:beforeAutospacing="0" w:after="0" w:afterAutospacing="0" w:line="276" w:lineRule="auto"/>
        <w:ind w:firstLine="720"/>
        <w:jc w:val="both"/>
        <w:rPr>
          <w:b/>
          <w:sz w:val="28"/>
          <w:szCs w:val="28"/>
        </w:rPr>
      </w:pPr>
      <w:r w:rsidRPr="007651F4">
        <w:rPr>
          <w:b/>
          <w:sz w:val="28"/>
          <w:szCs w:val="28"/>
        </w:rPr>
        <w:t>Основными задачами обеспечения безопасности людей на водных объектах, охраны их жизни и здоровья являются:</w:t>
      </w:r>
    </w:p>
    <w:p w:rsidR="00A14D70" w:rsidRPr="007651F4" w:rsidRDefault="00A14D70" w:rsidP="00305024">
      <w:pPr>
        <w:pStyle w:val="formattext"/>
        <w:numPr>
          <w:ilvl w:val="0"/>
          <w:numId w:val="15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7651F4">
        <w:rPr>
          <w:sz w:val="28"/>
          <w:szCs w:val="28"/>
        </w:rPr>
        <w:t xml:space="preserve"> разработка нормативных правовых актов по вопросам обеспечения безопасности людей на водных объектах, рекомендаций по формам, методам и правилам поведения на водных объектах при организации и проведении мероприятий;</w:t>
      </w:r>
    </w:p>
    <w:p w:rsidR="00A14D70" w:rsidRPr="007651F4" w:rsidRDefault="00A14D70" w:rsidP="00305024">
      <w:pPr>
        <w:pStyle w:val="formattext"/>
        <w:numPr>
          <w:ilvl w:val="0"/>
          <w:numId w:val="15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7651F4">
        <w:rPr>
          <w:sz w:val="28"/>
          <w:szCs w:val="28"/>
        </w:rPr>
        <w:t>разработка и осуществление мероприятий по обеспечению безопасности людей на водных объектах в соответствии с федеральным законодательством, нормативными правовыми актами Тюменской области;</w:t>
      </w:r>
    </w:p>
    <w:p w:rsidR="00A14D70" w:rsidRPr="007651F4" w:rsidRDefault="00A14D70" w:rsidP="00305024">
      <w:pPr>
        <w:pStyle w:val="formattext"/>
        <w:numPr>
          <w:ilvl w:val="0"/>
          <w:numId w:val="15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7651F4">
        <w:rPr>
          <w:sz w:val="28"/>
          <w:szCs w:val="28"/>
        </w:rPr>
        <w:t>создание условий для обеспечения безопасности людей на водных объектах, подготовка мест массового пребывания людей на водных объектах с целью обеспечения безопасного пребывания, охраны их жизни и здоровья;</w:t>
      </w:r>
    </w:p>
    <w:p w:rsidR="00A14D70" w:rsidRPr="007651F4" w:rsidRDefault="00A14D70" w:rsidP="00305024">
      <w:pPr>
        <w:pStyle w:val="formattext"/>
        <w:numPr>
          <w:ilvl w:val="0"/>
          <w:numId w:val="15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7651F4">
        <w:rPr>
          <w:sz w:val="28"/>
          <w:szCs w:val="28"/>
        </w:rPr>
        <w:t>принятие эффективных мер по оказанию помощи людям, терпящим бедствие на водных акваториях, на водном транспорте при авариях и катастрофах с ним и при возникновении чрезвычайных ситуаций, проведение первоочередных аварийно-спасательных работ;</w:t>
      </w:r>
    </w:p>
    <w:p w:rsidR="00A14D70" w:rsidRPr="007651F4" w:rsidRDefault="00A14D70" w:rsidP="00305024">
      <w:pPr>
        <w:pStyle w:val="formattext"/>
        <w:numPr>
          <w:ilvl w:val="0"/>
          <w:numId w:val="15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7651F4">
        <w:rPr>
          <w:sz w:val="28"/>
          <w:szCs w:val="28"/>
        </w:rPr>
        <w:t>контроль за</w:t>
      </w:r>
      <w:proofErr w:type="gramEnd"/>
      <w:r w:rsidRPr="007651F4">
        <w:rPr>
          <w:sz w:val="28"/>
          <w:szCs w:val="28"/>
        </w:rPr>
        <w:t xml:space="preserve"> соблюдением на водных объектах мер безопасности и правил поведения при организации и проведении мероприятий с массовым пребыванием людей;</w:t>
      </w:r>
    </w:p>
    <w:p w:rsidR="00A14D70" w:rsidRPr="007651F4" w:rsidRDefault="00A14D70" w:rsidP="00305024">
      <w:pPr>
        <w:pStyle w:val="formattext"/>
        <w:numPr>
          <w:ilvl w:val="0"/>
          <w:numId w:val="15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7651F4">
        <w:rPr>
          <w:sz w:val="28"/>
          <w:szCs w:val="28"/>
        </w:rPr>
        <w:t xml:space="preserve"> ограничение, приостановление или запрещение использования водных объектов для проведения мероприятий, отдыха населения и плавания на маломерных судах в случаях, представляющих реальную угрозу для жизни и здоровья людей;</w:t>
      </w:r>
    </w:p>
    <w:p w:rsidR="00A14D70" w:rsidRPr="007651F4" w:rsidRDefault="00A14D70" w:rsidP="00305024">
      <w:pPr>
        <w:pStyle w:val="formattext"/>
        <w:numPr>
          <w:ilvl w:val="0"/>
          <w:numId w:val="15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7651F4">
        <w:rPr>
          <w:sz w:val="28"/>
          <w:szCs w:val="28"/>
        </w:rPr>
        <w:t>организация пропаганды и информирования населения в области безопасности и предупреждения несчастных случаев с людьми на водных объектах.</w:t>
      </w:r>
    </w:p>
    <w:p w:rsidR="00CA56BB" w:rsidRPr="007651F4" w:rsidRDefault="00CA56BB" w:rsidP="007651F4">
      <w:pPr>
        <w:pStyle w:val="formattext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A14D70" w:rsidRPr="007651F4" w:rsidRDefault="00A14D70" w:rsidP="0030502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1F4">
        <w:rPr>
          <w:rFonts w:ascii="Times New Roman" w:hAnsi="Times New Roman" w:cs="Times New Roman"/>
          <w:b/>
          <w:sz w:val="28"/>
          <w:szCs w:val="28"/>
        </w:rPr>
        <w:t xml:space="preserve">           Основными направлениями деятельности</w:t>
      </w:r>
      <w:r w:rsidRPr="007651F4"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образований в области обеспечения безопасности людей на водных объектах являются:</w:t>
      </w:r>
    </w:p>
    <w:p w:rsidR="00A14D70" w:rsidRPr="007651F4" w:rsidRDefault="00A14D70" w:rsidP="00305024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1F4"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снижение рисков связанных с гибелью людей на водных объектах;</w:t>
      </w:r>
    </w:p>
    <w:p w:rsidR="00A14D70" w:rsidRPr="007651F4" w:rsidRDefault="00A14D70" w:rsidP="00305024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1F4">
        <w:rPr>
          <w:rFonts w:ascii="Times New Roman" w:hAnsi="Times New Roman" w:cs="Times New Roman"/>
          <w:sz w:val="28"/>
          <w:szCs w:val="28"/>
        </w:rPr>
        <w:t>организация работы по выявлению несанкционированных мест купания, ледовых переправ и пеших переходов;</w:t>
      </w:r>
    </w:p>
    <w:p w:rsidR="00A14D70" w:rsidRPr="007651F4" w:rsidRDefault="00A14D70" w:rsidP="00305024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1F4">
        <w:rPr>
          <w:rFonts w:ascii="Times New Roman" w:hAnsi="Times New Roman" w:cs="Times New Roman"/>
          <w:sz w:val="28"/>
          <w:szCs w:val="28"/>
        </w:rPr>
        <w:lastRenderedPageBreak/>
        <w:t>организация, обустройство, установление режима работы мест массового отдыха людей, на водных объектах;</w:t>
      </w:r>
    </w:p>
    <w:p w:rsidR="00A14D70" w:rsidRPr="00C9234D" w:rsidRDefault="00A14D70" w:rsidP="00305024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34D">
        <w:rPr>
          <w:rFonts w:ascii="Times New Roman" w:hAnsi="Times New Roman" w:cs="Times New Roman"/>
          <w:sz w:val="28"/>
          <w:szCs w:val="28"/>
        </w:rPr>
        <w:t>организация, обустройство, установление режима работы ледовых</w:t>
      </w:r>
      <w:r w:rsidR="00C9234D">
        <w:rPr>
          <w:rFonts w:ascii="Times New Roman" w:hAnsi="Times New Roman" w:cs="Times New Roman"/>
          <w:sz w:val="28"/>
          <w:szCs w:val="28"/>
        </w:rPr>
        <w:t xml:space="preserve"> </w:t>
      </w:r>
      <w:r w:rsidRPr="00C9234D">
        <w:rPr>
          <w:rFonts w:ascii="Times New Roman" w:hAnsi="Times New Roman" w:cs="Times New Roman"/>
          <w:sz w:val="28"/>
          <w:szCs w:val="28"/>
        </w:rPr>
        <w:t>переправ в соответствии с требованиями Отраслевых дорожных нормам (ОДН 218.010-98) и приказа МЧС России от 29.06.2005 № 501 «Об утверждении Правил технического надзора за маломерными судами, поднадзорными государственной инспекции по маломерным судам МЧС России, базами (сооружениями) для их стоянок, пляжами и другими местами отдыха на водоемах, переправами и наплавными мостами»;</w:t>
      </w:r>
      <w:proofErr w:type="gramEnd"/>
    </w:p>
    <w:p w:rsidR="00CA56BB" w:rsidRPr="007651F4" w:rsidRDefault="00CA56BB" w:rsidP="007651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14D70" w:rsidRPr="00C9234D" w:rsidRDefault="00A14D70" w:rsidP="00305024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34D">
        <w:rPr>
          <w:rFonts w:ascii="Times New Roman" w:hAnsi="Times New Roman" w:cs="Times New Roman"/>
          <w:sz w:val="28"/>
          <w:szCs w:val="28"/>
        </w:rPr>
        <w:t>информирование населения об обстановке на водных объектах через</w:t>
      </w:r>
      <w:r w:rsidR="00C9234D">
        <w:rPr>
          <w:rFonts w:ascii="Times New Roman" w:hAnsi="Times New Roman" w:cs="Times New Roman"/>
          <w:sz w:val="28"/>
          <w:szCs w:val="28"/>
        </w:rPr>
        <w:t xml:space="preserve"> </w:t>
      </w:r>
      <w:r w:rsidRPr="00C9234D">
        <w:rPr>
          <w:rFonts w:ascii="Times New Roman" w:hAnsi="Times New Roman" w:cs="Times New Roman"/>
          <w:sz w:val="28"/>
          <w:szCs w:val="28"/>
        </w:rPr>
        <w:t>средства массовой информации, путем установки предупреждающих, запрещающих аншлагов, знаков на акваториях водных объектах;</w:t>
      </w:r>
    </w:p>
    <w:p w:rsidR="00A14D70" w:rsidRPr="007651F4" w:rsidRDefault="00A14D70" w:rsidP="00305024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1F4">
        <w:rPr>
          <w:rFonts w:ascii="Times New Roman" w:hAnsi="Times New Roman" w:cs="Times New Roman"/>
          <w:sz w:val="28"/>
          <w:szCs w:val="28"/>
        </w:rPr>
        <w:t>проведение профилактической работы среди всех слоев населения.</w:t>
      </w:r>
    </w:p>
    <w:p w:rsidR="00A14D70" w:rsidRPr="007651F4" w:rsidRDefault="00A14D70" w:rsidP="00305024">
      <w:pPr>
        <w:spacing w:after="0"/>
        <w:ind w:right="-29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4D70" w:rsidRPr="007651F4" w:rsidRDefault="00A14D70" w:rsidP="003050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1F4">
        <w:rPr>
          <w:rFonts w:ascii="Times New Roman" w:hAnsi="Times New Roman" w:cs="Times New Roman"/>
          <w:sz w:val="28"/>
          <w:szCs w:val="28"/>
        </w:rPr>
        <w:t>Для реализации полномочий по осуществлению мероприятий по</w:t>
      </w:r>
      <w:r w:rsidR="00C9234D">
        <w:rPr>
          <w:rFonts w:ascii="Times New Roman" w:hAnsi="Times New Roman" w:cs="Times New Roman"/>
          <w:sz w:val="28"/>
          <w:szCs w:val="28"/>
        </w:rPr>
        <w:t xml:space="preserve"> </w:t>
      </w:r>
      <w:r w:rsidRPr="007651F4">
        <w:rPr>
          <w:rFonts w:ascii="Times New Roman" w:hAnsi="Times New Roman" w:cs="Times New Roman"/>
          <w:sz w:val="28"/>
          <w:szCs w:val="28"/>
        </w:rPr>
        <w:t>обеспечению безопасности людей на водных объектах, охране их жизни и</w:t>
      </w:r>
      <w:r w:rsidR="00C9234D">
        <w:rPr>
          <w:rFonts w:ascii="Times New Roman" w:hAnsi="Times New Roman" w:cs="Times New Roman"/>
          <w:sz w:val="28"/>
          <w:szCs w:val="28"/>
        </w:rPr>
        <w:t xml:space="preserve"> </w:t>
      </w:r>
      <w:r w:rsidRPr="007651F4">
        <w:rPr>
          <w:rFonts w:ascii="Times New Roman" w:hAnsi="Times New Roman" w:cs="Times New Roman"/>
          <w:sz w:val="28"/>
          <w:szCs w:val="28"/>
        </w:rPr>
        <w:t>здоровья необходимо организовать работу по принятию органами местного самоуправления нормативных правовых актов предусматривающих:</w:t>
      </w:r>
    </w:p>
    <w:p w:rsidR="00A14D70" w:rsidRPr="00C9234D" w:rsidRDefault="00A14D70" w:rsidP="00305024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34D">
        <w:rPr>
          <w:rFonts w:ascii="Times New Roman" w:hAnsi="Times New Roman" w:cs="Times New Roman"/>
          <w:sz w:val="28"/>
          <w:szCs w:val="28"/>
        </w:rPr>
        <w:t>назначение должностных лиц органов местного самоуправления,</w:t>
      </w:r>
      <w:r w:rsidR="00C9234D">
        <w:rPr>
          <w:rFonts w:ascii="Times New Roman" w:hAnsi="Times New Roman" w:cs="Times New Roman"/>
          <w:sz w:val="28"/>
          <w:szCs w:val="28"/>
        </w:rPr>
        <w:t xml:space="preserve"> </w:t>
      </w:r>
      <w:r w:rsidRPr="00C9234D">
        <w:rPr>
          <w:rFonts w:ascii="Times New Roman" w:hAnsi="Times New Roman" w:cs="Times New Roman"/>
          <w:sz w:val="28"/>
          <w:szCs w:val="28"/>
        </w:rPr>
        <w:t>ответственных за обеспечение безопасности на водных объектах;</w:t>
      </w:r>
    </w:p>
    <w:p w:rsidR="00A14D70" w:rsidRPr="007651F4" w:rsidRDefault="00A14D70" w:rsidP="00305024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1F4">
        <w:rPr>
          <w:rFonts w:ascii="Times New Roman" w:hAnsi="Times New Roman" w:cs="Times New Roman"/>
          <w:sz w:val="28"/>
          <w:szCs w:val="28"/>
        </w:rPr>
        <w:t>разработку и утверждение плана по обеспечению безопасности на водных объектах в весенне-летний и в осенне-зимний период;</w:t>
      </w:r>
    </w:p>
    <w:p w:rsidR="00A14D70" w:rsidRPr="007651F4" w:rsidRDefault="00A14D70" w:rsidP="00305024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1F4">
        <w:rPr>
          <w:rFonts w:ascii="Times New Roman" w:hAnsi="Times New Roman" w:cs="Times New Roman"/>
          <w:sz w:val="28"/>
          <w:szCs w:val="28"/>
        </w:rPr>
        <w:t>создание и организация работы спасательных постов;</w:t>
      </w:r>
    </w:p>
    <w:p w:rsidR="00A14D70" w:rsidRPr="007651F4" w:rsidRDefault="00A14D70" w:rsidP="00305024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1F4">
        <w:rPr>
          <w:rFonts w:ascii="Times New Roman" w:hAnsi="Times New Roman" w:cs="Times New Roman"/>
          <w:sz w:val="28"/>
          <w:szCs w:val="28"/>
        </w:rPr>
        <w:t>учет мест массового отдыха на водных объектах;</w:t>
      </w:r>
    </w:p>
    <w:p w:rsidR="00A14D70" w:rsidRPr="007651F4" w:rsidRDefault="00A14D70" w:rsidP="00305024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1F4">
        <w:rPr>
          <w:rFonts w:ascii="Times New Roman" w:hAnsi="Times New Roman" w:cs="Times New Roman"/>
          <w:sz w:val="28"/>
          <w:szCs w:val="28"/>
        </w:rPr>
        <w:t>учет мест массового выхода людей на лед с целью подледного лова рыбы, занятий спортом;</w:t>
      </w:r>
    </w:p>
    <w:p w:rsidR="00A14D70" w:rsidRPr="007651F4" w:rsidRDefault="00A14D70" w:rsidP="00305024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1F4">
        <w:rPr>
          <w:rFonts w:ascii="Times New Roman" w:hAnsi="Times New Roman" w:cs="Times New Roman"/>
          <w:sz w:val="28"/>
          <w:szCs w:val="28"/>
        </w:rPr>
        <w:t>учет ледовых переправ и пеших переходов;</w:t>
      </w:r>
    </w:p>
    <w:p w:rsidR="00A14D70" w:rsidRPr="00C9234D" w:rsidRDefault="00A14D70" w:rsidP="00305024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1F4">
        <w:rPr>
          <w:rFonts w:ascii="Times New Roman" w:hAnsi="Times New Roman" w:cs="Times New Roman"/>
          <w:sz w:val="28"/>
          <w:szCs w:val="28"/>
        </w:rPr>
        <w:t>проведение мероприятий направленных на обеспечение безопасности при нахождении людей на льду, на ледовых переправах и пеших переходах и при производстве по выковке льда.</w:t>
      </w:r>
    </w:p>
    <w:p w:rsidR="00A14D70" w:rsidRPr="007651F4" w:rsidRDefault="00A14D70" w:rsidP="003050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1F4">
        <w:rPr>
          <w:rFonts w:ascii="Times New Roman" w:hAnsi="Times New Roman" w:cs="Times New Roman"/>
          <w:sz w:val="28"/>
          <w:szCs w:val="28"/>
        </w:rPr>
        <w:t>Готовить население по вопросам обеспечения безопасности людей на водоемах необходимо в соответствии с Постановлением Правительства Российской Федерации от 4 сентября 2003 г. № 547 «О подготовке населения в области защиты от чрезвычайных ситуаций природного и техногенного характера»:</w:t>
      </w:r>
    </w:p>
    <w:p w:rsidR="00A14D70" w:rsidRPr="007651F4" w:rsidRDefault="00A14D70" w:rsidP="00305024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1F4">
        <w:rPr>
          <w:rFonts w:ascii="Times New Roman" w:hAnsi="Times New Roman" w:cs="Times New Roman"/>
          <w:sz w:val="28"/>
          <w:szCs w:val="28"/>
        </w:rPr>
        <w:t>с учащимися - в рамках уроков ОБЖ в учебных заведениях;</w:t>
      </w:r>
    </w:p>
    <w:p w:rsidR="00A14D70" w:rsidRPr="007651F4" w:rsidRDefault="00A14D70" w:rsidP="00305024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1F4">
        <w:rPr>
          <w:rFonts w:ascii="Times New Roman" w:hAnsi="Times New Roman" w:cs="Times New Roman"/>
          <w:sz w:val="28"/>
          <w:szCs w:val="28"/>
        </w:rPr>
        <w:t>с дошкольниками на занятиях в дошкольных учреждениях;</w:t>
      </w:r>
    </w:p>
    <w:p w:rsidR="00A14D70" w:rsidRPr="007651F4" w:rsidRDefault="00A14D70" w:rsidP="00305024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1F4">
        <w:rPr>
          <w:rFonts w:ascii="Times New Roman" w:hAnsi="Times New Roman" w:cs="Times New Roman"/>
          <w:sz w:val="28"/>
          <w:szCs w:val="28"/>
        </w:rPr>
        <w:lastRenderedPageBreak/>
        <w:t>с руководящим составом муниципального образования, организаций и предприятий по обеспечению безопасности и жизнедеятельности населения;</w:t>
      </w:r>
    </w:p>
    <w:p w:rsidR="00A14D70" w:rsidRPr="00C9234D" w:rsidRDefault="00A14D70" w:rsidP="00305024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34D">
        <w:rPr>
          <w:rFonts w:ascii="Times New Roman" w:hAnsi="Times New Roman" w:cs="Times New Roman"/>
          <w:sz w:val="28"/>
          <w:szCs w:val="28"/>
        </w:rPr>
        <w:t>с работающим населением - по месту работы в рамках подготовки по</w:t>
      </w:r>
      <w:r w:rsidR="00C9234D">
        <w:rPr>
          <w:rFonts w:ascii="Times New Roman" w:hAnsi="Times New Roman" w:cs="Times New Roman"/>
          <w:sz w:val="28"/>
          <w:szCs w:val="28"/>
        </w:rPr>
        <w:t xml:space="preserve"> </w:t>
      </w:r>
      <w:r w:rsidRPr="00C9234D">
        <w:rPr>
          <w:rFonts w:ascii="Times New Roman" w:hAnsi="Times New Roman" w:cs="Times New Roman"/>
          <w:sz w:val="28"/>
          <w:szCs w:val="28"/>
        </w:rPr>
        <w:t>программам по предупреждению и ликвидации ЧС.</w:t>
      </w:r>
    </w:p>
    <w:p w:rsidR="00A14D70" w:rsidRPr="007651F4" w:rsidRDefault="00A14D70" w:rsidP="003050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1F4">
        <w:rPr>
          <w:rFonts w:ascii="Times New Roman" w:hAnsi="Times New Roman" w:cs="Times New Roman"/>
          <w:sz w:val="28"/>
          <w:szCs w:val="28"/>
        </w:rPr>
        <w:t>Помимо этого можно использовать такие методы подготовки по вопросам безопасности на льду водоемов как:</w:t>
      </w:r>
    </w:p>
    <w:p w:rsidR="00A14D70" w:rsidRPr="007651F4" w:rsidRDefault="00A14D70" w:rsidP="00305024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1F4">
        <w:rPr>
          <w:rFonts w:ascii="Times New Roman" w:hAnsi="Times New Roman" w:cs="Times New Roman"/>
          <w:sz w:val="28"/>
          <w:szCs w:val="28"/>
        </w:rPr>
        <w:t>размещение информации на счетах оплаты за коммунальные услуги;</w:t>
      </w:r>
    </w:p>
    <w:p w:rsidR="00A14D70" w:rsidRPr="007651F4" w:rsidRDefault="00A14D70" w:rsidP="00305024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1F4">
        <w:rPr>
          <w:rFonts w:ascii="Times New Roman" w:hAnsi="Times New Roman" w:cs="Times New Roman"/>
          <w:sz w:val="28"/>
          <w:szCs w:val="28"/>
        </w:rPr>
        <w:t>распространение памяток, проведение сходов;</w:t>
      </w:r>
    </w:p>
    <w:p w:rsidR="00A14D70" w:rsidRPr="007651F4" w:rsidRDefault="00A14D70" w:rsidP="00305024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51F4">
        <w:rPr>
          <w:rFonts w:ascii="Times New Roman" w:hAnsi="Times New Roman" w:cs="Times New Roman"/>
          <w:sz w:val="28"/>
          <w:szCs w:val="28"/>
        </w:rPr>
        <w:t>беседы социальных работников с инвалидами и пенсионерами по месту жительства во время патроната и другие.</w:t>
      </w:r>
    </w:p>
    <w:p w:rsidR="00A14D70" w:rsidRPr="007651F4" w:rsidRDefault="00A14D70" w:rsidP="007651F4">
      <w:pPr>
        <w:spacing w:after="0" w:line="240" w:lineRule="auto"/>
        <w:ind w:left="142" w:right="-290"/>
        <w:jc w:val="both"/>
        <w:rPr>
          <w:rFonts w:ascii="Times New Roman" w:hAnsi="Times New Roman" w:cs="Times New Roman"/>
          <w:sz w:val="28"/>
          <w:szCs w:val="28"/>
        </w:rPr>
      </w:pPr>
    </w:p>
    <w:p w:rsidR="00305024" w:rsidRDefault="00305024" w:rsidP="00305024">
      <w:pPr>
        <w:spacing w:after="0"/>
        <w:ind w:left="142" w:right="-2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D70" w:rsidRPr="007651F4" w:rsidRDefault="00A14D70" w:rsidP="00305024">
      <w:pPr>
        <w:spacing w:after="0"/>
        <w:ind w:left="142" w:right="-2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1F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14D70" w:rsidRPr="007651F4" w:rsidRDefault="00A14D70" w:rsidP="00305024">
      <w:pPr>
        <w:spacing w:after="0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7651F4">
        <w:rPr>
          <w:rFonts w:ascii="Times New Roman" w:hAnsi="Times New Roman" w:cs="Times New Roman"/>
          <w:sz w:val="28"/>
          <w:szCs w:val="28"/>
        </w:rPr>
        <w:t xml:space="preserve">         Требования Водного кодекса Российской Федерации обеспечивают  стабильность водопользования,   охрану жизни людей при осуществлении общего водопользования  и  водопользования,  связанного с организованным отдыхом граждан  на водных объектах.</w:t>
      </w:r>
    </w:p>
    <w:p w:rsidR="00A14D70" w:rsidRPr="007651F4" w:rsidRDefault="00A14D70" w:rsidP="00305024">
      <w:pPr>
        <w:spacing w:after="0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7651F4">
        <w:rPr>
          <w:rFonts w:ascii="Times New Roman" w:hAnsi="Times New Roman" w:cs="Times New Roman"/>
          <w:sz w:val="28"/>
          <w:szCs w:val="28"/>
        </w:rPr>
        <w:t xml:space="preserve">         Одним из основных направлений нормотворческой деятельности органов исполнительной власти Тюменской области по вопросам предупреждения и ликвидации чрезвычайных ситуаций природного и техногенного характера  является вопрос охраны жизни людей на водных объектах.</w:t>
      </w:r>
    </w:p>
    <w:p w:rsidR="00305024" w:rsidRDefault="00A14D70" w:rsidP="00305024">
      <w:pPr>
        <w:spacing w:after="0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7651F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05024" w:rsidRDefault="00305024" w:rsidP="00305024">
      <w:pPr>
        <w:spacing w:after="0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14D70" w:rsidRPr="007651F4" w:rsidRDefault="00305024" w:rsidP="00305024">
      <w:pPr>
        <w:spacing w:after="0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4D70" w:rsidRPr="007651F4">
        <w:rPr>
          <w:rFonts w:ascii="Times New Roman" w:hAnsi="Times New Roman" w:cs="Times New Roman"/>
          <w:sz w:val="28"/>
          <w:szCs w:val="28"/>
        </w:rPr>
        <w:t xml:space="preserve"> Анализ наличия  нормативно-правовых  актов    в области  водного законодательства  показывает, что необходимая законодательная база сформирована практически  во всех муниципальных образованиях юга Тюменской области.</w:t>
      </w:r>
    </w:p>
    <w:p w:rsidR="00A14D70" w:rsidRPr="007651F4" w:rsidRDefault="00A14D70" w:rsidP="007651F4">
      <w:pPr>
        <w:spacing w:after="0" w:line="240" w:lineRule="auto"/>
        <w:ind w:left="142" w:right="-290"/>
        <w:jc w:val="both"/>
        <w:rPr>
          <w:rFonts w:ascii="Times New Roman" w:hAnsi="Times New Roman" w:cs="Times New Roman"/>
          <w:sz w:val="28"/>
          <w:szCs w:val="28"/>
        </w:rPr>
      </w:pPr>
      <w:r w:rsidRPr="007651F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33F50" w:rsidRPr="00C9234D" w:rsidRDefault="00F33F50" w:rsidP="00765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3F50" w:rsidRPr="00C9234D" w:rsidSect="00D95136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BD8" w:rsidRDefault="00785BD8" w:rsidP="00A14D70">
      <w:pPr>
        <w:spacing w:after="0" w:line="240" w:lineRule="auto"/>
      </w:pPr>
      <w:r>
        <w:separator/>
      </w:r>
    </w:p>
  </w:endnote>
  <w:endnote w:type="continuationSeparator" w:id="0">
    <w:p w:rsidR="00785BD8" w:rsidRDefault="00785BD8" w:rsidP="00A1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34D" w:rsidRDefault="00CC1F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9234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234D" w:rsidRDefault="00C9234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34D" w:rsidRDefault="00CC1F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923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45DE">
      <w:rPr>
        <w:rStyle w:val="a5"/>
        <w:noProof/>
      </w:rPr>
      <w:t>6</w:t>
    </w:r>
    <w:r>
      <w:rPr>
        <w:rStyle w:val="a5"/>
      </w:rPr>
      <w:fldChar w:fldCharType="end"/>
    </w:r>
  </w:p>
  <w:p w:rsidR="00C9234D" w:rsidRDefault="00C9234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BD8" w:rsidRDefault="00785BD8" w:rsidP="00A14D70">
      <w:pPr>
        <w:spacing w:after="0" w:line="240" w:lineRule="auto"/>
      </w:pPr>
      <w:r>
        <w:separator/>
      </w:r>
    </w:p>
  </w:footnote>
  <w:footnote w:type="continuationSeparator" w:id="0">
    <w:p w:rsidR="00785BD8" w:rsidRDefault="00785BD8" w:rsidP="00A14D70">
      <w:pPr>
        <w:spacing w:after="0" w:line="240" w:lineRule="auto"/>
      </w:pPr>
      <w:r>
        <w:continuationSeparator/>
      </w:r>
    </w:p>
  </w:footnote>
  <w:footnote w:id="1">
    <w:p w:rsidR="00C9234D" w:rsidRDefault="00C9234D" w:rsidP="00A14D70">
      <w:pPr>
        <w:pStyle w:val="a6"/>
        <w:rPr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>
        <w:rPr>
          <w:sz w:val="16"/>
          <w:szCs w:val="16"/>
        </w:rPr>
        <w:t xml:space="preserve">Все нормативные и правовые документы  рекомендуется  использовать с учетом внесенных в них изменений и дополнений на момент </w:t>
      </w:r>
      <w:proofErr w:type="gramStart"/>
      <w:r>
        <w:rPr>
          <w:sz w:val="16"/>
          <w:szCs w:val="16"/>
        </w:rPr>
        <w:t>обучения  по</w:t>
      </w:r>
      <w:proofErr w:type="gramEnd"/>
      <w:r>
        <w:rPr>
          <w:sz w:val="16"/>
          <w:szCs w:val="16"/>
        </w:rPr>
        <w:t xml:space="preserve"> данной теме</w:t>
      </w:r>
    </w:p>
    <w:p w:rsidR="00C9234D" w:rsidRDefault="00C9234D" w:rsidP="00A14D70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ACD"/>
    <w:multiLevelType w:val="hybridMultilevel"/>
    <w:tmpl w:val="315A9E04"/>
    <w:lvl w:ilvl="0" w:tplc="4C0E4BA0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7322775"/>
    <w:multiLevelType w:val="hybridMultilevel"/>
    <w:tmpl w:val="D67CF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35A3D"/>
    <w:multiLevelType w:val="hybridMultilevel"/>
    <w:tmpl w:val="D5E0A4D8"/>
    <w:lvl w:ilvl="0" w:tplc="D310B4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5F54E6"/>
    <w:multiLevelType w:val="hybridMultilevel"/>
    <w:tmpl w:val="A5F095D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E6B13D5"/>
    <w:multiLevelType w:val="hybridMultilevel"/>
    <w:tmpl w:val="098EF95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E93161B"/>
    <w:multiLevelType w:val="hybridMultilevel"/>
    <w:tmpl w:val="A2C29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B1BD7"/>
    <w:multiLevelType w:val="hybridMultilevel"/>
    <w:tmpl w:val="6742D8C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44404B3"/>
    <w:multiLevelType w:val="hybridMultilevel"/>
    <w:tmpl w:val="CEDAFCF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6695509"/>
    <w:multiLevelType w:val="hybridMultilevel"/>
    <w:tmpl w:val="DDFE07AA"/>
    <w:lvl w:ilvl="0" w:tplc="4C0E4B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93B97"/>
    <w:multiLevelType w:val="hybridMultilevel"/>
    <w:tmpl w:val="B174655E"/>
    <w:lvl w:ilvl="0" w:tplc="4C0E4B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74DD6"/>
    <w:multiLevelType w:val="hybridMultilevel"/>
    <w:tmpl w:val="9E0E0E3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3427766A"/>
    <w:multiLevelType w:val="hybridMultilevel"/>
    <w:tmpl w:val="19CCF7A0"/>
    <w:lvl w:ilvl="0" w:tplc="4C0E4BA0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42685211"/>
    <w:multiLevelType w:val="hybridMultilevel"/>
    <w:tmpl w:val="191A7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65525"/>
    <w:multiLevelType w:val="hybridMultilevel"/>
    <w:tmpl w:val="52A889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9660081"/>
    <w:multiLevelType w:val="hybridMultilevel"/>
    <w:tmpl w:val="FDC4E60C"/>
    <w:lvl w:ilvl="0" w:tplc="1A5E0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F2BEF"/>
    <w:multiLevelType w:val="hybridMultilevel"/>
    <w:tmpl w:val="AEBA983E"/>
    <w:lvl w:ilvl="0" w:tplc="4C0E4B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A2A18"/>
    <w:multiLevelType w:val="hybridMultilevel"/>
    <w:tmpl w:val="2220A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807AF2"/>
    <w:multiLevelType w:val="hybridMultilevel"/>
    <w:tmpl w:val="EA16D2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627EF"/>
    <w:multiLevelType w:val="hybridMultilevel"/>
    <w:tmpl w:val="61600F8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67E33A07"/>
    <w:multiLevelType w:val="hybridMultilevel"/>
    <w:tmpl w:val="9EA6C784"/>
    <w:lvl w:ilvl="0" w:tplc="1A5E0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875FFA"/>
    <w:multiLevelType w:val="hybridMultilevel"/>
    <w:tmpl w:val="7CBCC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712976"/>
    <w:multiLevelType w:val="hybridMultilevel"/>
    <w:tmpl w:val="A1CA5560"/>
    <w:lvl w:ilvl="0" w:tplc="1A5E0F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D385B44"/>
    <w:multiLevelType w:val="hybridMultilevel"/>
    <w:tmpl w:val="E57689C0"/>
    <w:lvl w:ilvl="0" w:tplc="4C0E4B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A34398"/>
    <w:multiLevelType w:val="hybridMultilevel"/>
    <w:tmpl w:val="E27EB23A"/>
    <w:lvl w:ilvl="0" w:tplc="1A5E0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6"/>
  </w:num>
  <w:num w:numId="5">
    <w:abstractNumId w:val="18"/>
  </w:num>
  <w:num w:numId="6">
    <w:abstractNumId w:val="10"/>
  </w:num>
  <w:num w:numId="7">
    <w:abstractNumId w:val="3"/>
  </w:num>
  <w:num w:numId="8">
    <w:abstractNumId w:val="5"/>
  </w:num>
  <w:num w:numId="9">
    <w:abstractNumId w:val="20"/>
  </w:num>
  <w:num w:numId="10">
    <w:abstractNumId w:val="4"/>
  </w:num>
  <w:num w:numId="11">
    <w:abstractNumId w:val="15"/>
  </w:num>
  <w:num w:numId="12">
    <w:abstractNumId w:val="9"/>
  </w:num>
  <w:num w:numId="13">
    <w:abstractNumId w:val="11"/>
  </w:num>
  <w:num w:numId="14">
    <w:abstractNumId w:val="0"/>
  </w:num>
  <w:num w:numId="15">
    <w:abstractNumId w:val="8"/>
  </w:num>
  <w:num w:numId="16">
    <w:abstractNumId w:val="22"/>
  </w:num>
  <w:num w:numId="17">
    <w:abstractNumId w:val="1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23"/>
  </w:num>
  <w:num w:numId="23">
    <w:abstractNumId w:val="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4D70"/>
    <w:rsid w:val="0020084C"/>
    <w:rsid w:val="002E45DE"/>
    <w:rsid w:val="00305024"/>
    <w:rsid w:val="00364847"/>
    <w:rsid w:val="003E4C51"/>
    <w:rsid w:val="004771F2"/>
    <w:rsid w:val="00492F44"/>
    <w:rsid w:val="007651F4"/>
    <w:rsid w:val="00785BD8"/>
    <w:rsid w:val="00802792"/>
    <w:rsid w:val="009B14D2"/>
    <w:rsid w:val="00A14D70"/>
    <w:rsid w:val="00B250D0"/>
    <w:rsid w:val="00C9234D"/>
    <w:rsid w:val="00CA56BB"/>
    <w:rsid w:val="00CC1F91"/>
    <w:rsid w:val="00D13463"/>
    <w:rsid w:val="00D95136"/>
    <w:rsid w:val="00DD01DC"/>
    <w:rsid w:val="00DD5A15"/>
    <w:rsid w:val="00E35E1F"/>
    <w:rsid w:val="00F3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36"/>
  </w:style>
  <w:style w:type="paragraph" w:styleId="3">
    <w:name w:val="heading 3"/>
    <w:basedOn w:val="a"/>
    <w:next w:val="a"/>
    <w:link w:val="30"/>
    <w:qFormat/>
    <w:rsid w:val="00A14D7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14D70"/>
    <w:pPr>
      <w:keepNext/>
      <w:widowControl w:val="0"/>
      <w:autoSpaceDE w:val="0"/>
      <w:autoSpaceDN w:val="0"/>
      <w:adjustRightInd w:val="0"/>
      <w:spacing w:before="20" w:after="0" w:line="360" w:lineRule="auto"/>
      <w:jc w:val="center"/>
      <w:outlineLvl w:val="3"/>
    </w:pPr>
    <w:rPr>
      <w:rFonts w:ascii="Times New Roman" w:eastAsia="Times New Roman" w:hAnsi="Times New Roman" w:cs="Times New Roman"/>
      <w:sz w:val="28"/>
      <w:szCs w:val="16"/>
    </w:rPr>
  </w:style>
  <w:style w:type="paragraph" w:styleId="5">
    <w:name w:val="heading 5"/>
    <w:basedOn w:val="a"/>
    <w:next w:val="a"/>
    <w:link w:val="50"/>
    <w:qFormat/>
    <w:rsid w:val="00A14D70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4D7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14D70"/>
    <w:rPr>
      <w:rFonts w:ascii="Times New Roman" w:eastAsia="Times New Roman" w:hAnsi="Times New Roman" w:cs="Times New Roman"/>
      <w:sz w:val="28"/>
      <w:szCs w:val="16"/>
    </w:rPr>
  </w:style>
  <w:style w:type="character" w:customStyle="1" w:styleId="50">
    <w:name w:val="Заголовок 5 Знак"/>
    <w:basedOn w:val="a0"/>
    <w:link w:val="5"/>
    <w:rsid w:val="00A14D70"/>
    <w:rPr>
      <w:rFonts w:ascii="Times New Roman" w:eastAsia="Times New Roman" w:hAnsi="Times New Roman" w:cs="Times New Roman"/>
      <w:sz w:val="28"/>
      <w:szCs w:val="16"/>
    </w:rPr>
  </w:style>
  <w:style w:type="paragraph" w:styleId="a3">
    <w:name w:val="footer"/>
    <w:basedOn w:val="a"/>
    <w:link w:val="a4"/>
    <w:rsid w:val="00A14D7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20"/>
    </w:pPr>
    <w:rPr>
      <w:rFonts w:ascii="Arial" w:eastAsia="Times New Roman" w:hAnsi="Arial" w:cs="Arial"/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A14D70"/>
    <w:rPr>
      <w:rFonts w:ascii="Arial" w:eastAsia="Times New Roman" w:hAnsi="Arial" w:cs="Arial"/>
      <w:sz w:val="16"/>
      <w:szCs w:val="16"/>
    </w:rPr>
  </w:style>
  <w:style w:type="character" w:styleId="a5">
    <w:name w:val="page number"/>
    <w:basedOn w:val="a0"/>
    <w:rsid w:val="00A14D70"/>
  </w:style>
  <w:style w:type="paragraph" w:styleId="a6">
    <w:name w:val="footnote text"/>
    <w:basedOn w:val="a"/>
    <w:link w:val="a7"/>
    <w:rsid w:val="00A14D70"/>
    <w:pPr>
      <w:widowControl w:val="0"/>
      <w:autoSpaceDE w:val="0"/>
      <w:autoSpaceDN w:val="0"/>
      <w:adjustRightInd w:val="0"/>
      <w:spacing w:after="0" w:line="240" w:lineRule="auto"/>
      <w:ind w:firstLine="520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Текст сноски Знак"/>
    <w:basedOn w:val="a0"/>
    <w:link w:val="a6"/>
    <w:rsid w:val="00A14D70"/>
    <w:rPr>
      <w:rFonts w:ascii="Arial" w:eastAsia="Times New Roman" w:hAnsi="Arial" w:cs="Arial"/>
      <w:sz w:val="20"/>
      <w:szCs w:val="20"/>
    </w:rPr>
  </w:style>
  <w:style w:type="character" w:styleId="a8">
    <w:name w:val="footnote reference"/>
    <w:basedOn w:val="a0"/>
    <w:rsid w:val="00A14D70"/>
    <w:rPr>
      <w:vertAlign w:val="superscript"/>
    </w:rPr>
  </w:style>
  <w:style w:type="paragraph" w:styleId="a9">
    <w:name w:val="Normal (Web)"/>
    <w:basedOn w:val="a"/>
    <w:uiPriority w:val="99"/>
    <w:unhideWhenUsed/>
    <w:rsid w:val="00A1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1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14D70"/>
    <w:rPr>
      <w:b/>
      <w:bCs/>
    </w:rPr>
  </w:style>
  <w:style w:type="paragraph" w:styleId="ab">
    <w:name w:val="List Paragraph"/>
    <w:aliases w:val="A_маркированный_список"/>
    <w:basedOn w:val="a"/>
    <w:link w:val="ac"/>
    <w:uiPriority w:val="34"/>
    <w:qFormat/>
    <w:rsid w:val="00CA56BB"/>
    <w:pPr>
      <w:ind w:left="720"/>
      <w:contextualSpacing/>
    </w:pPr>
  </w:style>
  <w:style w:type="character" w:customStyle="1" w:styleId="ac">
    <w:name w:val="Абзац списка Знак"/>
    <w:aliases w:val="A_маркированный_список Знак"/>
    <w:link w:val="ab"/>
    <w:uiPriority w:val="34"/>
    <w:locked/>
    <w:rsid w:val="00364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13184-57B9-444A-AD3A-5ABB4C60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4032</Words>
  <Characters>22984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ОУМЦ</Company>
  <LinksUpToDate>false</LinksUpToDate>
  <CharactersWithSpaces>26963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Пуртова</dc:creator>
  <cp:keywords/>
  <dc:description/>
  <cp:lastModifiedBy>ПК</cp:lastModifiedBy>
  <cp:revision>9</cp:revision>
  <dcterms:created xsi:type="dcterms:W3CDTF">2019-04-12T05:57:00Z</dcterms:created>
  <dcterms:modified xsi:type="dcterms:W3CDTF">2020-05-19T15:57:00Z</dcterms:modified>
</cp:coreProperties>
</file>