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158" w:rsidRPr="00DE2303" w:rsidRDefault="00637333" w:rsidP="00CE0454">
      <w:pPr>
        <w:pStyle w:val="3"/>
        <w:spacing w:line="360" w:lineRule="auto"/>
        <w:jc w:val="center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left:0;text-align:left;margin-left:516.9pt;margin-top:14.25pt;width:229.5pt;height:126.3pt;z-index:251665920" stroked="f">
            <v:textbox>
              <w:txbxContent>
                <w:p w:rsidR="002F1E46" w:rsidRPr="00667F0F" w:rsidRDefault="002F1E46" w:rsidP="00667F0F"/>
              </w:txbxContent>
            </v:textbox>
          </v:shape>
        </w:pict>
      </w:r>
      <w:r w:rsidR="000E4158" w:rsidRPr="00DE2303">
        <w:rPr>
          <w:sz w:val="28"/>
          <w:szCs w:val="28"/>
        </w:rPr>
        <w:t>Раздел 4.</w:t>
      </w:r>
      <w:r w:rsidR="00CE0454" w:rsidRPr="00CE0454">
        <w:rPr>
          <w:sz w:val="32"/>
          <w:szCs w:val="32"/>
        </w:rPr>
        <w:t xml:space="preserve"> </w:t>
      </w:r>
    </w:p>
    <w:p w:rsidR="000E4158" w:rsidRPr="00CE0454" w:rsidRDefault="000E4158" w:rsidP="000E4158">
      <w:pPr>
        <w:spacing w:before="120" w:after="120" w:line="276" w:lineRule="auto"/>
        <w:jc w:val="center"/>
        <w:rPr>
          <w:b/>
          <w:i/>
          <w:sz w:val="28"/>
          <w:szCs w:val="28"/>
        </w:rPr>
      </w:pPr>
      <w:r w:rsidRPr="00CE0454">
        <w:rPr>
          <w:b/>
          <w:i/>
          <w:sz w:val="28"/>
          <w:szCs w:val="28"/>
        </w:rPr>
        <w:t>Организация и осуществление подготовки населения в области гражданской обороны</w:t>
      </w:r>
    </w:p>
    <w:p w:rsidR="00B5284A" w:rsidRPr="000E4158" w:rsidRDefault="00B5284A" w:rsidP="000E4158">
      <w:pPr>
        <w:spacing w:before="120" w:after="120" w:line="276" w:lineRule="auto"/>
        <w:jc w:val="center"/>
        <w:rPr>
          <w:b/>
          <w:bCs/>
          <w:sz w:val="32"/>
          <w:szCs w:val="32"/>
        </w:rPr>
      </w:pPr>
      <w:r w:rsidRPr="000E4158">
        <w:rPr>
          <w:b/>
          <w:bCs/>
          <w:sz w:val="32"/>
          <w:szCs w:val="32"/>
        </w:rPr>
        <w:t>Тема № 2</w:t>
      </w:r>
      <w:r w:rsidR="00667F0F" w:rsidRPr="000E4158">
        <w:rPr>
          <w:b/>
          <w:bCs/>
          <w:sz w:val="32"/>
          <w:szCs w:val="32"/>
        </w:rPr>
        <w:t>3</w:t>
      </w:r>
    </w:p>
    <w:p w:rsidR="00B5284A" w:rsidRPr="000E4158" w:rsidRDefault="00B5284A" w:rsidP="000E4158">
      <w:pPr>
        <w:spacing w:before="120" w:after="120"/>
        <w:jc w:val="center"/>
        <w:rPr>
          <w:b/>
          <w:i/>
          <w:sz w:val="28"/>
          <w:szCs w:val="28"/>
        </w:rPr>
      </w:pPr>
      <w:r w:rsidRPr="000E4158">
        <w:rPr>
          <w:b/>
          <w:i/>
          <w:sz w:val="28"/>
          <w:szCs w:val="28"/>
        </w:rPr>
        <w:t>«Организация обучения работников организаций в области ГО</w:t>
      </w:r>
    </w:p>
    <w:p w:rsidR="00B5284A" w:rsidRPr="000E4158" w:rsidRDefault="00B5284A" w:rsidP="000E4158">
      <w:pPr>
        <w:spacing w:before="120" w:after="120"/>
        <w:jc w:val="center"/>
        <w:rPr>
          <w:b/>
          <w:i/>
          <w:sz w:val="28"/>
          <w:szCs w:val="28"/>
        </w:rPr>
      </w:pPr>
      <w:r w:rsidRPr="000E4158">
        <w:rPr>
          <w:b/>
          <w:i/>
          <w:sz w:val="28"/>
          <w:szCs w:val="28"/>
        </w:rPr>
        <w:t>и защиты от ЧС, а так</w:t>
      </w:r>
      <w:r w:rsidR="00667F0F" w:rsidRPr="000E4158">
        <w:rPr>
          <w:b/>
          <w:i/>
          <w:sz w:val="28"/>
          <w:szCs w:val="28"/>
        </w:rPr>
        <w:t>же подготовки спасательных служб НАСФ</w:t>
      </w:r>
      <w:r w:rsidRPr="000E4158">
        <w:rPr>
          <w:b/>
          <w:i/>
          <w:sz w:val="28"/>
          <w:szCs w:val="28"/>
        </w:rPr>
        <w:t>»</w:t>
      </w:r>
    </w:p>
    <w:p w:rsidR="00667F0F" w:rsidRPr="00667F0F" w:rsidRDefault="00667F0F" w:rsidP="00667F0F">
      <w:pPr>
        <w:spacing w:before="120" w:after="120" w:line="276" w:lineRule="auto"/>
        <w:jc w:val="center"/>
        <w:rPr>
          <w:b/>
          <w:i/>
          <w:sz w:val="32"/>
          <w:szCs w:val="32"/>
        </w:rPr>
      </w:pPr>
    </w:p>
    <w:p w:rsidR="00682CE4" w:rsidRPr="00CB7FEC" w:rsidRDefault="00682CE4" w:rsidP="00D82105">
      <w:pPr>
        <w:tabs>
          <w:tab w:val="left" w:pos="-142"/>
          <w:tab w:val="left" w:pos="0"/>
        </w:tabs>
        <w:spacing w:before="120" w:after="120" w:line="276" w:lineRule="auto"/>
        <w:ind w:firstLine="709"/>
        <w:jc w:val="center"/>
        <w:rPr>
          <w:sz w:val="28"/>
          <w:szCs w:val="28"/>
        </w:rPr>
      </w:pPr>
      <w:r w:rsidRPr="00CB7FEC">
        <w:rPr>
          <w:b/>
          <w:bCs/>
          <w:sz w:val="28"/>
          <w:szCs w:val="28"/>
        </w:rPr>
        <w:t>Литература</w:t>
      </w:r>
      <w:r w:rsidR="00732180" w:rsidRPr="00CB7FEC">
        <w:rPr>
          <w:rStyle w:val="aa"/>
          <w:b/>
          <w:bCs/>
          <w:sz w:val="28"/>
          <w:szCs w:val="28"/>
        </w:rPr>
        <w:footnoteReference w:id="1"/>
      </w:r>
      <w:r w:rsidRPr="00CB7FEC">
        <w:rPr>
          <w:b/>
          <w:bCs/>
          <w:sz w:val="28"/>
          <w:szCs w:val="28"/>
        </w:rPr>
        <w:t>:</w:t>
      </w:r>
    </w:p>
    <w:p w:rsidR="00C325F7" w:rsidRPr="00A2171C" w:rsidRDefault="00682CE4" w:rsidP="00D82105">
      <w:pPr>
        <w:numPr>
          <w:ilvl w:val="3"/>
          <w:numId w:val="1"/>
        </w:numPr>
        <w:shd w:val="clear" w:color="auto" w:fill="FFFFFF"/>
        <w:tabs>
          <w:tab w:val="left" w:pos="426"/>
        </w:tabs>
        <w:ind w:left="426"/>
        <w:jc w:val="both"/>
        <w:rPr>
          <w:spacing w:val="-9"/>
          <w:sz w:val="28"/>
          <w:szCs w:val="28"/>
        </w:rPr>
      </w:pPr>
      <w:r w:rsidRPr="00A2171C">
        <w:rPr>
          <w:sz w:val="28"/>
          <w:szCs w:val="28"/>
        </w:rPr>
        <w:t>Федеральный закон РФ «О защите населения и территорий от ЧС природного и техногенного характера» от 21.12.1994г</w:t>
      </w:r>
      <w:r w:rsidR="00732180" w:rsidRPr="00A2171C">
        <w:rPr>
          <w:sz w:val="28"/>
          <w:szCs w:val="28"/>
        </w:rPr>
        <w:t xml:space="preserve">. </w:t>
      </w:r>
      <w:r w:rsidRPr="00A2171C">
        <w:rPr>
          <w:sz w:val="28"/>
          <w:szCs w:val="28"/>
        </w:rPr>
        <w:t xml:space="preserve"> № 68 -</w:t>
      </w:r>
      <w:r w:rsidR="006C7E34" w:rsidRPr="00A2171C">
        <w:rPr>
          <w:sz w:val="28"/>
          <w:szCs w:val="28"/>
        </w:rPr>
        <w:t xml:space="preserve"> </w:t>
      </w:r>
      <w:r w:rsidR="00732180" w:rsidRPr="00A2171C">
        <w:rPr>
          <w:sz w:val="28"/>
          <w:szCs w:val="28"/>
        </w:rPr>
        <w:t>ФЗ</w:t>
      </w:r>
      <w:r w:rsidR="006C7E34" w:rsidRPr="00A2171C">
        <w:rPr>
          <w:sz w:val="28"/>
          <w:szCs w:val="28"/>
        </w:rPr>
        <w:t>.</w:t>
      </w:r>
    </w:p>
    <w:p w:rsidR="00C325F7" w:rsidRPr="00A2171C" w:rsidRDefault="006C7E34" w:rsidP="00D82105">
      <w:pPr>
        <w:numPr>
          <w:ilvl w:val="3"/>
          <w:numId w:val="1"/>
        </w:numPr>
        <w:shd w:val="clear" w:color="auto" w:fill="FFFFFF"/>
        <w:tabs>
          <w:tab w:val="left" w:pos="426"/>
        </w:tabs>
        <w:ind w:left="426"/>
        <w:jc w:val="both"/>
        <w:rPr>
          <w:spacing w:val="-9"/>
          <w:sz w:val="28"/>
          <w:szCs w:val="28"/>
        </w:rPr>
      </w:pPr>
      <w:r w:rsidRPr="00A2171C">
        <w:rPr>
          <w:sz w:val="28"/>
          <w:szCs w:val="28"/>
        </w:rPr>
        <w:t>Федеральный закон РФ «</w:t>
      </w:r>
      <w:r w:rsidR="00682CE4" w:rsidRPr="00A2171C">
        <w:rPr>
          <w:sz w:val="28"/>
          <w:szCs w:val="28"/>
        </w:rPr>
        <w:t>О Гражданской обороне» от 12.02.1998г</w:t>
      </w:r>
      <w:r w:rsidR="00732180" w:rsidRPr="00A2171C">
        <w:rPr>
          <w:sz w:val="28"/>
          <w:szCs w:val="28"/>
        </w:rPr>
        <w:t>.</w:t>
      </w:r>
      <w:r w:rsidR="00826392" w:rsidRPr="00A2171C">
        <w:rPr>
          <w:sz w:val="28"/>
          <w:szCs w:val="28"/>
        </w:rPr>
        <w:t xml:space="preserve"> №28</w:t>
      </w:r>
      <w:r w:rsidR="00682CE4" w:rsidRPr="00A2171C">
        <w:rPr>
          <w:sz w:val="28"/>
          <w:szCs w:val="28"/>
        </w:rPr>
        <w:t>-ФЗ</w:t>
      </w:r>
      <w:r w:rsidR="00A4160F" w:rsidRPr="00A2171C">
        <w:rPr>
          <w:sz w:val="28"/>
          <w:szCs w:val="28"/>
        </w:rPr>
        <w:t>.</w:t>
      </w:r>
    </w:p>
    <w:p w:rsidR="00C325F7" w:rsidRPr="00A2171C" w:rsidRDefault="00E86BD4" w:rsidP="00D82105">
      <w:pPr>
        <w:numPr>
          <w:ilvl w:val="3"/>
          <w:numId w:val="1"/>
        </w:numPr>
        <w:shd w:val="clear" w:color="auto" w:fill="FFFFFF"/>
        <w:tabs>
          <w:tab w:val="left" w:pos="426"/>
        </w:tabs>
        <w:ind w:left="426"/>
        <w:jc w:val="both"/>
        <w:rPr>
          <w:spacing w:val="-9"/>
          <w:sz w:val="28"/>
          <w:szCs w:val="28"/>
        </w:rPr>
      </w:pPr>
      <w:r w:rsidRPr="00A2171C">
        <w:rPr>
          <w:sz w:val="28"/>
          <w:szCs w:val="28"/>
        </w:rPr>
        <w:t>Федеральный закон «О пожарной безопасности» от 21.12.1994г. № 69-ФЗ.</w:t>
      </w:r>
    </w:p>
    <w:p w:rsidR="00C325F7" w:rsidRPr="00A2171C" w:rsidRDefault="00A4160F" w:rsidP="00D82105">
      <w:pPr>
        <w:numPr>
          <w:ilvl w:val="3"/>
          <w:numId w:val="1"/>
        </w:numPr>
        <w:shd w:val="clear" w:color="auto" w:fill="FFFFFF"/>
        <w:tabs>
          <w:tab w:val="left" w:pos="426"/>
        </w:tabs>
        <w:ind w:left="426"/>
        <w:jc w:val="both"/>
        <w:rPr>
          <w:spacing w:val="-9"/>
          <w:sz w:val="28"/>
          <w:szCs w:val="28"/>
        </w:rPr>
      </w:pPr>
      <w:r w:rsidRPr="00A2171C">
        <w:rPr>
          <w:sz w:val="28"/>
          <w:szCs w:val="28"/>
        </w:rPr>
        <w:t>Постановление Правительства РФ «</w:t>
      </w:r>
      <w:r w:rsidR="00682CE4" w:rsidRPr="00A2171C">
        <w:rPr>
          <w:sz w:val="28"/>
          <w:szCs w:val="28"/>
        </w:rPr>
        <w:t>О единой государственной системе предупреждения и лик</w:t>
      </w:r>
      <w:r w:rsidR="00732180" w:rsidRPr="00A2171C">
        <w:rPr>
          <w:sz w:val="28"/>
          <w:szCs w:val="28"/>
        </w:rPr>
        <w:t>видации ЧС от 30.12.2004г. № 794</w:t>
      </w:r>
      <w:r w:rsidR="006C7E34" w:rsidRPr="00A2171C">
        <w:rPr>
          <w:sz w:val="28"/>
          <w:szCs w:val="28"/>
        </w:rPr>
        <w:t>.</w:t>
      </w:r>
    </w:p>
    <w:p w:rsidR="00C325F7" w:rsidRPr="00A2171C" w:rsidRDefault="00682CE4" w:rsidP="00D82105">
      <w:pPr>
        <w:numPr>
          <w:ilvl w:val="3"/>
          <w:numId w:val="1"/>
        </w:numPr>
        <w:shd w:val="clear" w:color="auto" w:fill="FFFFFF"/>
        <w:tabs>
          <w:tab w:val="left" w:pos="426"/>
        </w:tabs>
        <w:ind w:left="426"/>
        <w:jc w:val="both"/>
        <w:rPr>
          <w:spacing w:val="-9"/>
          <w:sz w:val="28"/>
          <w:szCs w:val="28"/>
        </w:rPr>
      </w:pPr>
      <w:r w:rsidRPr="00A2171C">
        <w:rPr>
          <w:sz w:val="28"/>
          <w:szCs w:val="28"/>
        </w:rPr>
        <w:t xml:space="preserve">Постановление Правительства РФ </w:t>
      </w:r>
      <w:r w:rsidR="00732180" w:rsidRPr="00A2171C">
        <w:rPr>
          <w:sz w:val="28"/>
          <w:szCs w:val="28"/>
        </w:rPr>
        <w:t>«</w:t>
      </w:r>
      <w:r w:rsidRPr="00A2171C">
        <w:rPr>
          <w:sz w:val="28"/>
          <w:szCs w:val="28"/>
        </w:rPr>
        <w:t>О подготовке населения в области защиты от ЧС природного и техногенного харак</w:t>
      </w:r>
      <w:r w:rsidR="00636811" w:rsidRPr="00A2171C">
        <w:rPr>
          <w:sz w:val="28"/>
          <w:szCs w:val="28"/>
        </w:rPr>
        <w:t>тера» от 4.09.2003г №</w:t>
      </w:r>
      <w:r w:rsidR="00732180" w:rsidRPr="00A2171C">
        <w:rPr>
          <w:sz w:val="28"/>
          <w:szCs w:val="28"/>
        </w:rPr>
        <w:t>547</w:t>
      </w:r>
      <w:r w:rsidRPr="00A2171C">
        <w:rPr>
          <w:sz w:val="28"/>
          <w:szCs w:val="28"/>
        </w:rPr>
        <w:t>.</w:t>
      </w:r>
    </w:p>
    <w:p w:rsidR="00C325F7" w:rsidRPr="00CF345F" w:rsidRDefault="00682CE4" w:rsidP="00D82105">
      <w:pPr>
        <w:numPr>
          <w:ilvl w:val="3"/>
          <w:numId w:val="1"/>
        </w:numPr>
        <w:shd w:val="clear" w:color="auto" w:fill="FFFFFF"/>
        <w:tabs>
          <w:tab w:val="left" w:pos="426"/>
        </w:tabs>
        <w:ind w:left="426"/>
        <w:jc w:val="both"/>
        <w:rPr>
          <w:spacing w:val="-9"/>
          <w:sz w:val="28"/>
          <w:szCs w:val="28"/>
        </w:rPr>
      </w:pPr>
      <w:r w:rsidRPr="00A2171C">
        <w:rPr>
          <w:sz w:val="28"/>
          <w:szCs w:val="28"/>
        </w:rPr>
        <w:t xml:space="preserve">Постановление Правительства РФ «Об утверждении Положения об организации </w:t>
      </w:r>
      <w:r w:rsidR="00F361F4">
        <w:rPr>
          <w:sz w:val="28"/>
          <w:szCs w:val="28"/>
        </w:rPr>
        <w:t xml:space="preserve">подготовки </w:t>
      </w:r>
      <w:r w:rsidRPr="00A2171C">
        <w:rPr>
          <w:sz w:val="28"/>
          <w:szCs w:val="28"/>
        </w:rPr>
        <w:t xml:space="preserve"> населения в области ГО» от 02.11.2000г</w:t>
      </w:r>
      <w:r w:rsidR="00BB2546" w:rsidRPr="00A2171C">
        <w:rPr>
          <w:sz w:val="28"/>
          <w:szCs w:val="28"/>
        </w:rPr>
        <w:t xml:space="preserve">. </w:t>
      </w:r>
      <w:r w:rsidRPr="00A2171C">
        <w:rPr>
          <w:sz w:val="28"/>
          <w:szCs w:val="28"/>
        </w:rPr>
        <w:t xml:space="preserve"> № 841.</w:t>
      </w:r>
    </w:p>
    <w:p w:rsidR="00C325F7" w:rsidRPr="00A2171C" w:rsidRDefault="00C325F7" w:rsidP="00D82105">
      <w:pPr>
        <w:numPr>
          <w:ilvl w:val="3"/>
          <w:numId w:val="1"/>
        </w:numPr>
        <w:shd w:val="clear" w:color="auto" w:fill="FFFFFF"/>
        <w:tabs>
          <w:tab w:val="left" w:pos="426"/>
        </w:tabs>
        <w:ind w:left="426"/>
        <w:jc w:val="both"/>
        <w:outlineLvl w:val="2"/>
        <w:rPr>
          <w:bCs/>
          <w:sz w:val="28"/>
          <w:szCs w:val="28"/>
        </w:rPr>
      </w:pPr>
      <w:r w:rsidRPr="00A2171C">
        <w:rPr>
          <w:bCs/>
          <w:sz w:val="28"/>
          <w:szCs w:val="28"/>
        </w:rPr>
        <w:t xml:space="preserve">Постановление Администрации Тюменской области от 01.12.2003г. </w:t>
      </w:r>
      <w:r w:rsidR="00AB6BBD" w:rsidRPr="00A2171C">
        <w:rPr>
          <w:bCs/>
          <w:sz w:val="28"/>
          <w:szCs w:val="28"/>
        </w:rPr>
        <w:t>№</w:t>
      </w:r>
      <w:r w:rsidRPr="00A2171C">
        <w:rPr>
          <w:bCs/>
          <w:sz w:val="28"/>
          <w:szCs w:val="28"/>
        </w:rPr>
        <w:t xml:space="preserve">388 «Об организации подготовки населения Тюменской области </w:t>
      </w:r>
      <w:r w:rsidR="00CF345F">
        <w:rPr>
          <w:bCs/>
          <w:sz w:val="28"/>
          <w:szCs w:val="28"/>
        </w:rPr>
        <w:t xml:space="preserve">в области </w:t>
      </w:r>
      <w:r w:rsidRPr="00A2171C">
        <w:rPr>
          <w:bCs/>
          <w:sz w:val="28"/>
          <w:szCs w:val="28"/>
        </w:rPr>
        <w:t xml:space="preserve">защиты </w:t>
      </w:r>
      <w:r w:rsidR="00CF345F">
        <w:rPr>
          <w:bCs/>
          <w:sz w:val="28"/>
          <w:szCs w:val="28"/>
        </w:rPr>
        <w:t xml:space="preserve"> от </w:t>
      </w:r>
      <w:r w:rsidR="00826392" w:rsidRPr="00A2171C">
        <w:rPr>
          <w:bCs/>
          <w:sz w:val="28"/>
          <w:szCs w:val="28"/>
        </w:rPr>
        <w:t>чрезвычайных ситуаци</w:t>
      </w:r>
      <w:r w:rsidR="00CF345F">
        <w:rPr>
          <w:bCs/>
          <w:sz w:val="28"/>
          <w:szCs w:val="28"/>
        </w:rPr>
        <w:t>й</w:t>
      </w:r>
      <w:r w:rsidR="00826392" w:rsidRPr="00A2171C">
        <w:rPr>
          <w:bCs/>
          <w:sz w:val="28"/>
          <w:szCs w:val="28"/>
        </w:rPr>
        <w:t xml:space="preserve"> </w:t>
      </w:r>
      <w:r w:rsidRPr="00A2171C">
        <w:rPr>
          <w:bCs/>
          <w:sz w:val="28"/>
          <w:szCs w:val="28"/>
        </w:rPr>
        <w:t>природного и техногенного характера".</w:t>
      </w:r>
    </w:p>
    <w:p w:rsidR="00C325F7" w:rsidRPr="00A2171C" w:rsidRDefault="00603DBA" w:rsidP="00D82105">
      <w:pPr>
        <w:numPr>
          <w:ilvl w:val="3"/>
          <w:numId w:val="1"/>
        </w:numPr>
        <w:shd w:val="clear" w:color="auto" w:fill="FFFFFF"/>
        <w:tabs>
          <w:tab w:val="left" w:pos="426"/>
        </w:tabs>
        <w:ind w:left="426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 Правительства Тюменской области от 22 июня 2018г. №241-п «Об организации подготовки</w:t>
      </w:r>
      <w:r w:rsidR="00C325F7" w:rsidRPr="00A2171C">
        <w:rPr>
          <w:bCs/>
          <w:sz w:val="28"/>
          <w:szCs w:val="28"/>
        </w:rPr>
        <w:t xml:space="preserve"> населения в области гражданской обороны".</w:t>
      </w:r>
    </w:p>
    <w:p w:rsidR="003721A3" w:rsidRPr="00A2171C" w:rsidRDefault="00F610B6" w:rsidP="00D82105">
      <w:pPr>
        <w:numPr>
          <w:ilvl w:val="3"/>
          <w:numId w:val="1"/>
        </w:numPr>
        <w:shd w:val="clear" w:color="auto" w:fill="FFFFFF"/>
        <w:tabs>
          <w:tab w:val="left" w:pos="426"/>
        </w:tabs>
        <w:ind w:left="426"/>
        <w:jc w:val="both"/>
        <w:rPr>
          <w:bCs/>
          <w:sz w:val="28"/>
          <w:szCs w:val="28"/>
        </w:rPr>
      </w:pPr>
      <w:proofErr w:type="gramStart"/>
      <w:r w:rsidRPr="00A2171C">
        <w:rPr>
          <w:sz w:val="28"/>
          <w:szCs w:val="28"/>
        </w:rPr>
        <w:t>П</w:t>
      </w:r>
      <w:r w:rsidRPr="00A2171C">
        <w:rPr>
          <w:bCs/>
          <w:sz w:val="28"/>
          <w:szCs w:val="28"/>
        </w:rPr>
        <w:t>риказ МЧС России</w:t>
      </w:r>
      <w:r w:rsidR="00044423" w:rsidRPr="00A2171C">
        <w:rPr>
          <w:bCs/>
          <w:sz w:val="28"/>
          <w:szCs w:val="28"/>
        </w:rPr>
        <w:t xml:space="preserve"> от 19.01.2004г. № 19 </w:t>
      </w:r>
      <w:r w:rsidRPr="00A2171C">
        <w:rPr>
          <w:bCs/>
          <w:sz w:val="28"/>
          <w:szCs w:val="28"/>
        </w:rPr>
        <w:t>«</w:t>
      </w:r>
      <w:r w:rsidR="00B10772" w:rsidRPr="00A2171C">
        <w:rPr>
          <w:bCs/>
          <w:sz w:val="28"/>
          <w:szCs w:val="28"/>
        </w:rPr>
        <w:t>Об утверждении Перечня</w:t>
      </w:r>
      <w:r w:rsidRPr="00A2171C">
        <w:rPr>
          <w:bCs/>
          <w:sz w:val="28"/>
          <w:szCs w:val="28"/>
        </w:rPr>
        <w:t xml:space="preserve"> уполномоченных работников, проходящих переподготовку или повышение </w:t>
      </w:r>
      <w:r w:rsidR="00A2171C">
        <w:rPr>
          <w:bCs/>
          <w:sz w:val="28"/>
          <w:szCs w:val="28"/>
        </w:rPr>
        <w:t xml:space="preserve"> </w:t>
      </w:r>
      <w:r w:rsidRPr="00A2171C">
        <w:rPr>
          <w:bCs/>
          <w:sz w:val="28"/>
          <w:szCs w:val="28"/>
        </w:rPr>
        <w:t>квалификации в учебных заведениях Министерства Российской Федерации по делам ГО, ЧС и ликвидации последствий стихийных бедствий, учреждениях повышения квалификации федеральных органов исполнительной власти и организаций, УМ центрах по ГО и ЧС субъектов РФ и на курсах ГО муниципальных образований»</w:t>
      </w:r>
      <w:r w:rsidR="00044423" w:rsidRPr="00A2171C">
        <w:rPr>
          <w:bCs/>
          <w:sz w:val="28"/>
          <w:szCs w:val="28"/>
        </w:rPr>
        <w:t>.</w:t>
      </w:r>
      <w:proofErr w:type="gramEnd"/>
    </w:p>
    <w:p w:rsidR="00433528" w:rsidRPr="00A2171C" w:rsidRDefault="00433528" w:rsidP="00D82105">
      <w:pPr>
        <w:numPr>
          <w:ilvl w:val="3"/>
          <w:numId w:val="1"/>
        </w:numPr>
        <w:shd w:val="clear" w:color="auto" w:fill="FFFFFF"/>
        <w:tabs>
          <w:tab w:val="left" w:pos="426"/>
        </w:tabs>
        <w:ind w:left="426"/>
        <w:jc w:val="both"/>
        <w:rPr>
          <w:sz w:val="28"/>
          <w:szCs w:val="28"/>
        </w:rPr>
      </w:pPr>
      <w:r w:rsidRPr="00A2171C">
        <w:rPr>
          <w:sz w:val="28"/>
          <w:szCs w:val="28"/>
        </w:rPr>
        <w:t>Директива МЧС России № 43-</w:t>
      </w:r>
      <w:r w:rsidR="00724B5F">
        <w:rPr>
          <w:sz w:val="28"/>
          <w:szCs w:val="28"/>
        </w:rPr>
        <w:t>5413</w:t>
      </w:r>
      <w:r w:rsidRPr="00A2171C">
        <w:rPr>
          <w:sz w:val="28"/>
          <w:szCs w:val="28"/>
        </w:rPr>
        <w:t>-1</w:t>
      </w:r>
      <w:r w:rsidR="00724B5F">
        <w:rPr>
          <w:sz w:val="28"/>
          <w:szCs w:val="28"/>
        </w:rPr>
        <w:t>1</w:t>
      </w:r>
      <w:r w:rsidRPr="00A2171C">
        <w:rPr>
          <w:sz w:val="28"/>
          <w:szCs w:val="28"/>
        </w:rPr>
        <w:t xml:space="preserve"> от 1</w:t>
      </w:r>
      <w:r w:rsidR="00724B5F">
        <w:rPr>
          <w:sz w:val="28"/>
          <w:szCs w:val="28"/>
        </w:rPr>
        <w:t>2</w:t>
      </w:r>
      <w:r w:rsidRPr="00A2171C">
        <w:rPr>
          <w:sz w:val="28"/>
          <w:szCs w:val="28"/>
        </w:rPr>
        <w:t xml:space="preserve"> ноября 201</w:t>
      </w:r>
      <w:r w:rsidR="00724B5F">
        <w:rPr>
          <w:sz w:val="28"/>
          <w:szCs w:val="28"/>
        </w:rPr>
        <w:t>5</w:t>
      </w:r>
      <w:r w:rsidRPr="00A2171C">
        <w:rPr>
          <w:sz w:val="28"/>
          <w:szCs w:val="28"/>
        </w:rPr>
        <w:t>г. «Организационно-методические указания по подготовке населения РФ в области Г</w:t>
      </w:r>
      <w:r w:rsidR="00DA28DB">
        <w:rPr>
          <w:sz w:val="28"/>
          <w:szCs w:val="28"/>
        </w:rPr>
        <w:t>О</w:t>
      </w:r>
      <w:r w:rsidRPr="00A2171C">
        <w:rPr>
          <w:sz w:val="28"/>
          <w:szCs w:val="28"/>
        </w:rPr>
        <w:t xml:space="preserve">, защиты от ЧС, обеспечения пожарной безопасности и безопасности </w:t>
      </w:r>
      <w:r w:rsidR="00826392" w:rsidRPr="00A2171C">
        <w:rPr>
          <w:sz w:val="28"/>
          <w:szCs w:val="28"/>
        </w:rPr>
        <w:t>людей на</w:t>
      </w:r>
      <w:r w:rsidRPr="00A2171C">
        <w:rPr>
          <w:sz w:val="28"/>
          <w:szCs w:val="28"/>
        </w:rPr>
        <w:t xml:space="preserve"> водных объектах на 201</w:t>
      </w:r>
      <w:r w:rsidR="00724B5F">
        <w:rPr>
          <w:sz w:val="28"/>
          <w:szCs w:val="28"/>
        </w:rPr>
        <w:t>6</w:t>
      </w:r>
      <w:r w:rsidRPr="00A2171C">
        <w:rPr>
          <w:sz w:val="28"/>
          <w:szCs w:val="28"/>
        </w:rPr>
        <w:t>-20</w:t>
      </w:r>
      <w:r w:rsidR="00724B5F">
        <w:rPr>
          <w:sz w:val="28"/>
          <w:szCs w:val="28"/>
        </w:rPr>
        <w:t>20</w:t>
      </w:r>
      <w:r w:rsidRPr="00A2171C">
        <w:rPr>
          <w:sz w:val="28"/>
          <w:szCs w:val="28"/>
        </w:rPr>
        <w:t xml:space="preserve"> годы».</w:t>
      </w:r>
    </w:p>
    <w:p w:rsidR="00B10772" w:rsidRPr="00A2171C" w:rsidRDefault="00B10772" w:rsidP="00D82105">
      <w:pPr>
        <w:numPr>
          <w:ilvl w:val="3"/>
          <w:numId w:val="1"/>
        </w:numPr>
        <w:shd w:val="clear" w:color="auto" w:fill="FFFFFF"/>
        <w:tabs>
          <w:tab w:val="left" w:pos="426"/>
        </w:tabs>
        <w:ind w:left="426"/>
        <w:jc w:val="both"/>
        <w:rPr>
          <w:sz w:val="28"/>
          <w:szCs w:val="28"/>
        </w:rPr>
      </w:pPr>
      <w:proofErr w:type="gramStart"/>
      <w:r w:rsidRPr="00A2171C">
        <w:rPr>
          <w:bCs/>
          <w:sz w:val="28"/>
          <w:szCs w:val="28"/>
        </w:rPr>
        <w:t xml:space="preserve">Приказ МЧС от 13.11.2006г. №646 </w:t>
      </w:r>
      <w:r w:rsidRPr="00A2171C">
        <w:rPr>
          <w:sz w:val="28"/>
          <w:szCs w:val="28"/>
        </w:rPr>
        <w:t xml:space="preserve">«Об утверждении Перечня должностных лиц и работников гражданской обороны, проходящих переподготовку или </w:t>
      </w:r>
      <w:r w:rsidR="005F34FB" w:rsidRPr="00A2171C">
        <w:rPr>
          <w:sz w:val="28"/>
          <w:szCs w:val="28"/>
        </w:rPr>
        <w:t xml:space="preserve"> </w:t>
      </w:r>
      <w:r w:rsidRPr="00A2171C">
        <w:rPr>
          <w:sz w:val="28"/>
          <w:szCs w:val="28"/>
        </w:rPr>
        <w:t xml:space="preserve">повышение квалификации в образовательных учреждениях Министерства </w:t>
      </w:r>
      <w:r w:rsidRPr="00A2171C">
        <w:rPr>
          <w:sz w:val="28"/>
          <w:szCs w:val="28"/>
        </w:rPr>
        <w:lastRenderedPageBreak/>
        <w:t>Российской Федерации по делам гражданской оборони, чрезвычайным ситуациям и ликвидации последствий стихийных бедствий, в образовательных учреждениях дополнительного профессионального образования федеральных органов исполнительной власти и организаций, в учебно-методических центрах по гражданской обороне и чрезвычайным ситуациям субъектов Российской</w:t>
      </w:r>
      <w:proofErr w:type="gramEnd"/>
      <w:r w:rsidRPr="00A2171C">
        <w:rPr>
          <w:sz w:val="28"/>
          <w:szCs w:val="28"/>
        </w:rPr>
        <w:t xml:space="preserve"> Федерации и на курсах гражданской обороны муниципальных образований».</w:t>
      </w:r>
    </w:p>
    <w:p w:rsidR="00276831" w:rsidRPr="00A2171C" w:rsidRDefault="00276831" w:rsidP="00D82105">
      <w:pPr>
        <w:pStyle w:val="Style3"/>
        <w:numPr>
          <w:ilvl w:val="3"/>
          <w:numId w:val="1"/>
        </w:numPr>
        <w:spacing w:line="240" w:lineRule="auto"/>
        <w:ind w:left="426"/>
        <w:jc w:val="both"/>
        <w:rPr>
          <w:sz w:val="28"/>
          <w:szCs w:val="28"/>
        </w:rPr>
      </w:pPr>
      <w:r w:rsidRPr="00A2171C">
        <w:rPr>
          <w:rStyle w:val="FontStyle97"/>
          <w:b w:val="0"/>
          <w:sz w:val="28"/>
          <w:szCs w:val="28"/>
        </w:rPr>
        <w:t xml:space="preserve">Примерная программа обучения должностных лиц и специалистов гражданской обороны и единой государственной системы предупреждения и ликвидации чрезвычайных ситуаций в учебно-методических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 </w:t>
      </w:r>
      <w:r w:rsidRPr="00A2171C">
        <w:rPr>
          <w:rStyle w:val="FontStyle129"/>
          <w:sz w:val="28"/>
          <w:szCs w:val="28"/>
        </w:rPr>
        <w:t>(от 2</w:t>
      </w:r>
      <w:r w:rsidR="00826392" w:rsidRPr="00A2171C">
        <w:rPr>
          <w:rStyle w:val="FontStyle129"/>
          <w:sz w:val="28"/>
          <w:szCs w:val="28"/>
        </w:rPr>
        <w:t>8</w:t>
      </w:r>
      <w:r w:rsidRPr="00A2171C">
        <w:rPr>
          <w:rStyle w:val="FontStyle129"/>
          <w:sz w:val="28"/>
          <w:szCs w:val="28"/>
        </w:rPr>
        <w:t>.11.2013г. №2-4-87-36-14).</w:t>
      </w:r>
    </w:p>
    <w:p w:rsidR="00682CE4" w:rsidRPr="00CB7FEC" w:rsidRDefault="00682CE4" w:rsidP="00667F0F">
      <w:pPr>
        <w:shd w:val="clear" w:color="auto" w:fill="FFFFFF"/>
        <w:tabs>
          <w:tab w:val="left" w:pos="355"/>
        </w:tabs>
        <w:spacing w:before="120" w:after="120" w:line="276" w:lineRule="auto"/>
        <w:rPr>
          <w:b/>
          <w:spacing w:val="-8"/>
          <w:sz w:val="28"/>
          <w:szCs w:val="28"/>
        </w:rPr>
      </w:pPr>
    </w:p>
    <w:p w:rsidR="00682CE4" w:rsidRPr="00CB7FEC" w:rsidRDefault="00682CE4" w:rsidP="00D82105">
      <w:pPr>
        <w:shd w:val="clear" w:color="auto" w:fill="FFFFFF"/>
        <w:spacing w:before="120" w:after="120"/>
        <w:ind w:firstLine="709"/>
        <w:jc w:val="both"/>
        <w:rPr>
          <w:sz w:val="28"/>
          <w:szCs w:val="28"/>
        </w:rPr>
      </w:pPr>
      <w:r w:rsidRPr="00CB7FEC">
        <w:rPr>
          <w:spacing w:val="-3"/>
          <w:sz w:val="28"/>
          <w:szCs w:val="28"/>
        </w:rPr>
        <w:t xml:space="preserve">Подготовке населения в области гражданской обороны и защиты от ЧС природного и </w:t>
      </w:r>
      <w:r w:rsidRPr="00CB7FEC">
        <w:rPr>
          <w:spacing w:val="-2"/>
          <w:sz w:val="28"/>
          <w:szCs w:val="28"/>
        </w:rPr>
        <w:t xml:space="preserve">техногенного характера, постоянно уделяется большое внимание. </w:t>
      </w:r>
      <w:r w:rsidRPr="00CB7FEC">
        <w:rPr>
          <w:spacing w:val="-3"/>
          <w:sz w:val="28"/>
          <w:szCs w:val="28"/>
        </w:rPr>
        <w:t>П</w:t>
      </w:r>
      <w:r w:rsidRPr="00CB7FEC">
        <w:rPr>
          <w:spacing w:val="-2"/>
          <w:sz w:val="28"/>
          <w:szCs w:val="28"/>
        </w:rPr>
        <w:t xml:space="preserve">одготовка организуется в рамках единой </w:t>
      </w:r>
      <w:r w:rsidR="00CB1609" w:rsidRPr="00CB7FEC">
        <w:rPr>
          <w:spacing w:val="-2"/>
          <w:sz w:val="28"/>
          <w:szCs w:val="28"/>
        </w:rPr>
        <w:t xml:space="preserve"> системы </w:t>
      </w:r>
      <w:r w:rsidRPr="00CB7FEC">
        <w:rPr>
          <w:spacing w:val="-2"/>
          <w:sz w:val="28"/>
          <w:szCs w:val="28"/>
        </w:rPr>
        <w:t xml:space="preserve">подготовки населения в области ГО и защиты населения от ЧС и осуществляется по соответствующим группам в </w:t>
      </w:r>
      <w:r w:rsidRPr="00CB7FEC">
        <w:rPr>
          <w:sz w:val="28"/>
          <w:szCs w:val="28"/>
        </w:rPr>
        <w:t>организациях, а также по месту жительства.</w:t>
      </w:r>
    </w:p>
    <w:p w:rsidR="00682CE4" w:rsidRPr="00CB7FEC" w:rsidRDefault="00682CE4" w:rsidP="00D82105">
      <w:pPr>
        <w:shd w:val="clear" w:color="auto" w:fill="FFFFFF"/>
        <w:spacing w:before="120" w:after="120"/>
        <w:ind w:firstLine="709"/>
        <w:jc w:val="both"/>
        <w:rPr>
          <w:sz w:val="28"/>
          <w:szCs w:val="28"/>
        </w:rPr>
      </w:pPr>
      <w:r w:rsidRPr="00CB7FEC">
        <w:rPr>
          <w:spacing w:val="-1"/>
          <w:sz w:val="28"/>
          <w:szCs w:val="28"/>
        </w:rPr>
        <w:t xml:space="preserve">Обеспечение защиты населения и территорий от ЧС природного и техногенного </w:t>
      </w:r>
      <w:r w:rsidRPr="00CB7FEC">
        <w:rPr>
          <w:spacing w:val="-2"/>
          <w:sz w:val="28"/>
          <w:szCs w:val="28"/>
        </w:rPr>
        <w:t xml:space="preserve">характера, организация и ведение ГО является одной из важнейших задач </w:t>
      </w:r>
      <w:r w:rsidRPr="00CB7FEC">
        <w:rPr>
          <w:spacing w:val="-4"/>
          <w:sz w:val="28"/>
          <w:szCs w:val="28"/>
        </w:rPr>
        <w:t xml:space="preserve">государственной политики РФ в области национальной безопасности, обеспечения </w:t>
      </w:r>
      <w:r w:rsidRPr="00CB7FEC">
        <w:rPr>
          <w:sz w:val="28"/>
          <w:szCs w:val="28"/>
        </w:rPr>
        <w:t>устойчивого развития страны.</w:t>
      </w:r>
    </w:p>
    <w:p w:rsidR="00682CE4" w:rsidRPr="00CB7FEC" w:rsidRDefault="00682CE4" w:rsidP="00D82105">
      <w:pPr>
        <w:shd w:val="clear" w:color="auto" w:fill="FFFFFF"/>
        <w:spacing w:before="120" w:after="120"/>
        <w:ind w:firstLine="709"/>
        <w:jc w:val="both"/>
        <w:rPr>
          <w:sz w:val="28"/>
          <w:szCs w:val="28"/>
        </w:rPr>
      </w:pPr>
      <w:r w:rsidRPr="00CB7FEC">
        <w:rPr>
          <w:spacing w:val="-2"/>
          <w:sz w:val="28"/>
          <w:szCs w:val="28"/>
        </w:rPr>
        <w:t xml:space="preserve">Уровень готовности общества к решению этих задач в значительной степени </w:t>
      </w:r>
      <w:r w:rsidRPr="00CB7FEC">
        <w:rPr>
          <w:spacing w:val="-3"/>
          <w:sz w:val="28"/>
          <w:szCs w:val="28"/>
        </w:rPr>
        <w:t xml:space="preserve">определяется подготовленностью широких слоев населения к действиям в ЧС </w:t>
      </w:r>
      <w:r w:rsidRPr="00CB7FEC">
        <w:rPr>
          <w:sz w:val="28"/>
          <w:szCs w:val="28"/>
        </w:rPr>
        <w:t>мирного и военного времени.</w:t>
      </w:r>
    </w:p>
    <w:p w:rsidR="002356F4" w:rsidRPr="00CB7FEC" w:rsidRDefault="00682CE4" w:rsidP="00D82105">
      <w:pPr>
        <w:shd w:val="clear" w:color="auto" w:fill="FFFFFF"/>
        <w:spacing w:before="120" w:after="120"/>
        <w:ind w:firstLine="709"/>
        <w:jc w:val="both"/>
        <w:rPr>
          <w:sz w:val="28"/>
          <w:szCs w:val="28"/>
        </w:rPr>
      </w:pPr>
      <w:r w:rsidRPr="00CB7FEC">
        <w:rPr>
          <w:spacing w:val="-2"/>
          <w:sz w:val="28"/>
          <w:szCs w:val="28"/>
        </w:rPr>
        <w:t>Обучение должностных лиц и специалистов ГО и РСЧС, руководителей и личного состава спасательных служб</w:t>
      </w:r>
      <w:r w:rsidR="00DA28DB">
        <w:rPr>
          <w:spacing w:val="-2"/>
          <w:sz w:val="28"/>
          <w:szCs w:val="28"/>
        </w:rPr>
        <w:t>,</w:t>
      </w:r>
      <w:r w:rsidRPr="00CB7FEC">
        <w:rPr>
          <w:spacing w:val="-2"/>
          <w:sz w:val="28"/>
          <w:szCs w:val="28"/>
        </w:rPr>
        <w:t xml:space="preserve"> НАСФ</w:t>
      </w:r>
      <w:r w:rsidR="00DA28DB">
        <w:rPr>
          <w:spacing w:val="-2"/>
          <w:sz w:val="28"/>
          <w:szCs w:val="28"/>
        </w:rPr>
        <w:t xml:space="preserve"> и НФГО</w:t>
      </w:r>
      <w:r w:rsidRPr="00CB7FEC">
        <w:rPr>
          <w:spacing w:val="-2"/>
          <w:sz w:val="28"/>
          <w:szCs w:val="28"/>
        </w:rPr>
        <w:t xml:space="preserve"> организуется и проводится в соответствии с требованиями </w:t>
      </w:r>
      <w:r w:rsidR="007420E5" w:rsidRPr="00CB7FEC">
        <w:rPr>
          <w:spacing w:val="-2"/>
          <w:sz w:val="28"/>
          <w:szCs w:val="28"/>
        </w:rPr>
        <w:t>федеральных  законов №</w:t>
      </w:r>
      <w:r w:rsidRPr="00CB7FEC">
        <w:rPr>
          <w:spacing w:val="-2"/>
          <w:sz w:val="28"/>
          <w:szCs w:val="28"/>
        </w:rPr>
        <w:t>28</w:t>
      </w:r>
      <w:r w:rsidR="007420E5" w:rsidRPr="00CB7FEC">
        <w:rPr>
          <w:spacing w:val="-2"/>
          <w:sz w:val="28"/>
          <w:szCs w:val="28"/>
        </w:rPr>
        <w:t>-ФЗ</w:t>
      </w:r>
      <w:r w:rsidRPr="00CB7FEC">
        <w:rPr>
          <w:spacing w:val="-2"/>
          <w:sz w:val="28"/>
          <w:szCs w:val="28"/>
        </w:rPr>
        <w:t xml:space="preserve"> </w:t>
      </w:r>
      <w:r w:rsidR="00D057CC" w:rsidRPr="00CB7FEC">
        <w:rPr>
          <w:spacing w:val="-2"/>
          <w:sz w:val="28"/>
          <w:szCs w:val="28"/>
        </w:rPr>
        <w:t xml:space="preserve">«О </w:t>
      </w:r>
      <w:r w:rsidR="001D03CC">
        <w:rPr>
          <w:spacing w:val="-2"/>
          <w:sz w:val="28"/>
          <w:szCs w:val="28"/>
        </w:rPr>
        <w:t>г</w:t>
      </w:r>
      <w:r w:rsidRPr="00CB7FEC">
        <w:rPr>
          <w:spacing w:val="-2"/>
          <w:sz w:val="28"/>
          <w:szCs w:val="28"/>
        </w:rPr>
        <w:t>ражданской обороне</w:t>
      </w:r>
      <w:r w:rsidR="00D057CC" w:rsidRPr="00CB7FEC">
        <w:rPr>
          <w:spacing w:val="-2"/>
          <w:sz w:val="28"/>
          <w:szCs w:val="28"/>
        </w:rPr>
        <w:t xml:space="preserve">» </w:t>
      </w:r>
      <w:r w:rsidRPr="00CB7FEC">
        <w:rPr>
          <w:spacing w:val="-2"/>
          <w:sz w:val="28"/>
          <w:szCs w:val="28"/>
        </w:rPr>
        <w:t>и №68</w:t>
      </w:r>
      <w:r w:rsidR="007420E5" w:rsidRPr="00CB7FEC">
        <w:rPr>
          <w:spacing w:val="-2"/>
          <w:sz w:val="28"/>
          <w:szCs w:val="28"/>
        </w:rPr>
        <w:t xml:space="preserve">-ФЗ </w:t>
      </w:r>
      <w:r w:rsidR="00D057CC" w:rsidRPr="00CB7FEC">
        <w:rPr>
          <w:spacing w:val="-2"/>
          <w:sz w:val="28"/>
          <w:szCs w:val="28"/>
        </w:rPr>
        <w:t>«О</w:t>
      </w:r>
      <w:r w:rsidRPr="00CB7FEC">
        <w:rPr>
          <w:spacing w:val="-2"/>
          <w:sz w:val="28"/>
          <w:szCs w:val="28"/>
        </w:rPr>
        <w:t xml:space="preserve"> защите населения и территорий от ЧС природного и техногенного </w:t>
      </w:r>
      <w:r w:rsidR="00CB1609" w:rsidRPr="00CB7FEC">
        <w:rPr>
          <w:spacing w:val="-2"/>
          <w:sz w:val="28"/>
          <w:szCs w:val="28"/>
        </w:rPr>
        <w:t>характера</w:t>
      </w:r>
      <w:r w:rsidR="00D057CC" w:rsidRPr="00CB7FEC">
        <w:rPr>
          <w:spacing w:val="-2"/>
          <w:sz w:val="28"/>
          <w:szCs w:val="28"/>
        </w:rPr>
        <w:t>»</w:t>
      </w:r>
      <w:r w:rsidRPr="00CB7FEC">
        <w:rPr>
          <w:spacing w:val="-2"/>
          <w:sz w:val="28"/>
          <w:szCs w:val="28"/>
        </w:rPr>
        <w:t>; постановлени</w:t>
      </w:r>
      <w:r w:rsidR="00CB1609" w:rsidRPr="00CB7FEC">
        <w:rPr>
          <w:spacing w:val="-2"/>
          <w:sz w:val="28"/>
          <w:szCs w:val="28"/>
        </w:rPr>
        <w:t>й</w:t>
      </w:r>
      <w:r w:rsidRPr="00CB7FEC">
        <w:rPr>
          <w:spacing w:val="-2"/>
          <w:sz w:val="28"/>
          <w:szCs w:val="28"/>
        </w:rPr>
        <w:t xml:space="preserve"> </w:t>
      </w:r>
      <w:r w:rsidR="00CB1609" w:rsidRPr="00CB7FEC">
        <w:rPr>
          <w:spacing w:val="-2"/>
          <w:sz w:val="28"/>
          <w:szCs w:val="28"/>
        </w:rPr>
        <w:t>П</w:t>
      </w:r>
      <w:r w:rsidRPr="00CB7FEC">
        <w:rPr>
          <w:spacing w:val="-2"/>
          <w:sz w:val="28"/>
          <w:szCs w:val="28"/>
        </w:rPr>
        <w:t xml:space="preserve">равительства РФ от </w:t>
      </w:r>
      <w:r w:rsidR="004432B4" w:rsidRPr="00CB7FEC">
        <w:rPr>
          <w:spacing w:val="-2"/>
          <w:sz w:val="28"/>
          <w:szCs w:val="28"/>
        </w:rPr>
        <w:t>4.09.2003</w:t>
      </w:r>
      <w:r w:rsidRPr="00CB7FEC">
        <w:rPr>
          <w:spacing w:val="-2"/>
          <w:sz w:val="28"/>
          <w:szCs w:val="28"/>
        </w:rPr>
        <w:t>г</w:t>
      </w:r>
      <w:r w:rsidR="004432B4" w:rsidRPr="00CB7FEC">
        <w:rPr>
          <w:spacing w:val="-2"/>
          <w:sz w:val="28"/>
          <w:szCs w:val="28"/>
        </w:rPr>
        <w:t>.</w:t>
      </w:r>
      <w:r w:rsidRPr="00CB7FEC">
        <w:rPr>
          <w:spacing w:val="-2"/>
          <w:sz w:val="28"/>
          <w:szCs w:val="28"/>
        </w:rPr>
        <w:t xml:space="preserve"> №547 «О подготовке населения в области защиты от ЧС </w:t>
      </w:r>
      <w:r w:rsidRPr="00CB7FEC">
        <w:rPr>
          <w:spacing w:val="-3"/>
          <w:sz w:val="28"/>
          <w:szCs w:val="28"/>
        </w:rPr>
        <w:t xml:space="preserve">природного и техногенного </w:t>
      </w:r>
      <w:r w:rsidR="005F34FB" w:rsidRPr="00CB7FEC">
        <w:rPr>
          <w:spacing w:val="-3"/>
          <w:sz w:val="28"/>
          <w:szCs w:val="28"/>
        </w:rPr>
        <w:t>характера»</w:t>
      </w:r>
      <w:r w:rsidRPr="00CB7FEC">
        <w:rPr>
          <w:spacing w:val="-3"/>
          <w:sz w:val="28"/>
          <w:szCs w:val="28"/>
        </w:rPr>
        <w:t xml:space="preserve"> и от 2.</w:t>
      </w:r>
      <w:r w:rsidRPr="00CB7FEC">
        <w:rPr>
          <w:sz w:val="28"/>
          <w:szCs w:val="28"/>
        </w:rPr>
        <w:t>11.2000г</w:t>
      </w:r>
      <w:r w:rsidR="004432B4" w:rsidRPr="00CB7FEC">
        <w:rPr>
          <w:sz w:val="28"/>
          <w:szCs w:val="28"/>
        </w:rPr>
        <w:t>.</w:t>
      </w:r>
      <w:r w:rsidR="007420E5" w:rsidRPr="00CB7FEC">
        <w:rPr>
          <w:sz w:val="28"/>
          <w:szCs w:val="28"/>
        </w:rPr>
        <w:t xml:space="preserve"> </w:t>
      </w:r>
      <w:r w:rsidRPr="00CB7FEC">
        <w:rPr>
          <w:sz w:val="28"/>
          <w:szCs w:val="28"/>
        </w:rPr>
        <w:t>№841</w:t>
      </w:r>
      <w:r w:rsidR="007420E5" w:rsidRPr="00CB7FEC">
        <w:rPr>
          <w:sz w:val="28"/>
          <w:szCs w:val="28"/>
        </w:rPr>
        <w:t xml:space="preserve"> </w:t>
      </w:r>
      <w:r w:rsidR="00CB1609" w:rsidRPr="00CB7FEC">
        <w:rPr>
          <w:sz w:val="28"/>
          <w:szCs w:val="28"/>
        </w:rPr>
        <w:t xml:space="preserve">«Об утверждении Положения об организации </w:t>
      </w:r>
      <w:r w:rsidR="00EF3E17">
        <w:rPr>
          <w:sz w:val="28"/>
          <w:szCs w:val="28"/>
        </w:rPr>
        <w:t>подготовки</w:t>
      </w:r>
      <w:r w:rsidR="00CB1609" w:rsidRPr="00CB7FEC">
        <w:rPr>
          <w:sz w:val="28"/>
          <w:szCs w:val="28"/>
        </w:rPr>
        <w:t xml:space="preserve"> населения в области ГО».</w:t>
      </w:r>
    </w:p>
    <w:p w:rsidR="007420E5" w:rsidRPr="00CB7FEC" w:rsidRDefault="007420E5" w:rsidP="00667F0F">
      <w:pPr>
        <w:rPr>
          <w:b/>
          <w:sz w:val="28"/>
          <w:szCs w:val="28"/>
        </w:rPr>
      </w:pPr>
    </w:p>
    <w:p w:rsidR="00A2171C" w:rsidRDefault="007420E5" w:rsidP="00D82105">
      <w:pPr>
        <w:jc w:val="center"/>
        <w:rPr>
          <w:b/>
          <w:sz w:val="28"/>
          <w:szCs w:val="28"/>
        </w:rPr>
      </w:pPr>
      <w:r w:rsidRPr="00CB7FEC">
        <w:rPr>
          <w:b/>
          <w:sz w:val="28"/>
          <w:szCs w:val="28"/>
        </w:rPr>
        <w:t xml:space="preserve">Планирование и организация обучения должностных лиц </w:t>
      </w:r>
    </w:p>
    <w:p w:rsidR="007420E5" w:rsidRPr="00CB7FEC" w:rsidRDefault="007420E5" w:rsidP="00D82105">
      <w:pPr>
        <w:jc w:val="center"/>
        <w:rPr>
          <w:b/>
          <w:bCs/>
          <w:sz w:val="28"/>
          <w:szCs w:val="28"/>
        </w:rPr>
      </w:pPr>
      <w:r w:rsidRPr="00CB7FEC">
        <w:rPr>
          <w:b/>
          <w:sz w:val="28"/>
          <w:szCs w:val="28"/>
        </w:rPr>
        <w:t>и специалистов ГО и РСЧС, руководителей и личного состава спасательных служб</w:t>
      </w:r>
      <w:r w:rsidR="001179F0">
        <w:rPr>
          <w:b/>
          <w:sz w:val="28"/>
          <w:szCs w:val="28"/>
        </w:rPr>
        <w:t>,</w:t>
      </w:r>
      <w:r w:rsidRPr="00CB7FEC">
        <w:rPr>
          <w:b/>
          <w:sz w:val="28"/>
          <w:szCs w:val="28"/>
        </w:rPr>
        <w:t xml:space="preserve"> НАСФ</w:t>
      </w:r>
      <w:r w:rsidR="001179F0">
        <w:rPr>
          <w:b/>
          <w:sz w:val="28"/>
          <w:szCs w:val="28"/>
        </w:rPr>
        <w:t xml:space="preserve"> и НФГО</w:t>
      </w:r>
      <w:r w:rsidRPr="00CB7FEC">
        <w:rPr>
          <w:b/>
          <w:sz w:val="28"/>
          <w:szCs w:val="28"/>
        </w:rPr>
        <w:t>, а также  работников организаций</w:t>
      </w:r>
    </w:p>
    <w:p w:rsidR="00A2171C" w:rsidRDefault="00A2171C" w:rsidP="00D82105">
      <w:pPr>
        <w:shd w:val="clear" w:color="auto" w:fill="FFFFFF"/>
        <w:tabs>
          <w:tab w:val="left" w:pos="9288"/>
        </w:tabs>
        <w:ind w:firstLine="709"/>
        <w:jc w:val="both"/>
        <w:rPr>
          <w:sz w:val="28"/>
          <w:szCs w:val="28"/>
        </w:rPr>
      </w:pPr>
    </w:p>
    <w:p w:rsidR="00682CE4" w:rsidRPr="00CB7FEC" w:rsidRDefault="00682CE4" w:rsidP="00D82105">
      <w:pPr>
        <w:shd w:val="clear" w:color="auto" w:fill="FFFFFF"/>
        <w:tabs>
          <w:tab w:val="left" w:pos="9288"/>
        </w:tabs>
        <w:ind w:firstLine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 xml:space="preserve">Обучение населения </w:t>
      </w:r>
      <w:r w:rsidR="00CF20C9" w:rsidRPr="00CB7FEC">
        <w:rPr>
          <w:sz w:val="28"/>
          <w:szCs w:val="28"/>
        </w:rPr>
        <w:t xml:space="preserve"> в области ГО </w:t>
      </w:r>
      <w:r w:rsidR="00546B80" w:rsidRPr="00CB7FEC">
        <w:rPr>
          <w:sz w:val="28"/>
          <w:szCs w:val="28"/>
        </w:rPr>
        <w:t>и защиты от ЧС</w:t>
      </w:r>
      <w:r w:rsidRPr="00CB7FEC">
        <w:rPr>
          <w:sz w:val="28"/>
          <w:szCs w:val="28"/>
        </w:rPr>
        <w:t xml:space="preserve"> - целенаправленное накопление знаний,</w:t>
      </w:r>
      <w:r w:rsidR="00CF20C9" w:rsidRPr="00CB7FEC">
        <w:rPr>
          <w:sz w:val="28"/>
          <w:szCs w:val="28"/>
        </w:rPr>
        <w:t xml:space="preserve"> </w:t>
      </w:r>
      <w:r w:rsidRPr="00CB7FEC">
        <w:rPr>
          <w:spacing w:val="-2"/>
          <w:sz w:val="28"/>
          <w:szCs w:val="28"/>
        </w:rPr>
        <w:t>приобретение навыков, требующихся для защиты от воздействия</w:t>
      </w:r>
      <w:r w:rsidR="00CF20C9" w:rsidRPr="00CB7FEC">
        <w:rPr>
          <w:spacing w:val="-2"/>
          <w:sz w:val="28"/>
          <w:szCs w:val="28"/>
        </w:rPr>
        <w:t xml:space="preserve"> </w:t>
      </w:r>
      <w:r w:rsidRPr="00CB7FEC">
        <w:rPr>
          <w:spacing w:val="-1"/>
          <w:sz w:val="28"/>
          <w:szCs w:val="28"/>
        </w:rPr>
        <w:t>современных средств поражения, а</w:t>
      </w:r>
      <w:r w:rsidR="00CF20C9" w:rsidRPr="00CB7FEC">
        <w:rPr>
          <w:spacing w:val="-1"/>
          <w:sz w:val="28"/>
          <w:szCs w:val="28"/>
        </w:rPr>
        <w:t xml:space="preserve"> также для участия в </w:t>
      </w:r>
      <w:r w:rsidR="00CF20C9" w:rsidRPr="00CB7FEC">
        <w:rPr>
          <w:spacing w:val="-1"/>
          <w:sz w:val="28"/>
          <w:szCs w:val="28"/>
        </w:rPr>
        <w:lastRenderedPageBreak/>
        <w:t>проведении  </w:t>
      </w:r>
      <w:r w:rsidRPr="00CB7FEC">
        <w:rPr>
          <w:spacing w:val="-1"/>
          <w:sz w:val="28"/>
          <w:szCs w:val="28"/>
        </w:rPr>
        <w:t>АСДНР</w:t>
      </w:r>
      <w:r w:rsidR="00CF20C9" w:rsidRPr="00CB7FEC">
        <w:rPr>
          <w:spacing w:val="-1"/>
          <w:sz w:val="28"/>
          <w:szCs w:val="28"/>
        </w:rPr>
        <w:t xml:space="preserve"> </w:t>
      </w:r>
      <w:r w:rsidRPr="00CB7FEC">
        <w:rPr>
          <w:sz w:val="28"/>
          <w:szCs w:val="28"/>
        </w:rPr>
        <w:t>в</w:t>
      </w:r>
      <w:r w:rsidR="00CF20C9" w:rsidRPr="00CB7FEC">
        <w:rPr>
          <w:sz w:val="28"/>
          <w:szCs w:val="28"/>
        </w:rPr>
        <w:t xml:space="preserve"> </w:t>
      </w:r>
      <w:r w:rsidRPr="00CB7FEC">
        <w:rPr>
          <w:spacing w:val="-3"/>
          <w:sz w:val="28"/>
          <w:szCs w:val="28"/>
        </w:rPr>
        <w:t>зонах ЧС в мирное, так и военное время.</w:t>
      </w:r>
    </w:p>
    <w:p w:rsidR="00682CE4" w:rsidRPr="00CB7FEC" w:rsidRDefault="00682CE4" w:rsidP="00D82105">
      <w:pPr>
        <w:shd w:val="clear" w:color="auto" w:fill="FFFFFF"/>
        <w:ind w:firstLine="709"/>
        <w:jc w:val="both"/>
        <w:rPr>
          <w:sz w:val="28"/>
          <w:szCs w:val="28"/>
        </w:rPr>
      </w:pPr>
      <w:r w:rsidRPr="00CB7FEC">
        <w:rPr>
          <w:spacing w:val="-2"/>
          <w:sz w:val="28"/>
          <w:szCs w:val="28"/>
        </w:rPr>
        <w:t xml:space="preserve">Основополагающим правовым документом для решения этой задачи является </w:t>
      </w:r>
      <w:r w:rsidRPr="00CB7FEC">
        <w:rPr>
          <w:spacing w:val="-3"/>
          <w:sz w:val="28"/>
          <w:szCs w:val="28"/>
        </w:rPr>
        <w:t xml:space="preserve">Федеральный закон РФ «О защите населения и территорий от ЧС природного и </w:t>
      </w:r>
      <w:r w:rsidR="006F0082" w:rsidRPr="00CB7FEC">
        <w:rPr>
          <w:spacing w:val="-1"/>
          <w:sz w:val="28"/>
          <w:szCs w:val="28"/>
        </w:rPr>
        <w:t>техногенного характера</w:t>
      </w:r>
      <w:r w:rsidRPr="00CB7FEC">
        <w:rPr>
          <w:spacing w:val="-1"/>
          <w:sz w:val="28"/>
          <w:szCs w:val="28"/>
        </w:rPr>
        <w:t>» от 21.12.1994</w:t>
      </w:r>
      <w:r w:rsidR="00546B80" w:rsidRPr="00CB7FEC">
        <w:rPr>
          <w:spacing w:val="-1"/>
          <w:sz w:val="28"/>
          <w:szCs w:val="28"/>
        </w:rPr>
        <w:t xml:space="preserve">г. </w:t>
      </w:r>
      <w:r w:rsidRPr="00CB7FEC">
        <w:rPr>
          <w:spacing w:val="-1"/>
          <w:sz w:val="28"/>
          <w:szCs w:val="28"/>
        </w:rPr>
        <w:t xml:space="preserve"> №68-ФЗ</w:t>
      </w:r>
      <w:r w:rsidRPr="00CB7FEC">
        <w:rPr>
          <w:sz w:val="28"/>
          <w:szCs w:val="28"/>
        </w:rPr>
        <w:t>.</w:t>
      </w:r>
    </w:p>
    <w:p w:rsidR="001179F0" w:rsidRDefault="00682CE4" w:rsidP="00667F0F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CB7FEC">
        <w:rPr>
          <w:spacing w:val="-2"/>
          <w:sz w:val="28"/>
          <w:szCs w:val="28"/>
        </w:rPr>
        <w:t xml:space="preserve">Этот законодательный акт призван в корне </w:t>
      </w:r>
      <w:proofErr w:type="gramStart"/>
      <w:r w:rsidRPr="00CB7FEC">
        <w:rPr>
          <w:spacing w:val="-2"/>
          <w:sz w:val="28"/>
          <w:szCs w:val="28"/>
        </w:rPr>
        <w:t>изменить</w:t>
      </w:r>
      <w:proofErr w:type="gramEnd"/>
      <w:r w:rsidRPr="00CB7FEC">
        <w:rPr>
          <w:spacing w:val="-2"/>
          <w:sz w:val="28"/>
          <w:szCs w:val="28"/>
        </w:rPr>
        <w:t xml:space="preserve"> отношение всех органов государственной</w:t>
      </w:r>
      <w:r w:rsidR="0026707F" w:rsidRPr="00CB7FEC">
        <w:rPr>
          <w:spacing w:val="-2"/>
          <w:sz w:val="28"/>
          <w:szCs w:val="28"/>
        </w:rPr>
        <w:t xml:space="preserve"> </w:t>
      </w:r>
      <w:r w:rsidRPr="00CB7FEC">
        <w:rPr>
          <w:spacing w:val="-2"/>
          <w:sz w:val="28"/>
          <w:szCs w:val="28"/>
        </w:rPr>
        <w:t>власти</w:t>
      </w:r>
      <w:r w:rsidR="0026707F" w:rsidRPr="00CB7FEC">
        <w:rPr>
          <w:spacing w:val="-2"/>
          <w:sz w:val="28"/>
          <w:szCs w:val="28"/>
        </w:rPr>
        <w:t xml:space="preserve"> </w:t>
      </w:r>
      <w:r w:rsidRPr="00CB7FEC">
        <w:rPr>
          <w:spacing w:val="-2"/>
          <w:sz w:val="28"/>
          <w:szCs w:val="28"/>
        </w:rPr>
        <w:t>субъектов Федерации</w:t>
      </w:r>
      <w:r w:rsidR="001D03CC">
        <w:rPr>
          <w:spacing w:val="-2"/>
          <w:sz w:val="28"/>
          <w:szCs w:val="28"/>
        </w:rPr>
        <w:t xml:space="preserve">, </w:t>
      </w:r>
      <w:r w:rsidRPr="00CB7FEC">
        <w:rPr>
          <w:spacing w:val="-2"/>
          <w:sz w:val="28"/>
          <w:szCs w:val="28"/>
        </w:rPr>
        <w:t xml:space="preserve"> органов местного самоуправления, а </w:t>
      </w:r>
      <w:r w:rsidR="006F0082" w:rsidRPr="00CB7FEC">
        <w:rPr>
          <w:spacing w:val="-2"/>
          <w:sz w:val="28"/>
          <w:szCs w:val="28"/>
        </w:rPr>
        <w:t>также руководителей предприятий</w:t>
      </w:r>
      <w:r w:rsidRPr="00CB7FEC">
        <w:rPr>
          <w:spacing w:val="-2"/>
          <w:sz w:val="28"/>
          <w:szCs w:val="28"/>
        </w:rPr>
        <w:t xml:space="preserve">, учреждений, организаций независимо от их организационно-правовой формы ко всему комплексу защитных мероприятий. </w:t>
      </w:r>
      <w:r w:rsidRPr="00CB7FEC">
        <w:rPr>
          <w:sz w:val="28"/>
          <w:szCs w:val="28"/>
        </w:rPr>
        <w:t xml:space="preserve">Обучение населения в области ГО осуществляется в рамках единой системы подготовки населения в области ГО и защиты от ЧС природного и техногенного </w:t>
      </w:r>
      <w:r w:rsidRPr="00CB7FEC">
        <w:rPr>
          <w:spacing w:val="-2"/>
          <w:sz w:val="28"/>
          <w:szCs w:val="28"/>
        </w:rPr>
        <w:t>характера с использованием различных форм</w:t>
      </w:r>
      <w:r w:rsidR="008459EB" w:rsidRPr="00CB7FEC">
        <w:rPr>
          <w:spacing w:val="-2"/>
          <w:sz w:val="28"/>
          <w:szCs w:val="28"/>
        </w:rPr>
        <w:t xml:space="preserve"> обучения</w:t>
      </w:r>
      <w:r w:rsidRPr="00CB7FEC">
        <w:rPr>
          <w:spacing w:val="-2"/>
          <w:sz w:val="28"/>
          <w:szCs w:val="28"/>
        </w:rPr>
        <w:t xml:space="preserve">. </w:t>
      </w:r>
      <w:proofErr w:type="gramStart"/>
      <w:r w:rsidRPr="00CB7FEC">
        <w:rPr>
          <w:spacing w:val="-2"/>
          <w:sz w:val="28"/>
          <w:szCs w:val="28"/>
        </w:rPr>
        <w:t>Обучение является обязательным и проводится в учебных</w:t>
      </w:r>
      <w:r w:rsidR="00554392" w:rsidRPr="00CB7FEC">
        <w:rPr>
          <w:spacing w:val="-2"/>
          <w:sz w:val="28"/>
          <w:szCs w:val="28"/>
        </w:rPr>
        <w:t xml:space="preserve"> </w:t>
      </w:r>
      <w:r w:rsidRPr="00CB7FEC">
        <w:rPr>
          <w:spacing w:val="-2"/>
          <w:sz w:val="28"/>
          <w:szCs w:val="28"/>
        </w:rPr>
        <w:t xml:space="preserve"> заведениях министерства РФ по делам ГО, ЧС и ликвидации </w:t>
      </w:r>
      <w:r w:rsidRPr="00CB7FEC">
        <w:rPr>
          <w:sz w:val="28"/>
          <w:szCs w:val="28"/>
        </w:rPr>
        <w:t xml:space="preserve">последствий стихийных бедствий, в учреждениях повышения квалификации федеральных органов исполнительной власти и организаций, в учебно-методических центрах по ГО и ЧС объектов РФ, на курсах ГО муниципальных </w:t>
      </w:r>
      <w:r w:rsidRPr="00CB7FEC">
        <w:rPr>
          <w:spacing w:val="-2"/>
          <w:sz w:val="28"/>
          <w:szCs w:val="28"/>
        </w:rPr>
        <w:t>образований, по месту работы, учебы и ме</w:t>
      </w:r>
      <w:r w:rsidR="00667D5F" w:rsidRPr="00CB7FEC">
        <w:rPr>
          <w:spacing w:val="-2"/>
          <w:sz w:val="28"/>
          <w:szCs w:val="28"/>
        </w:rPr>
        <w:t>с</w:t>
      </w:r>
      <w:r w:rsidRPr="00CB7FEC">
        <w:rPr>
          <w:spacing w:val="-2"/>
          <w:sz w:val="28"/>
          <w:szCs w:val="28"/>
        </w:rPr>
        <w:t>ту жительства граждан.</w:t>
      </w:r>
      <w:proofErr w:type="gramEnd"/>
    </w:p>
    <w:p w:rsidR="008D5C89" w:rsidRPr="00667F0F" w:rsidRDefault="008D5C89" w:rsidP="002F1E46">
      <w:pPr>
        <w:shd w:val="clear" w:color="auto" w:fill="FFFFFF"/>
        <w:jc w:val="both"/>
        <w:rPr>
          <w:spacing w:val="-2"/>
          <w:sz w:val="28"/>
          <w:szCs w:val="28"/>
        </w:rPr>
      </w:pPr>
    </w:p>
    <w:p w:rsidR="00162CE9" w:rsidRPr="002F1E46" w:rsidRDefault="002F1E46" w:rsidP="00D82105">
      <w:pPr>
        <w:shd w:val="clear" w:color="auto" w:fill="FFFFFF"/>
        <w:spacing w:before="120" w:after="120"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Основными задачами подготовки</w:t>
      </w:r>
      <w:r w:rsidR="00162CE9" w:rsidRPr="002F1E46">
        <w:rPr>
          <w:i/>
          <w:sz w:val="28"/>
          <w:szCs w:val="28"/>
        </w:rPr>
        <w:t xml:space="preserve"> населения в области ГО являются:</w:t>
      </w:r>
    </w:p>
    <w:p w:rsidR="002F1E46" w:rsidRPr="002F1E46" w:rsidRDefault="002F1E46" w:rsidP="002F1E46">
      <w:pPr>
        <w:pStyle w:val="formattext"/>
        <w:jc w:val="both"/>
        <w:rPr>
          <w:sz w:val="28"/>
          <w:szCs w:val="28"/>
        </w:rPr>
      </w:pPr>
      <w:r w:rsidRPr="002F1E46">
        <w:rPr>
          <w:sz w:val="28"/>
          <w:szCs w:val="28"/>
        </w:rPr>
        <w:t>а) изучение способов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порядка действий по сигналам оповещения, приемов оказания первой помощи, правил пользования коллективными и индивидуальными средствами защиты, освоение практического применения полученных знаний;</w:t>
      </w:r>
    </w:p>
    <w:p w:rsidR="002F1E46" w:rsidRPr="002F1E46" w:rsidRDefault="002F1E46" w:rsidP="002F1E46">
      <w:pPr>
        <w:pStyle w:val="formattext"/>
        <w:jc w:val="both"/>
        <w:rPr>
          <w:sz w:val="28"/>
          <w:szCs w:val="28"/>
        </w:rPr>
      </w:pPr>
      <w:r w:rsidRPr="002F1E46">
        <w:rPr>
          <w:sz w:val="28"/>
          <w:szCs w:val="28"/>
        </w:rPr>
        <w:br/>
        <w:t>б) совершенствование навыков по организации и проведению мероприятий по гражданской обороне;</w:t>
      </w:r>
    </w:p>
    <w:p w:rsidR="002F1E46" w:rsidRPr="002F1E46" w:rsidRDefault="002F1E46" w:rsidP="002F1E46">
      <w:pPr>
        <w:pStyle w:val="formattext"/>
        <w:jc w:val="both"/>
        <w:rPr>
          <w:sz w:val="28"/>
          <w:szCs w:val="28"/>
        </w:rPr>
      </w:pPr>
      <w:r w:rsidRPr="002F1E46">
        <w:rPr>
          <w:sz w:val="28"/>
          <w:szCs w:val="28"/>
        </w:rPr>
        <w:t>в) выработка умений и навыков для проведения аварийно-спасательных и других неотложных работ;</w:t>
      </w:r>
    </w:p>
    <w:p w:rsidR="00DA28DB" w:rsidRPr="002F1E46" w:rsidRDefault="002F1E46" w:rsidP="002F1E46">
      <w:pPr>
        <w:pStyle w:val="formattext"/>
        <w:jc w:val="both"/>
        <w:rPr>
          <w:sz w:val="28"/>
          <w:szCs w:val="28"/>
        </w:rPr>
      </w:pPr>
      <w:proofErr w:type="gramStart"/>
      <w:r w:rsidRPr="002F1E46">
        <w:rPr>
          <w:sz w:val="28"/>
          <w:szCs w:val="28"/>
        </w:rPr>
        <w:t>г) овладение личным составом нештатных аварийно-спасательных формирований, нештатных формирований по обеспечению выполнения мероприятий по гражданской обороне и спасательных служб (далее - формирования и службы) приемами и способами действий по защите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  <w:proofErr w:type="gramEnd"/>
    </w:p>
    <w:p w:rsidR="008459EB" w:rsidRPr="00CB7FEC" w:rsidRDefault="00724B5F" w:rsidP="00D82105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Вид</w:t>
      </w:r>
      <w:r w:rsidR="008D5C89">
        <w:rPr>
          <w:b/>
          <w:sz w:val="28"/>
          <w:szCs w:val="28"/>
        </w:rPr>
        <w:t>ы подготовки</w:t>
      </w:r>
      <w:r w:rsidR="00FB00D1" w:rsidRPr="00CB7FEC">
        <w:rPr>
          <w:b/>
          <w:sz w:val="28"/>
          <w:szCs w:val="28"/>
        </w:rPr>
        <w:t xml:space="preserve"> в области гражданской обороны</w:t>
      </w:r>
    </w:p>
    <w:p w:rsidR="005F34FB" w:rsidRPr="00CB7FEC" w:rsidRDefault="00FB00D1" w:rsidP="00D82105">
      <w:pPr>
        <w:shd w:val="clear" w:color="auto" w:fill="FFFFFF"/>
        <w:ind w:firstLine="709"/>
        <w:jc w:val="center"/>
        <w:rPr>
          <w:sz w:val="28"/>
          <w:szCs w:val="28"/>
        </w:rPr>
      </w:pPr>
      <w:r w:rsidRPr="00CB7FEC">
        <w:rPr>
          <w:b/>
          <w:sz w:val="28"/>
          <w:szCs w:val="28"/>
        </w:rPr>
        <w:t xml:space="preserve">(по группам </w:t>
      </w:r>
      <w:proofErr w:type="gramStart"/>
      <w:r w:rsidRPr="00CB7FEC">
        <w:rPr>
          <w:b/>
          <w:sz w:val="28"/>
          <w:szCs w:val="28"/>
        </w:rPr>
        <w:t>обучаемых</w:t>
      </w:r>
      <w:proofErr w:type="gramEnd"/>
      <w:r w:rsidRPr="00CB7FEC">
        <w:rPr>
          <w:b/>
          <w:sz w:val="28"/>
          <w:szCs w:val="28"/>
        </w:rPr>
        <w:t>)</w:t>
      </w:r>
      <w:r w:rsidRPr="00CB7FEC">
        <w:rPr>
          <w:sz w:val="28"/>
          <w:szCs w:val="28"/>
        </w:rPr>
        <w:t>:</w:t>
      </w:r>
    </w:p>
    <w:p w:rsidR="00FB00D1" w:rsidRPr="002865BA" w:rsidRDefault="00FB00D1" w:rsidP="00500913">
      <w:pPr>
        <w:pStyle w:val="ab"/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2865BA">
        <w:rPr>
          <w:rFonts w:ascii="Times New Roman" w:hAnsi="Times New Roman"/>
          <w:i/>
          <w:sz w:val="28"/>
          <w:szCs w:val="28"/>
        </w:rPr>
        <w:t xml:space="preserve">Руководители федеральных органов исполнительной власти, органов </w:t>
      </w:r>
      <w:r w:rsidRPr="002865BA">
        <w:rPr>
          <w:rFonts w:ascii="Times New Roman" w:hAnsi="Times New Roman"/>
          <w:i/>
          <w:sz w:val="28"/>
          <w:szCs w:val="28"/>
        </w:rPr>
        <w:lastRenderedPageBreak/>
        <w:t>исполнительной субъектов Российской Федерации, главы муниципальных образований, исполняющие полномочия председателей представительных органов муниципальных образований:</w:t>
      </w:r>
    </w:p>
    <w:p w:rsidR="001179F0" w:rsidRPr="00CB7FEC" w:rsidRDefault="001179F0" w:rsidP="00500913">
      <w:pPr>
        <w:numPr>
          <w:ilvl w:val="0"/>
          <w:numId w:val="22"/>
        </w:numPr>
        <w:shd w:val="clear" w:color="auto" w:fill="FFFFFF"/>
        <w:ind w:left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1179F0" w:rsidRPr="00CB7FEC" w:rsidRDefault="001179F0" w:rsidP="00500913">
      <w:pPr>
        <w:numPr>
          <w:ilvl w:val="0"/>
          <w:numId w:val="22"/>
        </w:numPr>
        <w:shd w:val="clear" w:color="auto" w:fill="FFFFFF"/>
        <w:ind w:left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изучение своих функциональных обязанностей по гражданской обороне;</w:t>
      </w:r>
    </w:p>
    <w:p w:rsidR="001179F0" w:rsidRPr="00CB7FEC" w:rsidRDefault="001179F0" w:rsidP="00500913">
      <w:pPr>
        <w:numPr>
          <w:ilvl w:val="0"/>
          <w:numId w:val="22"/>
        </w:numPr>
        <w:shd w:val="clear" w:color="auto" w:fill="FFFFFF"/>
        <w:ind w:left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личное участие в учебно-методических сборах, учениях, тренировках и других плановых мероприятиях по гражданской обороне.</w:t>
      </w:r>
    </w:p>
    <w:p w:rsidR="002C24E3" w:rsidRDefault="002C24E3" w:rsidP="00D8210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501E6" w:rsidRPr="002865BA" w:rsidRDefault="001501E6" w:rsidP="00500913">
      <w:pPr>
        <w:pStyle w:val="ab"/>
        <w:widowControl w:val="0"/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hAnsi="Times New Roman"/>
          <w:i/>
          <w:sz w:val="28"/>
          <w:szCs w:val="28"/>
        </w:rPr>
      </w:pPr>
      <w:r w:rsidRPr="002865BA">
        <w:rPr>
          <w:rFonts w:ascii="Times New Roman" w:hAnsi="Times New Roman"/>
          <w:i/>
          <w:sz w:val="28"/>
          <w:szCs w:val="28"/>
        </w:rPr>
        <w:t>Главы местных администраций, руководители организаций, должностные лица и работники гражданской обороны:</w:t>
      </w:r>
    </w:p>
    <w:p w:rsidR="00A36A06" w:rsidRPr="003134DE" w:rsidRDefault="001501E6" w:rsidP="00500913">
      <w:pPr>
        <w:pStyle w:val="ab"/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134DE">
        <w:rPr>
          <w:rFonts w:ascii="Times New Roman" w:hAnsi="Times New Roman"/>
          <w:sz w:val="28"/>
          <w:szCs w:val="28"/>
        </w:rPr>
        <w:t>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1179F0" w:rsidRPr="00CB7FEC" w:rsidRDefault="001179F0" w:rsidP="00500913">
      <w:pPr>
        <w:numPr>
          <w:ilvl w:val="0"/>
          <w:numId w:val="5"/>
        </w:numPr>
        <w:shd w:val="clear" w:color="auto" w:fill="FFFFFF"/>
        <w:ind w:left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дополнительное профессиональное образование  или курсовое обучение в области ГО в организациях, осуществляющих образовательную деятельность по дополнительным профессиональным программам в области ГО, ЧС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ГО, в том числе в УМЦ, а также на курсах ГО и в других организациях</w:t>
      </w:r>
      <w:r w:rsidRPr="00CB7FEC">
        <w:rPr>
          <w:sz w:val="28"/>
          <w:szCs w:val="28"/>
        </w:rPr>
        <w:t>;</w:t>
      </w:r>
      <w:proofErr w:type="gramEnd"/>
    </w:p>
    <w:p w:rsidR="003134DE" w:rsidRDefault="007344D8" w:rsidP="002F1E46">
      <w:pPr>
        <w:pStyle w:val="ab"/>
        <w:widowControl w:val="0"/>
        <w:numPr>
          <w:ilvl w:val="0"/>
          <w:numId w:val="5"/>
        </w:numPr>
        <w:shd w:val="clear" w:color="auto" w:fill="FFFFFF"/>
        <w:spacing w:before="120" w:after="12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134DE">
        <w:rPr>
          <w:rFonts w:ascii="Times New Roman" w:hAnsi="Times New Roman"/>
          <w:sz w:val="28"/>
          <w:szCs w:val="28"/>
        </w:rPr>
        <w:t>участие в учениях, тренировках и других плановых мероприятиях по гражданской обороне.</w:t>
      </w:r>
    </w:p>
    <w:p w:rsidR="002F1E46" w:rsidRPr="002F1E46" w:rsidRDefault="002F1E46" w:rsidP="002F1E46">
      <w:pPr>
        <w:pStyle w:val="ab"/>
        <w:widowControl w:val="0"/>
        <w:numPr>
          <w:ilvl w:val="0"/>
          <w:numId w:val="5"/>
        </w:numPr>
        <w:shd w:val="clear" w:color="auto" w:fill="FFFFFF"/>
        <w:spacing w:before="120" w:after="12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344D8" w:rsidRPr="002865BA" w:rsidRDefault="007344D8" w:rsidP="00500913">
      <w:pPr>
        <w:pStyle w:val="ab"/>
        <w:widowControl w:val="0"/>
        <w:numPr>
          <w:ilvl w:val="0"/>
          <w:numId w:val="18"/>
        </w:numPr>
        <w:shd w:val="clear" w:color="auto" w:fill="FFFFFF"/>
        <w:spacing w:before="120" w:after="120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2865BA">
        <w:rPr>
          <w:rFonts w:ascii="Times New Roman" w:hAnsi="Times New Roman"/>
          <w:i/>
          <w:sz w:val="28"/>
          <w:szCs w:val="28"/>
        </w:rPr>
        <w:t>Личный состав формирований и служб:</w:t>
      </w:r>
    </w:p>
    <w:p w:rsidR="007344D8" w:rsidRPr="003134DE" w:rsidRDefault="001179F0" w:rsidP="00500913">
      <w:pPr>
        <w:pStyle w:val="ab"/>
        <w:widowControl w:val="0"/>
        <w:numPr>
          <w:ilvl w:val="0"/>
          <w:numId w:val="6"/>
        </w:numPr>
        <w:shd w:val="clear" w:color="auto" w:fill="FFFFFF"/>
        <w:spacing w:before="120" w:after="12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курсовое обучение руководителей формирований и служб в организациях, находящихся в ведении Министерства Российской Федерации по делам ГО</w:t>
      </w:r>
      <w:r w:rsidR="00A548D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ЧС и ликвидации последствий стихийных бедствий, других федеральных органов исполнительной власти, в УМЦ и на курсах ГО, а также в других организациях</w:t>
      </w:r>
      <w:r w:rsidR="007344D8" w:rsidRPr="003134DE">
        <w:rPr>
          <w:rFonts w:ascii="Times New Roman" w:hAnsi="Times New Roman"/>
          <w:sz w:val="28"/>
          <w:szCs w:val="28"/>
        </w:rPr>
        <w:t>;</w:t>
      </w:r>
    </w:p>
    <w:p w:rsidR="007344D8" w:rsidRPr="003134DE" w:rsidRDefault="007344D8" w:rsidP="00500913">
      <w:pPr>
        <w:pStyle w:val="ab"/>
        <w:widowControl w:val="0"/>
        <w:numPr>
          <w:ilvl w:val="0"/>
          <w:numId w:val="6"/>
        </w:numPr>
        <w:shd w:val="clear" w:color="auto" w:fill="FFFFFF"/>
        <w:spacing w:before="120" w:after="12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134DE">
        <w:rPr>
          <w:rFonts w:ascii="Times New Roman" w:hAnsi="Times New Roman"/>
          <w:sz w:val="28"/>
          <w:szCs w:val="28"/>
        </w:rPr>
        <w:t>поведение занятий с личным составом формирований и служб по месту работы;</w:t>
      </w:r>
    </w:p>
    <w:p w:rsidR="007344D8" w:rsidRPr="003134DE" w:rsidRDefault="007344D8" w:rsidP="00500913">
      <w:pPr>
        <w:pStyle w:val="ab"/>
        <w:widowControl w:val="0"/>
        <w:numPr>
          <w:ilvl w:val="0"/>
          <w:numId w:val="6"/>
        </w:numPr>
        <w:shd w:val="clear" w:color="auto" w:fill="FFFFFF"/>
        <w:spacing w:before="120" w:after="12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134DE">
        <w:rPr>
          <w:rFonts w:ascii="Times New Roman" w:hAnsi="Times New Roman"/>
          <w:sz w:val="28"/>
          <w:szCs w:val="28"/>
        </w:rPr>
        <w:t>участие в учениях и тренировках по гражданской обороне.</w:t>
      </w:r>
    </w:p>
    <w:p w:rsidR="002C24E3" w:rsidRPr="00CB7FEC" w:rsidRDefault="002C24E3" w:rsidP="00D82105">
      <w:pPr>
        <w:shd w:val="clear" w:color="auto" w:fill="FFFFFF"/>
        <w:spacing w:before="120" w:after="120"/>
        <w:ind w:firstLine="709"/>
        <w:jc w:val="both"/>
        <w:rPr>
          <w:sz w:val="28"/>
          <w:szCs w:val="28"/>
        </w:rPr>
      </w:pPr>
    </w:p>
    <w:p w:rsidR="007344D8" w:rsidRPr="002865BA" w:rsidRDefault="002865BA" w:rsidP="00500913">
      <w:pPr>
        <w:pStyle w:val="ab"/>
        <w:widowControl w:val="0"/>
        <w:numPr>
          <w:ilvl w:val="0"/>
          <w:numId w:val="18"/>
        </w:numPr>
        <w:shd w:val="clear" w:color="auto" w:fill="FFFFFF"/>
        <w:spacing w:before="120" w:after="120"/>
        <w:ind w:left="426" w:hanging="28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7344D8" w:rsidRPr="002865BA">
        <w:rPr>
          <w:i/>
          <w:sz w:val="28"/>
          <w:szCs w:val="28"/>
        </w:rPr>
        <w:t>Работающее население:</w:t>
      </w:r>
    </w:p>
    <w:p w:rsidR="007344D8" w:rsidRPr="003134DE" w:rsidRDefault="007344D8" w:rsidP="00500913">
      <w:pPr>
        <w:pStyle w:val="ab"/>
        <w:widowControl w:val="0"/>
        <w:numPr>
          <w:ilvl w:val="0"/>
          <w:numId w:val="7"/>
        </w:numPr>
        <w:shd w:val="clear" w:color="auto" w:fill="FFFFFF"/>
        <w:spacing w:before="120" w:after="12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3134DE">
        <w:rPr>
          <w:rFonts w:ascii="Times New Roman" w:hAnsi="Times New Roman"/>
          <w:sz w:val="28"/>
          <w:szCs w:val="28"/>
        </w:rPr>
        <w:t>проведение занятий по месту работы;</w:t>
      </w:r>
    </w:p>
    <w:p w:rsidR="001501E6" w:rsidRPr="003134DE" w:rsidRDefault="007344D8" w:rsidP="00500913">
      <w:pPr>
        <w:pStyle w:val="ab"/>
        <w:widowControl w:val="0"/>
        <w:numPr>
          <w:ilvl w:val="0"/>
          <w:numId w:val="7"/>
        </w:numPr>
        <w:shd w:val="clear" w:color="auto" w:fill="FFFFFF"/>
        <w:spacing w:before="120" w:after="12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3134DE">
        <w:rPr>
          <w:rFonts w:ascii="Times New Roman" w:hAnsi="Times New Roman"/>
          <w:sz w:val="28"/>
          <w:szCs w:val="28"/>
        </w:rPr>
        <w:t>участие в учениях,  тренировках и других плановых мероприятиях по гражданской обороне</w:t>
      </w:r>
      <w:r w:rsidR="00C45938" w:rsidRPr="003134DE">
        <w:rPr>
          <w:rFonts w:ascii="Times New Roman" w:hAnsi="Times New Roman"/>
          <w:sz w:val="28"/>
          <w:szCs w:val="28"/>
        </w:rPr>
        <w:t>;</w:t>
      </w:r>
    </w:p>
    <w:p w:rsidR="002C24E3" w:rsidRPr="00667F0F" w:rsidRDefault="00C45938" w:rsidP="00667F0F">
      <w:pPr>
        <w:pStyle w:val="ab"/>
        <w:widowControl w:val="0"/>
        <w:numPr>
          <w:ilvl w:val="0"/>
          <w:numId w:val="7"/>
        </w:numPr>
        <w:shd w:val="clear" w:color="auto" w:fill="FFFFFF"/>
        <w:spacing w:before="120" w:after="12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3134DE">
        <w:rPr>
          <w:rFonts w:ascii="Times New Roman" w:hAnsi="Times New Roman"/>
          <w:sz w:val="28"/>
          <w:szCs w:val="28"/>
        </w:rPr>
        <w:t>индивидуальное изучение способов защиты от опасностей, возникающих при ведении военных действий или вследствие этих действий.</w:t>
      </w:r>
    </w:p>
    <w:p w:rsidR="00C45938" w:rsidRPr="002865BA" w:rsidRDefault="00C45938" w:rsidP="00500913">
      <w:pPr>
        <w:pStyle w:val="ab"/>
        <w:widowControl w:val="0"/>
        <w:numPr>
          <w:ilvl w:val="0"/>
          <w:numId w:val="18"/>
        </w:numPr>
        <w:shd w:val="clear" w:color="auto" w:fill="FFFFFF"/>
        <w:spacing w:before="120" w:after="120"/>
        <w:ind w:left="567"/>
        <w:jc w:val="both"/>
        <w:rPr>
          <w:i/>
          <w:sz w:val="28"/>
          <w:szCs w:val="28"/>
        </w:rPr>
      </w:pPr>
      <w:r w:rsidRPr="002865BA">
        <w:rPr>
          <w:i/>
          <w:sz w:val="28"/>
          <w:szCs w:val="28"/>
        </w:rPr>
        <w:lastRenderedPageBreak/>
        <w:t>Обучающиеся:</w:t>
      </w:r>
    </w:p>
    <w:p w:rsidR="00C45938" w:rsidRPr="003134DE" w:rsidRDefault="00C45938" w:rsidP="00500913">
      <w:pPr>
        <w:pStyle w:val="ab"/>
        <w:widowControl w:val="0"/>
        <w:numPr>
          <w:ilvl w:val="0"/>
          <w:numId w:val="8"/>
        </w:numPr>
        <w:shd w:val="clear" w:color="auto" w:fill="FFFFFF"/>
        <w:spacing w:before="120" w:after="12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3134DE">
        <w:rPr>
          <w:rFonts w:ascii="Times New Roman" w:hAnsi="Times New Roman"/>
          <w:sz w:val="28"/>
          <w:szCs w:val="28"/>
        </w:rPr>
        <w:t>обучение (в учебное время) по курсу «Основы безопасности жизнедеятельности» и дисциплине «Безопасность жизнедеятельности»;</w:t>
      </w:r>
    </w:p>
    <w:p w:rsidR="00C45938" w:rsidRPr="003134DE" w:rsidRDefault="00C45938" w:rsidP="00500913">
      <w:pPr>
        <w:pStyle w:val="ab"/>
        <w:widowControl w:val="0"/>
        <w:numPr>
          <w:ilvl w:val="0"/>
          <w:numId w:val="8"/>
        </w:numPr>
        <w:shd w:val="clear" w:color="auto" w:fill="FFFFFF"/>
        <w:spacing w:before="120" w:after="12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3134DE">
        <w:rPr>
          <w:rFonts w:ascii="Times New Roman" w:hAnsi="Times New Roman"/>
          <w:sz w:val="28"/>
          <w:szCs w:val="28"/>
        </w:rPr>
        <w:t>участие в учениях и тренировках по гражданской обороне;</w:t>
      </w:r>
    </w:p>
    <w:p w:rsidR="00CE108E" w:rsidRPr="00667F0F" w:rsidRDefault="00C45938" w:rsidP="00667F0F">
      <w:pPr>
        <w:pStyle w:val="ab"/>
        <w:widowControl w:val="0"/>
        <w:numPr>
          <w:ilvl w:val="0"/>
          <w:numId w:val="8"/>
        </w:numPr>
        <w:shd w:val="clear" w:color="auto" w:fill="FFFFFF"/>
        <w:spacing w:before="120" w:after="12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3134DE">
        <w:rPr>
          <w:rFonts w:ascii="Times New Roman" w:hAnsi="Times New Roman"/>
          <w:sz w:val="28"/>
          <w:szCs w:val="28"/>
        </w:rPr>
        <w:t>чтение памяток, листовок и пособий, прослушивание радиопередач и про</w:t>
      </w:r>
      <w:r w:rsidR="00121849" w:rsidRPr="003134DE">
        <w:rPr>
          <w:rFonts w:ascii="Times New Roman" w:hAnsi="Times New Roman"/>
          <w:sz w:val="28"/>
          <w:szCs w:val="28"/>
        </w:rPr>
        <w:t>смотр</w:t>
      </w:r>
      <w:r w:rsidRPr="003134DE">
        <w:rPr>
          <w:rFonts w:ascii="Times New Roman" w:hAnsi="Times New Roman"/>
          <w:sz w:val="28"/>
          <w:szCs w:val="28"/>
        </w:rPr>
        <w:t xml:space="preserve"> телепрограмм по тематике гражданской обороны.</w:t>
      </w:r>
    </w:p>
    <w:p w:rsidR="00C45938" w:rsidRPr="002865BA" w:rsidRDefault="00C45938" w:rsidP="00500913">
      <w:pPr>
        <w:pStyle w:val="ab"/>
        <w:widowControl w:val="0"/>
        <w:numPr>
          <w:ilvl w:val="0"/>
          <w:numId w:val="18"/>
        </w:numPr>
        <w:shd w:val="clear" w:color="auto" w:fill="FFFFFF"/>
        <w:spacing w:before="120" w:after="120"/>
        <w:ind w:left="567"/>
        <w:jc w:val="both"/>
        <w:rPr>
          <w:i/>
          <w:sz w:val="28"/>
          <w:szCs w:val="28"/>
        </w:rPr>
      </w:pPr>
      <w:r w:rsidRPr="002865BA">
        <w:rPr>
          <w:i/>
          <w:sz w:val="28"/>
          <w:szCs w:val="28"/>
        </w:rPr>
        <w:t>Неработающее население (по месту жительства):</w:t>
      </w:r>
    </w:p>
    <w:p w:rsidR="00C45938" w:rsidRPr="003134DE" w:rsidRDefault="00C45938" w:rsidP="00500913">
      <w:pPr>
        <w:pStyle w:val="ab"/>
        <w:widowControl w:val="0"/>
        <w:numPr>
          <w:ilvl w:val="0"/>
          <w:numId w:val="9"/>
        </w:numPr>
        <w:shd w:val="clear" w:color="auto" w:fill="FFFFFF"/>
        <w:spacing w:before="120" w:after="120" w:line="240" w:lineRule="auto"/>
        <w:ind w:left="993" w:hanging="349"/>
        <w:jc w:val="both"/>
        <w:rPr>
          <w:rFonts w:ascii="Times New Roman" w:hAnsi="Times New Roman"/>
          <w:sz w:val="28"/>
          <w:szCs w:val="28"/>
        </w:rPr>
      </w:pPr>
      <w:r w:rsidRPr="003134DE">
        <w:rPr>
          <w:rFonts w:ascii="Times New Roman" w:hAnsi="Times New Roman"/>
          <w:sz w:val="28"/>
          <w:szCs w:val="28"/>
        </w:rPr>
        <w:t>посещение мероприятий, проводимых  по тематике гражданской обороны</w:t>
      </w:r>
      <w:r w:rsidR="00CE108E" w:rsidRPr="003134DE">
        <w:rPr>
          <w:rFonts w:ascii="Times New Roman" w:hAnsi="Times New Roman"/>
          <w:sz w:val="28"/>
          <w:szCs w:val="28"/>
        </w:rPr>
        <w:t xml:space="preserve"> </w:t>
      </w:r>
      <w:r w:rsidRPr="003134DE">
        <w:rPr>
          <w:rFonts w:ascii="Times New Roman" w:hAnsi="Times New Roman"/>
          <w:sz w:val="28"/>
          <w:szCs w:val="28"/>
        </w:rPr>
        <w:t>(беседы, лекции, вечер</w:t>
      </w:r>
      <w:r w:rsidR="00162CE9" w:rsidRPr="003134DE">
        <w:rPr>
          <w:rFonts w:ascii="Times New Roman" w:hAnsi="Times New Roman"/>
          <w:sz w:val="28"/>
          <w:szCs w:val="28"/>
        </w:rPr>
        <w:t>о</w:t>
      </w:r>
      <w:r w:rsidRPr="003134DE">
        <w:rPr>
          <w:rFonts w:ascii="Times New Roman" w:hAnsi="Times New Roman"/>
          <w:sz w:val="28"/>
          <w:szCs w:val="28"/>
        </w:rPr>
        <w:t>в вопросов и ответов, консультации, показ учебны</w:t>
      </w:r>
      <w:r w:rsidR="00162CE9" w:rsidRPr="003134DE">
        <w:rPr>
          <w:rFonts w:ascii="Times New Roman" w:hAnsi="Times New Roman"/>
          <w:sz w:val="28"/>
          <w:szCs w:val="28"/>
        </w:rPr>
        <w:t>х</w:t>
      </w:r>
      <w:r w:rsidRPr="003134DE">
        <w:rPr>
          <w:rFonts w:ascii="Times New Roman" w:hAnsi="Times New Roman"/>
          <w:sz w:val="28"/>
          <w:szCs w:val="28"/>
        </w:rPr>
        <w:t xml:space="preserve"> фильмов и др.)</w:t>
      </w:r>
      <w:r w:rsidR="00162CE9" w:rsidRPr="003134DE">
        <w:rPr>
          <w:rFonts w:ascii="Times New Roman" w:hAnsi="Times New Roman"/>
          <w:sz w:val="28"/>
          <w:szCs w:val="28"/>
        </w:rPr>
        <w:t>;</w:t>
      </w:r>
    </w:p>
    <w:p w:rsidR="00162CE9" w:rsidRPr="003134DE" w:rsidRDefault="00162CE9" w:rsidP="00500913">
      <w:pPr>
        <w:pStyle w:val="ab"/>
        <w:widowControl w:val="0"/>
        <w:numPr>
          <w:ilvl w:val="0"/>
          <w:numId w:val="9"/>
        </w:numPr>
        <w:shd w:val="clear" w:color="auto" w:fill="FFFFFF"/>
        <w:spacing w:before="120" w:after="120"/>
        <w:ind w:left="993" w:hanging="349"/>
        <w:jc w:val="both"/>
        <w:rPr>
          <w:rFonts w:ascii="Times New Roman" w:hAnsi="Times New Roman"/>
          <w:sz w:val="28"/>
          <w:szCs w:val="28"/>
        </w:rPr>
      </w:pPr>
      <w:r w:rsidRPr="003134DE">
        <w:rPr>
          <w:rFonts w:ascii="Times New Roman" w:hAnsi="Times New Roman"/>
          <w:sz w:val="28"/>
          <w:szCs w:val="28"/>
        </w:rPr>
        <w:t>участие в учениях по гражданской обороне;</w:t>
      </w:r>
    </w:p>
    <w:p w:rsidR="00162CE9" w:rsidRPr="003134DE" w:rsidRDefault="00162CE9" w:rsidP="00500913">
      <w:pPr>
        <w:pStyle w:val="ab"/>
        <w:widowControl w:val="0"/>
        <w:numPr>
          <w:ilvl w:val="0"/>
          <w:numId w:val="9"/>
        </w:numPr>
        <w:shd w:val="clear" w:color="auto" w:fill="FFFFFF"/>
        <w:spacing w:before="120" w:after="120"/>
        <w:ind w:left="993" w:hanging="349"/>
        <w:jc w:val="both"/>
        <w:rPr>
          <w:rFonts w:ascii="Times New Roman" w:hAnsi="Times New Roman"/>
          <w:sz w:val="28"/>
          <w:szCs w:val="28"/>
        </w:rPr>
      </w:pPr>
      <w:r w:rsidRPr="003134DE">
        <w:rPr>
          <w:rFonts w:ascii="Times New Roman" w:hAnsi="Times New Roman"/>
          <w:sz w:val="28"/>
          <w:szCs w:val="28"/>
        </w:rPr>
        <w:t xml:space="preserve">чтение памяток, листовок и пособий, прослушивание радиопередач и просмотр телепрограмм по тематике гражданской обороны. </w:t>
      </w:r>
    </w:p>
    <w:p w:rsidR="00AB5581" w:rsidRPr="00CB7FEC" w:rsidRDefault="00AB5581" w:rsidP="00D82105">
      <w:pPr>
        <w:shd w:val="clear" w:color="auto" w:fill="FFFFFF"/>
        <w:tabs>
          <w:tab w:val="left" w:pos="0"/>
        </w:tabs>
        <w:spacing w:before="120" w:after="120"/>
        <w:ind w:firstLine="709"/>
        <w:jc w:val="both"/>
        <w:rPr>
          <w:spacing w:val="-5"/>
          <w:sz w:val="28"/>
          <w:szCs w:val="28"/>
        </w:rPr>
      </w:pPr>
      <w:r w:rsidRPr="00CB7FEC">
        <w:rPr>
          <w:spacing w:val="-3"/>
          <w:sz w:val="28"/>
          <w:szCs w:val="28"/>
        </w:rPr>
        <w:t>Постановлением Правительства РФ № 841 от 2.11.2000г. утверждено П</w:t>
      </w:r>
      <w:r w:rsidRPr="00CB7FEC">
        <w:rPr>
          <w:spacing w:val="-4"/>
          <w:sz w:val="28"/>
          <w:szCs w:val="28"/>
        </w:rPr>
        <w:t xml:space="preserve">оложение об организации </w:t>
      </w:r>
      <w:r w:rsidR="008D5C89">
        <w:rPr>
          <w:spacing w:val="-4"/>
          <w:sz w:val="28"/>
          <w:szCs w:val="28"/>
        </w:rPr>
        <w:t>подготовки</w:t>
      </w:r>
      <w:r w:rsidRPr="00CB7FEC">
        <w:rPr>
          <w:spacing w:val="-4"/>
          <w:sz w:val="28"/>
          <w:szCs w:val="28"/>
        </w:rPr>
        <w:t xml:space="preserve"> населения в области ГО, в котором </w:t>
      </w:r>
      <w:r w:rsidRPr="00CB7FEC">
        <w:rPr>
          <w:spacing w:val="-5"/>
          <w:sz w:val="28"/>
          <w:szCs w:val="28"/>
        </w:rPr>
        <w:t xml:space="preserve">прописано: </w:t>
      </w:r>
    </w:p>
    <w:p w:rsidR="00AB5581" w:rsidRPr="00CB7FEC" w:rsidRDefault="00AB5581" w:rsidP="00D82105">
      <w:pPr>
        <w:shd w:val="clear" w:color="auto" w:fill="FFFFFF"/>
        <w:tabs>
          <w:tab w:val="left" w:pos="245"/>
        </w:tabs>
        <w:spacing w:before="120" w:after="120"/>
        <w:ind w:firstLine="709"/>
        <w:jc w:val="both"/>
        <w:rPr>
          <w:sz w:val="28"/>
          <w:szCs w:val="28"/>
        </w:rPr>
      </w:pPr>
      <w:r w:rsidRPr="00CB7FEC">
        <w:rPr>
          <w:spacing w:val="-5"/>
          <w:sz w:val="28"/>
          <w:szCs w:val="28"/>
        </w:rPr>
        <w:t>в целях орга</w:t>
      </w:r>
      <w:r w:rsidR="008D5C89">
        <w:rPr>
          <w:spacing w:val="-5"/>
          <w:sz w:val="28"/>
          <w:szCs w:val="28"/>
        </w:rPr>
        <w:t>низации и осуществления подготовки</w:t>
      </w:r>
      <w:r w:rsidRPr="00CB7FEC">
        <w:rPr>
          <w:spacing w:val="-5"/>
          <w:sz w:val="28"/>
          <w:szCs w:val="28"/>
        </w:rPr>
        <w:t xml:space="preserve"> в области ГО</w:t>
      </w:r>
      <w:r w:rsidRPr="00CB7FEC">
        <w:rPr>
          <w:sz w:val="28"/>
          <w:szCs w:val="28"/>
        </w:rPr>
        <w:t xml:space="preserve"> </w:t>
      </w:r>
    </w:p>
    <w:p w:rsidR="00AB5581" w:rsidRPr="00CB7FEC" w:rsidRDefault="00AB5581" w:rsidP="00D82105">
      <w:pPr>
        <w:shd w:val="clear" w:color="auto" w:fill="FFFFFF"/>
        <w:tabs>
          <w:tab w:val="left" w:pos="245"/>
        </w:tabs>
        <w:spacing w:before="120" w:after="120"/>
        <w:ind w:firstLine="709"/>
        <w:jc w:val="both"/>
        <w:rPr>
          <w:i/>
          <w:sz w:val="28"/>
          <w:szCs w:val="28"/>
        </w:rPr>
      </w:pPr>
      <w:r w:rsidRPr="00CB7FEC">
        <w:rPr>
          <w:sz w:val="28"/>
          <w:szCs w:val="28"/>
        </w:rPr>
        <w:t xml:space="preserve">а) </w:t>
      </w:r>
      <w:r w:rsidRPr="00CB7FEC">
        <w:rPr>
          <w:i/>
          <w:sz w:val="28"/>
          <w:szCs w:val="28"/>
        </w:rPr>
        <w:t>федеральные органы исполнительной власти:</w:t>
      </w:r>
    </w:p>
    <w:p w:rsidR="00AB5581" w:rsidRPr="00CB7FEC" w:rsidRDefault="00AB5581" w:rsidP="00D82105">
      <w:pPr>
        <w:numPr>
          <w:ilvl w:val="0"/>
          <w:numId w:val="2"/>
        </w:numPr>
        <w:shd w:val="clear" w:color="auto" w:fill="FFFFFF"/>
        <w:tabs>
          <w:tab w:val="left" w:pos="993"/>
        </w:tabs>
        <w:spacing w:before="120" w:after="120"/>
        <w:ind w:left="993" w:hanging="284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планируют и осущ</w:t>
      </w:r>
      <w:r w:rsidR="008D5C89">
        <w:rPr>
          <w:sz w:val="28"/>
          <w:szCs w:val="28"/>
        </w:rPr>
        <w:t>ествляют мероприятия по подготовке</w:t>
      </w:r>
      <w:r w:rsidRPr="00CB7FEC">
        <w:rPr>
          <w:sz w:val="28"/>
          <w:szCs w:val="28"/>
        </w:rPr>
        <w:t xml:space="preserve"> должностных лиц и работников ГО, а также других сотрудников центральных аппаратов  этих органов;</w:t>
      </w:r>
    </w:p>
    <w:p w:rsidR="00AB5581" w:rsidRPr="00CB7FEC" w:rsidRDefault="00AB5581" w:rsidP="00D82105">
      <w:pPr>
        <w:numPr>
          <w:ilvl w:val="0"/>
          <w:numId w:val="2"/>
        </w:numPr>
        <w:shd w:val="clear" w:color="auto" w:fill="FFFFFF"/>
        <w:tabs>
          <w:tab w:val="left" w:pos="993"/>
        </w:tabs>
        <w:spacing w:before="120" w:after="120"/>
        <w:ind w:left="993" w:hanging="284"/>
        <w:jc w:val="both"/>
        <w:rPr>
          <w:sz w:val="28"/>
          <w:szCs w:val="28"/>
        </w:rPr>
      </w:pPr>
      <w:r w:rsidRPr="00CB7FEC">
        <w:rPr>
          <w:sz w:val="28"/>
          <w:szCs w:val="28"/>
        </w:rPr>
        <w:t xml:space="preserve"> осуществляют организационно-методическое рук</w:t>
      </w:r>
      <w:r w:rsidR="008D5C89">
        <w:rPr>
          <w:sz w:val="28"/>
          <w:szCs w:val="28"/>
        </w:rPr>
        <w:t xml:space="preserve">оводство и </w:t>
      </w:r>
      <w:proofErr w:type="gramStart"/>
      <w:r w:rsidR="008D5C89">
        <w:rPr>
          <w:sz w:val="28"/>
          <w:szCs w:val="28"/>
        </w:rPr>
        <w:t>контроль за</w:t>
      </w:r>
      <w:proofErr w:type="gramEnd"/>
      <w:r w:rsidR="008D5C89">
        <w:rPr>
          <w:sz w:val="28"/>
          <w:szCs w:val="28"/>
        </w:rPr>
        <w:t xml:space="preserve"> подготовкой</w:t>
      </w:r>
      <w:r w:rsidRPr="00CB7FEC">
        <w:rPr>
          <w:sz w:val="28"/>
          <w:szCs w:val="28"/>
        </w:rPr>
        <w:t xml:space="preserve"> руководителей, работников и личного состава формирований и служб организаций, находящихся в ведении этих органов;</w:t>
      </w:r>
    </w:p>
    <w:p w:rsidR="00AB5581" w:rsidRPr="00CB7FEC" w:rsidRDefault="00AB5581" w:rsidP="00D82105">
      <w:pPr>
        <w:numPr>
          <w:ilvl w:val="0"/>
          <w:numId w:val="2"/>
        </w:numPr>
        <w:shd w:val="clear" w:color="auto" w:fill="FFFFFF"/>
        <w:tabs>
          <w:tab w:val="left" w:pos="993"/>
        </w:tabs>
        <w:spacing w:before="120" w:after="120"/>
        <w:ind w:left="993" w:hanging="284"/>
        <w:jc w:val="both"/>
        <w:rPr>
          <w:sz w:val="28"/>
          <w:szCs w:val="28"/>
        </w:rPr>
      </w:pPr>
      <w:r w:rsidRPr="00CB7FEC">
        <w:rPr>
          <w:sz w:val="28"/>
          <w:szCs w:val="28"/>
        </w:rPr>
        <w:t xml:space="preserve">участвуют в разработке </w:t>
      </w:r>
      <w:r w:rsidR="00E53859">
        <w:rPr>
          <w:sz w:val="28"/>
          <w:szCs w:val="28"/>
        </w:rPr>
        <w:t xml:space="preserve">федеральных </w:t>
      </w:r>
      <w:r w:rsidR="00E53859" w:rsidRPr="00CB7FEC">
        <w:rPr>
          <w:sz w:val="28"/>
          <w:szCs w:val="28"/>
        </w:rPr>
        <w:t xml:space="preserve">государственных </w:t>
      </w:r>
      <w:r w:rsidRPr="00CB7FEC">
        <w:rPr>
          <w:sz w:val="28"/>
          <w:szCs w:val="28"/>
        </w:rPr>
        <w:t xml:space="preserve">образовательных </w:t>
      </w:r>
      <w:r w:rsidR="00A548D3">
        <w:rPr>
          <w:sz w:val="28"/>
          <w:szCs w:val="28"/>
        </w:rPr>
        <w:t>стандартов, программ</w:t>
      </w:r>
      <w:r w:rsidR="00E53859">
        <w:rPr>
          <w:sz w:val="28"/>
          <w:szCs w:val="28"/>
        </w:rPr>
        <w:t>, примерных основных образовательных программ учебного предмета «Основы безопасности жизнедеятельности»</w:t>
      </w:r>
      <w:r w:rsidR="00D82105">
        <w:rPr>
          <w:sz w:val="28"/>
          <w:szCs w:val="28"/>
        </w:rPr>
        <w:t xml:space="preserve"> и учебной дисциплины «Безопасность жизнедеятельности»</w:t>
      </w:r>
      <w:r w:rsidRPr="00CB7FEC">
        <w:rPr>
          <w:sz w:val="28"/>
          <w:szCs w:val="28"/>
        </w:rPr>
        <w:t>;</w:t>
      </w:r>
    </w:p>
    <w:p w:rsidR="00E53859" w:rsidRDefault="008D5C89" w:rsidP="00D82105">
      <w:pPr>
        <w:numPr>
          <w:ilvl w:val="0"/>
          <w:numId w:val="2"/>
        </w:numPr>
        <w:shd w:val="clear" w:color="auto" w:fill="FFFFFF"/>
        <w:tabs>
          <w:tab w:val="left" w:pos="993"/>
        </w:tabs>
        <w:spacing w:before="120" w:after="120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организуют подготовку</w:t>
      </w:r>
      <w:r w:rsidR="00AB5581" w:rsidRPr="00E53859">
        <w:rPr>
          <w:sz w:val="28"/>
          <w:szCs w:val="28"/>
        </w:rPr>
        <w:t xml:space="preserve"> дисциплине БЖД студентов</w:t>
      </w:r>
      <w:r w:rsidR="00E53859" w:rsidRPr="00E53859">
        <w:rPr>
          <w:sz w:val="28"/>
          <w:szCs w:val="28"/>
        </w:rPr>
        <w:t>, организаций, осуществляющих образовательную деятельность  по образовательным программам среднего профессионального образования и образовательным программам высшего образования, находящихся в ведении этих органов;</w:t>
      </w:r>
      <w:r w:rsidR="00AB5581" w:rsidRPr="00E53859">
        <w:rPr>
          <w:sz w:val="28"/>
          <w:szCs w:val="28"/>
        </w:rPr>
        <w:t xml:space="preserve"> </w:t>
      </w:r>
    </w:p>
    <w:p w:rsidR="002C24E3" w:rsidRPr="00667F0F" w:rsidRDefault="00AB5581" w:rsidP="00667F0F">
      <w:pPr>
        <w:numPr>
          <w:ilvl w:val="0"/>
          <w:numId w:val="2"/>
        </w:numPr>
        <w:shd w:val="clear" w:color="auto" w:fill="FFFFFF"/>
        <w:tabs>
          <w:tab w:val="left" w:pos="993"/>
        </w:tabs>
        <w:spacing w:before="120" w:after="120"/>
        <w:ind w:left="993" w:hanging="284"/>
        <w:jc w:val="both"/>
        <w:rPr>
          <w:sz w:val="28"/>
          <w:szCs w:val="28"/>
        </w:rPr>
      </w:pPr>
      <w:r w:rsidRPr="00E53859">
        <w:rPr>
          <w:sz w:val="28"/>
          <w:szCs w:val="28"/>
        </w:rPr>
        <w:t>организуют и осуществляют информирование населения и пропаганду знаний в области гражданской обороны</w:t>
      </w:r>
      <w:r w:rsidR="002C24E3" w:rsidRPr="00E53859">
        <w:rPr>
          <w:sz w:val="28"/>
          <w:szCs w:val="28"/>
        </w:rPr>
        <w:t>;</w:t>
      </w:r>
    </w:p>
    <w:p w:rsidR="00AB5581" w:rsidRPr="00CB7FEC" w:rsidRDefault="00AB5581" w:rsidP="00D82105">
      <w:pPr>
        <w:shd w:val="clear" w:color="auto" w:fill="FFFFFF"/>
        <w:tabs>
          <w:tab w:val="left" w:pos="245"/>
        </w:tabs>
        <w:spacing w:before="120" w:after="120" w:line="276" w:lineRule="auto"/>
        <w:ind w:firstLine="709"/>
        <w:jc w:val="both"/>
        <w:rPr>
          <w:i/>
          <w:sz w:val="28"/>
          <w:szCs w:val="28"/>
        </w:rPr>
      </w:pPr>
      <w:r w:rsidRPr="00CB7FEC">
        <w:rPr>
          <w:sz w:val="28"/>
          <w:szCs w:val="28"/>
        </w:rPr>
        <w:t xml:space="preserve">б) </w:t>
      </w:r>
      <w:r w:rsidRPr="00CB7FEC">
        <w:rPr>
          <w:i/>
          <w:sz w:val="28"/>
          <w:szCs w:val="28"/>
        </w:rPr>
        <w:t>органы исполнительной власти субъектов РФ:</w:t>
      </w:r>
    </w:p>
    <w:p w:rsidR="00D82105" w:rsidRDefault="008D5C89" w:rsidP="00500913">
      <w:pPr>
        <w:pStyle w:val="ab"/>
        <w:widowControl w:val="0"/>
        <w:numPr>
          <w:ilvl w:val="0"/>
          <w:numId w:val="10"/>
        </w:numPr>
        <w:shd w:val="clear" w:color="auto" w:fill="FFFFFF"/>
        <w:tabs>
          <w:tab w:val="left" w:pos="9787"/>
        </w:tabs>
        <w:spacing w:after="0" w:line="240" w:lineRule="auto"/>
        <w:ind w:left="993"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планируют подготовку</w:t>
      </w:r>
      <w:r w:rsidR="008F4F69" w:rsidRPr="008F4F69">
        <w:rPr>
          <w:rFonts w:ascii="Times New Roman" w:hAnsi="Times New Roman"/>
          <w:sz w:val="28"/>
          <w:szCs w:val="28"/>
        </w:rPr>
        <w:t xml:space="preserve"> населения в области гражданск</w:t>
      </w:r>
      <w:r w:rsidR="00D82105">
        <w:rPr>
          <w:rFonts w:ascii="Times New Roman" w:hAnsi="Times New Roman"/>
          <w:sz w:val="28"/>
          <w:szCs w:val="28"/>
        </w:rPr>
        <w:t>ой обороны;</w:t>
      </w:r>
    </w:p>
    <w:p w:rsidR="008F4F69" w:rsidRPr="008F4F69" w:rsidRDefault="008F4F69" w:rsidP="00500913">
      <w:pPr>
        <w:pStyle w:val="ab"/>
        <w:widowControl w:val="0"/>
        <w:numPr>
          <w:ilvl w:val="0"/>
          <w:numId w:val="10"/>
        </w:numPr>
        <w:shd w:val="clear" w:color="auto" w:fill="FFFFFF"/>
        <w:tabs>
          <w:tab w:val="left" w:pos="9787"/>
        </w:tabs>
        <w:spacing w:after="0" w:line="240" w:lineRule="auto"/>
        <w:ind w:left="993" w:right="24"/>
        <w:jc w:val="both"/>
        <w:rPr>
          <w:rFonts w:ascii="Times New Roman" w:hAnsi="Times New Roman"/>
          <w:sz w:val="28"/>
          <w:szCs w:val="28"/>
        </w:rPr>
      </w:pPr>
      <w:r w:rsidRPr="008F4F69">
        <w:rPr>
          <w:rFonts w:ascii="Times New Roman" w:hAnsi="Times New Roman"/>
          <w:sz w:val="28"/>
          <w:szCs w:val="28"/>
        </w:rPr>
        <w:t xml:space="preserve">организуют изучение в организациях, осуществляющих </w:t>
      </w:r>
      <w:r w:rsidRPr="008F4F69">
        <w:rPr>
          <w:rFonts w:ascii="Times New Roman" w:hAnsi="Times New Roman"/>
          <w:sz w:val="28"/>
          <w:szCs w:val="28"/>
        </w:rPr>
        <w:lastRenderedPageBreak/>
        <w:t>образовательную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F69">
        <w:rPr>
          <w:rFonts w:ascii="Times New Roman" w:hAnsi="Times New Roman"/>
          <w:sz w:val="28"/>
          <w:szCs w:val="28"/>
        </w:rPr>
        <w:t>деятельность по образовательным программам основного общего и среднего общего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F69">
        <w:rPr>
          <w:rFonts w:ascii="Times New Roman" w:hAnsi="Times New Roman"/>
          <w:sz w:val="28"/>
          <w:szCs w:val="28"/>
        </w:rPr>
        <w:t>образования, курса "Основы безопасности жизнедеятельности", а в организациях,</w:t>
      </w:r>
      <w:r w:rsidRPr="008F4F69">
        <w:rPr>
          <w:rFonts w:ascii="Times New Roman" w:hAnsi="Times New Roman"/>
          <w:sz w:val="28"/>
          <w:szCs w:val="28"/>
        </w:rPr>
        <w:br/>
        <w:t>осуществляющих образовательную деятельность по профессиональным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F69">
        <w:rPr>
          <w:rFonts w:ascii="Times New Roman" w:hAnsi="Times New Roman"/>
          <w:sz w:val="28"/>
          <w:szCs w:val="28"/>
        </w:rPr>
        <w:t>образовательным программам и находящихся в сфере ведения этих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F69">
        <w:rPr>
          <w:rFonts w:ascii="Times New Roman" w:hAnsi="Times New Roman"/>
          <w:spacing w:val="-7"/>
          <w:sz w:val="28"/>
          <w:szCs w:val="28"/>
        </w:rPr>
        <w:t xml:space="preserve">органов, - дисциплины  «Безопасность жизнедеятельности»; </w:t>
      </w:r>
    </w:p>
    <w:p w:rsidR="008F4F69" w:rsidRDefault="008F4F69" w:rsidP="00500913">
      <w:pPr>
        <w:pStyle w:val="ab"/>
        <w:widowControl w:val="0"/>
        <w:numPr>
          <w:ilvl w:val="0"/>
          <w:numId w:val="10"/>
        </w:numPr>
        <w:shd w:val="clear" w:color="auto" w:fill="FFFFFF"/>
        <w:tabs>
          <w:tab w:val="left" w:pos="4714"/>
          <w:tab w:val="left" w:leader="underscore" w:pos="5069"/>
          <w:tab w:val="left" w:pos="5837"/>
          <w:tab w:val="left" w:leader="underscore" w:pos="6605"/>
        </w:tabs>
        <w:spacing w:after="0" w:line="240" w:lineRule="auto"/>
        <w:ind w:left="993" w:right="24"/>
        <w:jc w:val="both"/>
        <w:rPr>
          <w:rFonts w:ascii="Times New Roman" w:hAnsi="Times New Roman"/>
          <w:sz w:val="28"/>
          <w:szCs w:val="28"/>
        </w:rPr>
      </w:pPr>
      <w:r w:rsidRPr="008F4F69">
        <w:rPr>
          <w:rFonts w:ascii="Times New Roman" w:hAnsi="Times New Roman"/>
          <w:sz w:val="28"/>
          <w:szCs w:val="28"/>
        </w:rPr>
        <w:t>создают и оснащают учебно-методические центры или  другие организации, осуществляющие образовательную деятельность по дополнительным профессиональным программам в области гражданской обороны, а также организуют</w:t>
      </w:r>
      <w:r w:rsidRPr="008F4F69">
        <w:rPr>
          <w:rFonts w:ascii="Times New Roman" w:hAnsi="Times New Roman"/>
          <w:sz w:val="28"/>
          <w:szCs w:val="28"/>
        </w:rPr>
        <w:br/>
        <w:t>их деятельность;</w:t>
      </w:r>
    </w:p>
    <w:p w:rsidR="008F4F69" w:rsidRPr="008F4F69" w:rsidRDefault="008F4F69" w:rsidP="00500913">
      <w:pPr>
        <w:pStyle w:val="ab"/>
        <w:widowControl w:val="0"/>
        <w:numPr>
          <w:ilvl w:val="0"/>
          <w:numId w:val="10"/>
        </w:numPr>
        <w:shd w:val="clear" w:color="auto" w:fill="FFFFFF"/>
        <w:tabs>
          <w:tab w:val="left" w:pos="4714"/>
          <w:tab w:val="left" w:leader="underscore" w:pos="5069"/>
          <w:tab w:val="left" w:pos="5837"/>
          <w:tab w:val="left" w:leader="underscore" w:pos="6605"/>
        </w:tabs>
        <w:spacing w:after="0" w:line="240" w:lineRule="auto"/>
        <w:ind w:left="993" w:right="24"/>
        <w:jc w:val="both"/>
        <w:rPr>
          <w:rFonts w:ascii="Times New Roman" w:hAnsi="Times New Roman"/>
          <w:sz w:val="28"/>
          <w:szCs w:val="28"/>
        </w:rPr>
      </w:pPr>
      <w:r w:rsidRPr="008F4F69">
        <w:rPr>
          <w:rFonts w:ascii="Times New Roman" w:hAnsi="Times New Roman"/>
          <w:spacing w:val="-1"/>
          <w:sz w:val="28"/>
          <w:szCs w:val="28"/>
        </w:rPr>
        <w:t xml:space="preserve">организуют и проводят учебно-методические сборы, учения, тренировки и другие </w:t>
      </w:r>
      <w:r w:rsidRPr="008F4F69">
        <w:rPr>
          <w:rFonts w:ascii="Times New Roman" w:hAnsi="Times New Roman"/>
          <w:sz w:val="28"/>
          <w:szCs w:val="28"/>
        </w:rPr>
        <w:t>плановые мероприятия по гражданской обороне;</w:t>
      </w:r>
    </w:p>
    <w:p w:rsidR="008F4F69" w:rsidRPr="008F4F69" w:rsidRDefault="008F4F69" w:rsidP="00500913">
      <w:pPr>
        <w:pStyle w:val="ab"/>
        <w:widowControl w:val="0"/>
        <w:numPr>
          <w:ilvl w:val="0"/>
          <w:numId w:val="10"/>
        </w:numPr>
        <w:shd w:val="clear" w:color="auto" w:fill="FFFFFF"/>
        <w:tabs>
          <w:tab w:val="left" w:pos="7128"/>
        </w:tabs>
        <w:spacing w:after="0" w:line="240" w:lineRule="auto"/>
        <w:ind w:left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F4F69">
        <w:rPr>
          <w:rFonts w:ascii="Times New Roman" w:hAnsi="Times New Roman"/>
          <w:sz w:val="28"/>
          <w:szCs w:val="28"/>
        </w:rPr>
        <w:t>организуют и осуществляют информирование населения и пропаганду знаний,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F69">
        <w:rPr>
          <w:rFonts w:ascii="Times New Roman" w:hAnsi="Times New Roman"/>
          <w:spacing w:val="-3"/>
          <w:sz w:val="28"/>
          <w:szCs w:val="28"/>
        </w:rPr>
        <w:t>области  гражданской обороны;</w:t>
      </w:r>
      <w:r w:rsidRPr="008F4F69">
        <w:rPr>
          <w:rFonts w:ascii="Times New Roman" w:hAnsi="Times New Roman"/>
          <w:sz w:val="28"/>
          <w:szCs w:val="28"/>
        </w:rPr>
        <w:tab/>
      </w:r>
    </w:p>
    <w:p w:rsidR="008F4F69" w:rsidRPr="008F4F69" w:rsidRDefault="008F4F69" w:rsidP="00500913">
      <w:pPr>
        <w:pStyle w:val="ab"/>
        <w:widowControl w:val="0"/>
        <w:numPr>
          <w:ilvl w:val="0"/>
          <w:numId w:val="10"/>
        </w:numPr>
        <w:shd w:val="clear" w:color="auto" w:fill="FFFFFF"/>
        <w:spacing w:after="0" w:line="240" w:lineRule="auto"/>
        <w:ind w:left="993"/>
        <w:rPr>
          <w:rFonts w:ascii="Times New Roman" w:hAnsi="Times New Roman"/>
          <w:sz w:val="28"/>
          <w:szCs w:val="28"/>
        </w:rPr>
      </w:pPr>
      <w:r w:rsidRPr="008F4F6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F4F69">
        <w:rPr>
          <w:rFonts w:ascii="Times New Roman" w:hAnsi="Times New Roman"/>
          <w:sz w:val="28"/>
          <w:szCs w:val="28"/>
        </w:rPr>
        <w:t>организуют  издание (в том числе и на языках народов Российской Федерации) учебной литературы и наглядных пособий по гражданской обороне и обеспечение ими населения;</w:t>
      </w:r>
    </w:p>
    <w:p w:rsidR="008F4F69" w:rsidRPr="008F4F69" w:rsidRDefault="008F4F69" w:rsidP="00500913">
      <w:pPr>
        <w:pStyle w:val="ab"/>
        <w:widowControl w:val="0"/>
        <w:numPr>
          <w:ilvl w:val="0"/>
          <w:numId w:val="10"/>
        </w:numPr>
        <w:shd w:val="clear" w:color="auto" w:fill="FFFFFF"/>
        <w:spacing w:after="0" w:line="240" w:lineRule="auto"/>
        <w:ind w:left="993"/>
        <w:rPr>
          <w:rFonts w:ascii="Times New Roman" w:hAnsi="Times New Roman"/>
          <w:sz w:val="28"/>
          <w:szCs w:val="28"/>
        </w:rPr>
      </w:pPr>
      <w:r w:rsidRPr="008F4F69">
        <w:rPr>
          <w:rFonts w:ascii="Times New Roman" w:hAnsi="Times New Roman"/>
          <w:sz w:val="28"/>
          <w:szCs w:val="28"/>
        </w:rPr>
        <w:t xml:space="preserve">осуществляют </w:t>
      </w:r>
      <w:proofErr w:type="gramStart"/>
      <w:r w:rsidRPr="008F4F6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F4F69">
        <w:rPr>
          <w:rFonts w:ascii="Times New Roman" w:hAnsi="Times New Roman"/>
          <w:sz w:val="28"/>
          <w:szCs w:val="28"/>
        </w:rPr>
        <w:t xml:space="preserve"> ходом и качеством обучения населения в области гражданской обороны;</w:t>
      </w:r>
    </w:p>
    <w:p w:rsidR="008F4F69" w:rsidRPr="008F4F69" w:rsidRDefault="008F4F69" w:rsidP="00603DBA">
      <w:pPr>
        <w:pStyle w:val="ab"/>
        <w:widowControl w:val="0"/>
        <w:shd w:val="clear" w:color="auto" w:fill="FFFFFF"/>
        <w:tabs>
          <w:tab w:val="left" w:pos="245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</w:p>
    <w:p w:rsidR="00AB5581" w:rsidRPr="00CB7FEC" w:rsidRDefault="00AB5581" w:rsidP="00D82105">
      <w:pPr>
        <w:shd w:val="clear" w:color="auto" w:fill="FFFFFF"/>
        <w:tabs>
          <w:tab w:val="left" w:pos="245"/>
        </w:tabs>
        <w:spacing w:before="120" w:after="120"/>
        <w:ind w:firstLine="709"/>
        <w:jc w:val="both"/>
        <w:rPr>
          <w:i/>
          <w:sz w:val="28"/>
          <w:szCs w:val="28"/>
        </w:rPr>
      </w:pPr>
      <w:r w:rsidRPr="00CB7FEC">
        <w:rPr>
          <w:sz w:val="28"/>
          <w:szCs w:val="28"/>
        </w:rPr>
        <w:t xml:space="preserve">в) </w:t>
      </w:r>
      <w:r w:rsidRPr="00CB7FEC">
        <w:rPr>
          <w:i/>
          <w:sz w:val="28"/>
          <w:szCs w:val="28"/>
        </w:rPr>
        <w:t>органы местного самоуправления в пределах территорий муниципальных образований:</w:t>
      </w:r>
    </w:p>
    <w:p w:rsidR="007542B9" w:rsidRDefault="007542B9" w:rsidP="00500913">
      <w:pPr>
        <w:pStyle w:val="ab"/>
        <w:widowControl w:val="0"/>
        <w:numPr>
          <w:ilvl w:val="0"/>
          <w:numId w:val="23"/>
        </w:numPr>
        <w:shd w:val="clear" w:color="auto" w:fill="FFFFFF"/>
        <w:spacing w:before="115" w:line="240" w:lineRule="auto"/>
        <w:ind w:right="38"/>
        <w:jc w:val="both"/>
        <w:rPr>
          <w:rFonts w:ascii="Times New Roman" w:hAnsi="Times New Roman"/>
          <w:sz w:val="28"/>
          <w:szCs w:val="28"/>
        </w:rPr>
      </w:pPr>
      <w:r w:rsidRPr="007542B9">
        <w:rPr>
          <w:rFonts w:ascii="Times New Roman" w:hAnsi="Times New Roman"/>
          <w:sz w:val="28"/>
          <w:szCs w:val="28"/>
        </w:rPr>
        <w:t>ор</w:t>
      </w:r>
      <w:r w:rsidR="008D5C89">
        <w:rPr>
          <w:rFonts w:ascii="Times New Roman" w:hAnsi="Times New Roman"/>
          <w:sz w:val="28"/>
          <w:szCs w:val="28"/>
        </w:rPr>
        <w:t>ганизуют и осуществляют подготовку</w:t>
      </w:r>
      <w:r w:rsidRPr="007542B9">
        <w:rPr>
          <w:rFonts w:ascii="Times New Roman" w:hAnsi="Times New Roman"/>
          <w:sz w:val="28"/>
          <w:szCs w:val="28"/>
        </w:rPr>
        <w:t xml:space="preserve"> населения муниципальных образований способам защиты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7542B9" w:rsidRPr="007542B9" w:rsidRDefault="008D5C89" w:rsidP="00500913">
      <w:pPr>
        <w:pStyle w:val="ab"/>
        <w:widowControl w:val="0"/>
        <w:numPr>
          <w:ilvl w:val="0"/>
          <w:numId w:val="23"/>
        </w:numPr>
        <w:shd w:val="clear" w:color="auto" w:fill="FFFFFF"/>
        <w:spacing w:before="115" w:line="240" w:lineRule="auto"/>
        <w:ind w:right="3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осуществляют подготовку</w:t>
      </w:r>
      <w:r w:rsidR="007542B9" w:rsidRPr="007542B9">
        <w:rPr>
          <w:rFonts w:ascii="Times New Roman" w:hAnsi="Times New Roman"/>
          <w:sz w:val="28"/>
          <w:szCs w:val="28"/>
        </w:rPr>
        <w:t xml:space="preserve"> личного состава формирований и служб муниципальных</w:t>
      </w:r>
      <w:r w:rsidR="007542B9">
        <w:rPr>
          <w:rFonts w:ascii="Times New Roman" w:hAnsi="Times New Roman"/>
          <w:sz w:val="28"/>
          <w:szCs w:val="28"/>
        </w:rPr>
        <w:t xml:space="preserve"> </w:t>
      </w:r>
      <w:r w:rsidR="007542B9" w:rsidRPr="007542B9">
        <w:rPr>
          <w:rFonts w:ascii="Times New Roman" w:hAnsi="Times New Roman"/>
          <w:spacing w:val="-5"/>
          <w:sz w:val="28"/>
          <w:szCs w:val="28"/>
        </w:rPr>
        <w:t>образований;</w:t>
      </w:r>
    </w:p>
    <w:p w:rsidR="007542B9" w:rsidRDefault="007542B9" w:rsidP="00500913">
      <w:pPr>
        <w:pStyle w:val="ab"/>
        <w:widowControl w:val="0"/>
        <w:numPr>
          <w:ilvl w:val="0"/>
          <w:numId w:val="23"/>
        </w:numPr>
        <w:shd w:val="clear" w:color="auto" w:fill="FFFFFF"/>
        <w:spacing w:before="115" w:line="240" w:lineRule="auto"/>
        <w:ind w:right="38"/>
        <w:jc w:val="both"/>
        <w:rPr>
          <w:rFonts w:ascii="Times New Roman" w:hAnsi="Times New Roman"/>
          <w:sz w:val="28"/>
          <w:szCs w:val="28"/>
        </w:rPr>
      </w:pPr>
      <w:r w:rsidRPr="007542B9">
        <w:rPr>
          <w:rFonts w:ascii="Times New Roman" w:hAnsi="Times New Roman"/>
          <w:sz w:val="28"/>
          <w:szCs w:val="28"/>
        </w:rPr>
        <w:t>проводят учения и тренировки по гражданской обороне;</w:t>
      </w:r>
    </w:p>
    <w:p w:rsidR="007542B9" w:rsidRPr="007542B9" w:rsidRDefault="007542B9" w:rsidP="00500913">
      <w:pPr>
        <w:pStyle w:val="ab"/>
        <w:widowControl w:val="0"/>
        <w:numPr>
          <w:ilvl w:val="0"/>
          <w:numId w:val="23"/>
        </w:numPr>
        <w:shd w:val="clear" w:color="auto" w:fill="FFFFFF"/>
        <w:spacing w:before="115" w:line="240" w:lineRule="auto"/>
        <w:ind w:right="38"/>
        <w:jc w:val="both"/>
        <w:rPr>
          <w:rFonts w:ascii="Times New Roman" w:hAnsi="Times New Roman"/>
          <w:sz w:val="28"/>
          <w:szCs w:val="28"/>
        </w:rPr>
      </w:pPr>
      <w:r w:rsidRPr="007542B9">
        <w:rPr>
          <w:rFonts w:ascii="Times New Roman" w:hAnsi="Times New Roman"/>
          <w:sz w:val="28"/>
          <w:szCs w:val="28"/>
        </w:rPr>
        <w:t>осуществляют организационно-методическое рук</w:t>
      </w:r>
      <w:r w:rsidR="008D5C89">
        <w:rPr>
          <w:rFonts w:ascii="Times New Roman" w:hAnsi="Times New Roman"/>
          <w:sz w:val="28"/>
          <w:szCs w:val="28"/>
        </w:rPr>
        <w:t xml:space="preserve">оводство и </w:t>
      </w:r>
      <w:proofErr w:type="gramStart"/>
      <w:r w:rsidR="008D5C8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D5C89">
        <w:rPr>
          <w:rFonts w:ascii="Times New Roman" w:hAnsi="Times New Roman"/>
          <w:sz w:val="28"/>
          <w:szCs w:val="28"/>
        </w:rPr>
        <w:t xml:space="preserve"> подготовкой</w:t>
      </w:r>
      <w:r w:rsidRPr="007542B9">
        <w:rPr>
          <w:rFonts w:ascii="Times New Roman" w:hAnsi="Times New Roman"/>
          <w:sz w:val="28"/>
          <w:szCs w:val="28"/>
        </w:rPr>
        <w:t xml:space="preserve"> работников, личного состава формирований и служб организаций, находящихся на территориях муниципальных образований;</w:t>
      </w:r>
    </w:p>
    <w:p w:rsidR="007542B9" w:rsidRPr="007542B9" w:rsidRDefault="007542B9" w:rsidP="00500913">
      <w:pPr>
        <w:pStyle w:val="ab"/>
        <w:widowControl w:val="0"/>
        <w:numPr>
          <w:ilvl w:val="0"/>
          <w:numId w:val="23"/>
        </w:numPr>
        <w:shd w:val="clear" w:color="auto" w:fill="FFFFFF"/>
        <w:spacing w:line="240" w:lineRule="auto"/>
        <w:ind w:right="29"/>
        <w:jc w:val="both"/>
        <w:rPr>
          <w:rFonts w:ascii="Times New Roman" w:hAnsi="Times New Roman"/>
          <w:sz w:val="28"/>
          <w:szCs w:val="28"/>
        </w:rPr>
      </w:pPr>
      <w:r w:rsidRPr="007542B9">
        <w:rPr>
          <w:rFonts w:ascii="Times New Roman" w:hAnsi="Times New Roman"/>
          <w:sz w:val="28"/>
          <w:szCs w:val="28"/>
        </w:rPr>
        <w:t xml:space="preserve">создают, оснащают курсы гражданской обороны и учебно-консультационные пункты по гражданской обороне и организуют их деятельность либо обеспечивает курсовое обучение соответствующих групп населения неоказание населению </w:t>
      </w:r>
      <w:r w:rsidRPr="007542B9">
        <w:rPr>
          <w:rFonts w:ascii="Times New Roman" w:hAnsi="Times New Roman"/>
          <w:spacing w:val="-1"/>
          <w:sz w:val="28"/>
          <w:szCs w:val="28"/>
        </w:rPr>
        <w:t xml:space="preserve">консультационных услуг в области гражданской обороны в других организациях;    </w:t>
      </w:r>
    </w:p>
    <w:p w:rsidR="00AB5581" w:rsidRPr="00CB7FEC" w:rsidRDefault="00AB5581" w:rsidP="00D82105">
      <w:pPr>
        <w:shd w:val="clear" w:color="auto" w:fill="FFFFFF"/>
        <w:tabs>
          <w:tab w:val="left" w:pos="245"/>
        </w:tabs>
        <w:spacing w:before="120" w:after="120"/>
        <w:ind w:firstLine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 xml:space="preserve">г) </w:t>
      </w:r>
      <w:r w:rsidRPr="00CB7FEC">
        <w:rPr>
          <w:i/>
          <w:sz w:val="28"/>
          <w:szCs w:val="28"/>
        </w:rPr>
        <w:t>организации:</w:t>
      </w:r>
    </w:p>
    <w:p w:rsidR="00AB5581" w:rsidRPr="00CB7FEC" w:rsidRDefault="00AB5581" w:rsidP="00500913">
      <w:pPr>
        <w:numPr>
          <w:ilvl w:val="0"/>
          <w:numId w:val="11"/>
        </w:numPr>
        <w:shd w:val="clear" w:color="auto" w:fill="FFFFFF"/>
        <w:tabs>
          <w:tab w:val="left" w:pos="993"/>
        </w:tabs>
        <w:spacing w:before="120" w:after="120"/>
        <w:ind w:left="993" w:hanging="426"/>
        <w:jc w:val="both"/>
        <w:rPr>
          <w:sz w:val="28"/>
          <w:szCs w:val="28"/>
        </w:rPr>
      </w:pPr>
      <w:r w:rsidRPr="00CB7FEC">
        <w:rPr>
          <w:sz w:val="28"/>
          <w:szCs w:val="28"/>
        </w:rPr>
        <w:t xml:space="preserve">разрабатывают с учетом особенностей деятельности организаций и на </w:t>
      </w:r>
      <w:r w:rsidRPr="00CB7FEC">
        <w:rPr>
          <w:sz w:val="28"/>
          <w:szCs w:val="28"/>
        </w:rPr>
        <w:lastRenderedPageBreak/>
        <w:t>основе примерных программ, утвержденных соответственно МЧС России, органом исполнительной власти  субъекта РФ или органом местного самоуправл</w:t>
      </w:r>
      <w:r w:rsidR="008D5C89">
        <w:rPr>
          <w:sz w:val="28"/>
          <w:szCs w:val="28"/>
        </w:rPr>
        <w:t>ения, рабочие программы подготовки</w:t>
      </w:r>
      <w:r w:rsidRPr="00CB7FEC">
        <w:rPr>
          <w:sz w:val="28"/>
          <w:szCs w:val="28"/>
        </w:rPr>
        <w:t xml:space="preserve"> личного состава формирований и служб организаций, а </w:t>
      </w:r>
      <w:r w:rsidR="008D5C89">
        <w:rPr>
          <w:sz w:val="28"/>
          <w:szCs w:val="28"/>
        </w:rPr>
        <w:t>также рабочие программы подготовки</w:t>
      </w:r>
      <w:r w:rsidRPr="00CB7FEC">
        <w:rPr>
          <w:sz w:val="28"/>
          <w:szCs w:val="28"/>
        </w:rPr>
        <w:t xml:space="preserve"> работников организаций в области ГО;</w:t>
      </w:r>
    </w:p>
    <w:p w:rsidR="00AB5581" w:rsidRPr="00CB7FEC" w:rsidRDefault="008D5C89" w:rsidP="00500913">
      <w:pPr>
        <w:numPr>
          <w:ilvl w:val="0"/>
          <w:numId w:val="11"/>
        </w:numPr>
        <w:shd w:val="clear" w:color="auto" w:fill="FFFFFF"/>
        <w:tabs>
          <w:tab w:val="left" w:pos="993"/>
        </w:tabs>
        <w:spacing w:before="120" w:after="120"/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осуществляют подготовку</w:t>
      </w:r>
      <w:r w:rsidR="00AB5581" w:rsidRPr="00CB7FEC">
        <w:rPr>
          <w:sz w:val="28"/>
          <w:szCs w:val="28"/>
        </w:rPr>
        <w:t xml:space="preserve"> личного состава формирований и служб организаций, а также работников организаций в области ГО,</w:t>
      </w:r>
    </w:p>
    <w:p w:rsidR="00AB5581" w:rsidRDefault="00AB5581" w:rsidP="00500913">
      <w:pPr>
        <w:numPr>
          <w:ilvl w:val="0"/>
          <w:numId w:val="11"/>
        </w:numPr>
        <w:shd w:val="clear" w:color="auto" w:fill="FFFFFF"/>
        <w:tabs>
          <w:tab w:val="left" w:pos="993"/>
        </w:tabs>
        <w:spacing w:before="120" w:after="120"/>
        <w:ind w:left="993" w:hanging="426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создают и поддерживают в рабочем  состоянии соответст</w:t>
      </w:r>
      <w:r w:rsidR="00F65D20">
        <w:rPr>
          <w:sz w:val="28"/>
          <w:szCs w:val="28"/>
        </w:rPr>
        <w:t>вующую учебно-материальную базу;</w:t>
      </w:r>
    </w:p>
    <w:p w:rsidR="00F65D20" w:rsidRPr="00F65D20" w:rsidRDefault="00F65D20" w:rsidP="00500913">
      <w:pPr>
        <w:pStyle w:val="ab"/>
        <w:widowControl w:val="0"/>
        <w:numPr>
          <w:ilvl w:val="0"/>
          <w:numId w:val="25"/>
        </w:numPr>
        <w:shd w:val="clear" w:color="auto" w:fill="FFFFFF"/>
        <w:spacing w:line="240" w:lineRule="auto"/>
        <w:ind w:left="993" w:right="86"/>
        <w:jc w:val="both"/>
        <w:rPr>
          <w:rFonts w:ascii="Times New Roman" w:hAnsi="Times New Roman"/>
          <w:i/>
          <w:sz w:val="28"/>
          <w:szCs w:val="28"/>
        </w:rPr>
      </w:pPr>
      <w:r w:rsidRPr="00F65D20">
        <w:rPr>
          <w:rFonts w:ascii="Times New Roman" w:hAnsi="Times New Roman"/>
          <w:i/>
          <w:sz w:val="28"/>
          <w:szCs w:val="28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бедствий:</w:t>
      </w:r>
    </w:p>
    <w:p w:rsidR="00F65D20" w:rsidRDefault="00F65D20" w:rsidP="00500913">
      <w:pPr>
        <w:numPr>
          <w:ilvl w:val="0"/>
          <w:numId w:val="24"/>
        </w:numPr>
        <w:shd w:val="clear" w:color="auto" w:fill="FFFFFF"/>
        <w:ind w:left="993" w:right="77"/>
        <w:jc w:val="both"/>
        <w:rPr>
          <w:sz w:val="28"/>
          <w:szCs w:val="28"/>
        </w:rPr>
      </w:pPr>
      <w:r w:rsidRPr="00F65D20">
        <w:rPr>
          <w:spacing w:val="-1"/>
          <w:sz w:val="28"/>
          <w:szCs w:val="28"/>
        </w:rPr>
        <w:t>осуществляет организационно</w:t>
      </w:r>
      <w:r w:rsidRPr="00C71EC6">
        <w:rPr>
          <w:spacing w:val="-1"/>
          <w:sz w:val="28"/>
          <w:szCs w:val="28"/>
        </w:rPr>
        <w:t xml:space="preserve">-методическое руководство функционированием и </w:t>
      </w:r>
      <w:r w:rsidRPr="00C71EC6">
        <w:rPr>
          <w:sz w:val="28"/>
          <w:szCs w:val="28"/>
        </w:rPr>
        <w:t>развитием единой системы подготовки населения в области гражданской обороны и защиты от чрезвычайных ситуаций природного и техногенного характера;</w:t>
      </w:r>
    </w:p>
    <w:p w:rsidR="00F65D20" w:rsidRDefault="00F65D20" w:rsidP="00500913">
      <w:pPr>
        <w:numPr>
          <w:ilvl w:val="0"/>
          <w:numId w:val="24"/>
        </w:numPr>
        <w:shd w:val="clear" w:color="auto" w:fill="FFFFFF"/>
        <w:ind w:left="993" w:right="77"/>
        <w:jc w:val="both"/>
        <w:rPr>
          <w:sz w:val="28"/>
          <w:szCs w:val="28"/>
        </w:rPr>
      </w:pPr>
      <w:r w:rsidRPr="00C71EC6">
        <w:rPr>
          <w:sz w:val="28"/>
          <w:szCs w:val="28"/>
        </w:rPr>
        <w:t>организует дополнительное  профессиональное  образование  по  программам</w:t>
      </w:r>
      <w:r>
        <w:rPr>
          <w:sz w:val="28"/>
          <w:szCs w:val="28"/>
        </w:rPr>
        <w:t xml:space="preserve"> </w:t>
      </w:r>
      <w:r w:rsidRPr="00C71EC6">
        <w:rPr>
          <w:sz w:val="28"/>
          <w:szCs w:val="28"/>
        </w:rPr>
        <w:t>повышения   квалификации   в   области   гражданской   обороны   должностных   лиц федеральных  органов   исполнительной  власти   и   органов   исполнительной  власти субъектов Российской Федерации;</w:t>
      </w:r>
      <w:r w:rsidRPr="00C71EC6">
        <w:rPr>
          <w:sz w:val="28"/>
          <w:szCs w:val="28"/>
        </w:rPr>
        <w:tab/>
      </w:r>
    </w:p>
    <w:p w:rsidR="00F65D20" w:rsidRDefault="00F65D20" w:rsidP="00500913">
      <w:pPr>
        <w:numPr>
          <w:ilvl w:val="0"/>
          <w:numId w:val="24"/>
        </w:numPr>
        <w:shd w:val="clear" w:color="auto" w:fill="FFFFFF"/>
        <w:ind w:left="993" w:right="77"/>
        <w:jc w:val="both"/>
        <w:rPr>
          <w:sz w:val="28"/>
          <w:szCs w:val="28"/>
        </w:rPr>
      </w:pPr>
      <w:r w:rsidRPr="00C71EC6">
        <w:rPr>
          <w:sz w:val="28"/>
          <w:szCs w:val="28"/>
        </w:rPr>
        <w:t>осуществляет</w:t>
      </w:r>
      <w:r>
        <w:rPr>
          <w:sz w:val="28"/>
          <w:szCs w:val="28"/>
        </w:rPr>
        <w:t xml:space="preserve"> </w:t>
      </w:r>
      <w:r w:rsidRPr="00C71EC6">
        <w:rPr>
          <w:sz w:val="28"/>
          <w:szCs w:val="28"/>
        </w:rPr>
        <w:t>методическое руководство и контроль</w:t>
      </w:r>
      <w:r>
        <w:rPr>
          <w:sz w:val="28"/>
          <w:szCs w:val="28"/>
        </w:rPr>
        <w:t xml:space="preserve"> при</w:t>
      </w:r>
      <w:r w:rsidRPr="00C71EC6">
        <w:rPr>
          <w:i/>
          <w:iCs/>
          <w:sz w:val="28"/>
          <w:szCs w:val="28"/>
        </w:rPr>
        <w:t xml:space="preserve"> </w:t>
      </w:r>
      <w:r w:rsidRPr="00C71EC6">
        <w:rPr>
          <w:sz w:val="28"/>
          <w:szCs w:val="28"/>
        </w:rPr>
        <w:t>решени</w:t>
      </w:r>
      <w:r>
        <w:rPr>
          <w:sz w:val="28"/>
          <w:szCs w:val="28"/>
        </w:rPr>
        <w:t>и</w:t>
      </w:r>
      <w:r w:rsidRPr="00C71E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вопросов </w:t>
      </w:r>
      <w:r w:rsidRPr="00C71EC6">
        <w:rPr>
          <w:sz w:val="28"/>
          <w:szCs w:val="28"/>
        </w:rPr>
        <w:t xml:space="preserve"> </w:t>
      </w:r>
      <w:r w:rsidR="008D5C89">
        <w:rPr>
          <w:sz w:val="28"/>
          <w:szCs w:val="28"/>
        </w:rPr>
        <w:t>подготовки</w:t>
      </w:r>
      <w:r>
        <w:rPr>
          <w:sz w:val="28"/>
          <w:szCs w:val="28"/>
          <w:vertAlign w:val="superscript"/>
        </w:rPr>
        <w:t xml:space="preserve"> </w:t>
      </w:r>
      <w:r w:rsidRPr="00C71EC6">
        <w:rPr>
          <w:sz w:val="28"/>
          <w:szCs w:val="28"/>
        </w:rPr>
        <w:t>населения способам защиты от опасностей, возникающих при ведени</w:t>
      </w:r>
      <w:r w:rsidR="00A22E23">
        <w:rPr>
          <w:sz w:val="28"/>
          <w:szCs w:val="28"/>
        </w:rPr>
        <w:t>и</w:t>
      </w:r>
      <w:r w:rsidRPr="00C71EC6">
        <w:rPr>
          <w:sz w:val="28"/>
          <w:szCs w:val="28"/>
        </w:rPr>
        <w:t xml:space="preserve"> военных действий или вследствие этих действий;</w:t>
      </w:r>
    </w:p>
    <w:p w:rsidR="00F65D20" w:rsidRDefault="00F65D20" w:rsidP="00500913">
      <w:pPr>
        <w:numPr>
          <w:ilvl w:val="0"/>
          <w:numId w:val="24"/>
        </w:numPr>
        <w:shd w:val="clear" w:color="auto" w:fill="FFFFFF"/>
        <w:ind w:left="993" w:right="77"/>
        <w:jc w:val="both"/>
        <w:rPr>
          <w:sz w:val="28"/>
          <w:szCs w:val="28"/>
        </w:rPr>
      </w:pPr>
      <w:proofErr w:type="gramStart"/>
      <w:r w:rsidRPr="001B6A9E">
        <w:rPr>
          <w:sz w:val="28"/>
          <w:szCs w:val="28"/>
        </w:rPr>
        <w:t>разрабатывает и утверждает примерные дополнительные профессиональные программы</w:t>
      </w:r>
      <w:r w:rsidR="008D5C89">
        <w:rPr>
          <w:sz w:val="28"/>
          <w:szCs w:val="28"/>
        </w:rPr>
        <w:t xml:space="preserve"> и примерные программы курсовой подготовки</w:t>
      </w:r>
      <w:r w:rsidRPr="001B6A9E">
        <w:rPr>
          <w:sz w:val="28"/>
          <w:szCs w:val="28"/>
        </w:rPr>
        <w:t xml:space="preserve"> в области гражданской обороны, а также определяет перечень должностных лиц и работников гражданс</w:t>
      </w:r>
      <w:r w:rsidR="008D5C89">
        <w:rPr>
          <w:sz w:val="28"/>
          <w:szCs w:val="28"/>
        </w:rPr>
        <w:t>кой обороны, проходящих подготовку</w:t>
      </w:r>
      <w:r w:rsidRPr="001B6A9E">
        <w:rPr>
          <w:sz w:val="28"/>
          <w:szCs w:val="28"/>
        </w:rPr>
        <w:t xml:space="preserve"> соответственно по дополнительным профессиональным программам</w:t>
      </w:r>
      <w:r w:rsidR="008D5C89">
        <w:rPr>
          <w:sz w:val="28"/>
          <w:szCs w:val="28"/>
        </w:rPr>
        <w:t xml:space="preserve"> и программам курсовой подготовки</w:t>
      </w:r>
      <w:r w:rsidRPr="001B6A9E">
        <w:rPr>
          <w:sz w:val="28"/>
          <w:szCs w:val="28"/>
        </w:rPr>
        <w:t xml:space="preserve">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</w:t>
      </w:r>
      <w:proofErr w:type="gramEnd"/>
      <w:r w:rsidRPr="001B6A9E"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 по делам </w:t>
      </w:r>
      <w:r w:rsidRPr="001B6A9E">
        <w:rPr>
          <w:spacing w:val="-3"/>
          <w:sz w:val="28"/>
          <w:szCs w:val="28"/>
        </w:rPr>
        <w:t xml:space="preserve">гражданской обороны, чрезвычайным ситуациям и. ликвидации последствий </w:t>
      </w:r>
      <w:r>
        <w:rPr>
          <w:i/>
          <w:iCs/>
          <w:sz w:val="28"/>
          <w:szCs w:val="28"/>
        </w:rPr>
        <w:t xml:space="preserve">  </w:t>
      </w:r>
      <w:r w:rsidRPr="001B6A9E">
        <w:rPr>
          <w:iCs/>
          <w:sz w:val="28"/>
          <w:szCs w:val="28"/>
        </w:rPr>
        <w:t xml:space="preserve">стихийных  </w:t>
      </w:r>
      <w:r w:rsidRPr="001B6A9E">
        <w:rPr>
          <w:sz w:val="28"/>
          <w:szCs w:val="28"/>
        </w:rPr>
        <w:t>бедствий, других федеральных органов исполнительной власти; в</w:t>
      </w:r>
      <w:r>
        <w:rPr>
          <w:sz w:val="28"/>
          <w:szCs w:val="28"/>
        </w:rPr>
        <w:t xml:space="preserve"> </w:t>
      </w:r>
      <w:r w:rsidRPr="001B6A9E">
        <w:rPr>
          <w:sz w:val="28"/>
          <w:szCs w:val="28"/>
        </w:rPr>
        <w:t xml:space="preserve"> других ор</w:t>
      </w:r>
      <w:r>
        <w:rPr>
          <w:sz w:val="28"/>
          <w:szCs w:val="28"/>
        </w:rPr>
        <w:t>ган</w:t>
      </w:r>
      <w:r w:rsidRPr="001B6A9E">
        <w:rPr>
          <w:sz w:val="28"/>
          <w:szCs w:val="28"/>
        </w:rPr>
        <w:t>изациях,</w:t>
      </w:r>
      <w:r>
        <w:rPr>
          <w:sz w:val="28"/>
          <w:szCs w:val="28"/>
        </w:rPr>
        <w:t xml:space="preserve"> </w:t>
      </w:r>
      <w:r w:rsidRPr="001B6A9E">
        <w:rPr>
          <w:sz w:val="28"/>
          <w:szCs w:val="28"/>
        </w:rPr>
        <w:t>осуществляющих образовательную деятельность по дополнительным профессиональным программам в области гражданской обороны, в том числе</w:t>
      </w:r>
      <w:r>
        <w:rPr>
          <w:sz w:val="28"/>
          <w:szCs w:val="28"/>
        </w:rPr>
        <w:t xml:space="preserve"> </w:t>
      </w:r>
      <w:r w:rsidRPr="001B6A9E">
        <w:rPr>
          <w:sz w:val="28"/>
          <w:szCs w:val="28"/>
        </w:rPr>
        <w:t>в учебно-методических центрах, а также на курсах гражданской обороны и в других организациях;</w:t>
      </w:r>
    </w:p>
    <w:p w:rsidR="00F65D20" w:rsidRDefault="00F65D20" w:rsidP="00500913">
      <w:pPr>
        <w:numPr>
          <w:ilvl w:val="0"/>
          <w:numId w:val="24"/>
        </w:numPr>
        <w:shd w:val="clear" w:color="auto" w:fill="FFFFFF"/>
        <w:ind w:left="993" w:right="77"/>
        <w:jc w:val="both"/>
        <w:rPr>
          <w:sz w:val="28"/>
          <w:szCs w:val="28"/>
        </w:rPr>
      </w:pPr>
      <w:r w:rsidRPr="00F65D20">
        <w:rPr>
          <w:sz w:val="28"/>
          <w:szCs w:val="28"/>
        </w:rPr>
        <w:t xml:space="preserve">определяет периодичность и продолжительность проведения учений и </w:t>
      </w:r>
      <w:r w:rsidRPr="00F65D20">
        <w:rPr>
          <w:sz w:val="28"/>
          <w:szCs w:val="28"/>
        </w:rPr>
        <w:lastRenderedPageBreak/>
        <w:t>тренировок по гражданской обороне;</w:t>
      </w:r>
    </w:p>
    <w:p w:rsidR="00F65D20" w:rsidRPr="00F65D20" w:rsidRDefault="00F65D20" w:rsidP="00500913">
      <w:pPr>
        <w:numPr>
          <w:ilvl w:val="0"/>
          <w:numId w:val="24"/>
        </w:numPr>
        <w:shd w:val="clear" w:color="auto" w:fill="FFFFFF"/>
        <w:ind w:left="993" w:right="77"/>
        <w:jc w:val="both"/>
        <w:rPr>
          <w:sz w:val="28"/>
          <w:szCs w:val="28"/>
        </w:rPr>
      </w:pPr>
      <w:r w:rsidRPr="00F65D20">
        <w:rPr>
          <w:sz w:val="28"/>
          <w:szCs w:val="28"/>
        </w:rPr>
        <w:t>устанавливает правила аттестации руководителей по вопросам гражданской</w:t>
      </w:r>
      <w:r>
        <w:rPr>
          <w:sz w:val="28"/>
          <w:szCs w:val="28"/>
        </w:rPr>
        <w:t xml:space="preserve"> </w:t>
      </w:r>
      <w:r w:rsidRPr="00F65D20">
        <w:rPr>
          <w:spacing w:val="-7"/>
          <w:sz w:val="28"/>
          <w:szCs w:val="28"/>
        </w:rPr>
        <w:t>обороны.</w:t>
      </w:r>
      <w:r w:rsidRPr="00F65D20">
        <w:rPr>
          <w:sz w:val="28"/>
          <w:szCs w:val="28"/>
        </w:rPr>
        <w:tab/>
      </w:r>
    </w:p>
    <w:p w:rsidR="00930DF9" w:rsidRPr="00CB7FEC" w:rsidRDefault="00930DF9" w:rsidP="00D82105">
      <w:pPr>
        <w:shd w:val="clear" w:color="auto" w:fill="FFFFFF"/>
        <w:spacing w:before="120" w:after="120"/>
        <w:ind w:firstLine="709"/>
        <w:jc w:val="both"/>
        <w:rPr>
          <w:sz w:val="28"/>
          <w:szCs w:val="28"/>
        </w:rPr>
      </w:pPr>
      <w:proofErr w:type="gramStart"/>
      <w:r w:rsidRPr="00CB7FEC">
        <w:rPr>
          <w:spacing w:val="-3"/>
          <w:sz w:val="28"/>
          <w:szCs w:val="28"/>
        </w:rPr>
        <w:t xml:space="preserve">Постановлением </w:t>
      </w:r>
      <w:r w:rsidR="00A4160F" w:rsidRPr="00CB7FEC">
        <w:rPr>
          <w:spacing w:val="-3"/>
          <w:sz w:val="28"/>
          <w:szCs w:val="28"/>
        </w:rPr>
        <w:t>П</w:t>
      </w:r>
      <w:r w:rsidR="003134DE">
        <w:rPr>
          <w:spacing w:val="-3"/>
          <w:sz w:val="28"/>
          <w:szCs w:val="28"/>
        </w:rPr>
        <w:t>равительства РФ от 4.09.</w:t>
      </w:r>
      <w:r w:rsidRPr="00CB7FEC">
        <w:rPr>
          <w:spacing w:val="-3"/>
          <w:sz w:val="28"/>
          <w:szCs w:val="28"/>
        </w:rPr>
        <w:t xml:space="preserve">2003 г. № 547 «О подготовке населения </w:t>
      </w:r>
      <w:r w:rsidRPr="00CB7FEC">
        <w:rPr>
          <w:spacing w:val="-2"/>
          <w:sz w:val="28"/>
          <w:szCs w:val="28"/>
        </w:rPr>
        <w:t xml:space="preserve">в области защиты от ЧС природного и техногенного характера» было утверждено </w:t>
      </w:r>
      <w:r w:rsidRPr="00CB7FEC">
        <w:rPr>
          <w:sz w:val="28"/>
          <w:szCs w:val="28"/>
        </w:rPr>
        <w:t>положение о подготовке населения в области защиты от ЧС</w:t>
      </w:r>
      <w:r w:rsidR="002C24E3" w:rsidRPr="00CB7FEC">
        <w:rPr>
          <w:sz w:val="28"/>
          <w:szCs w:val="28"/>
        </w:rPr>
        <w:t xml:space="preserve"> </w:t>
      </w:r>
      <w:r w:rsidRPr="00CB7FEC">
        <w:rPr>
          <w:sz w:val="28"/>
          <w:szCs w:val="28"/>
        </w:rPr>
        <w:t xml:space="preserve">природного и </w:t>
      </w:r>
      <w:r w:rsidRPr="00CB7FEC">
        <w:rPr>
          <w:spacing w:val="-1"/>
          <w:sz w:val="28"/>
          <w:szCs w:val="28"/>
        </w:rPr>
        <w:t>техногенного характ</w:t>
      </w:r>
      <w:r w:rsidR="002C24E3" w:rsidRPr="00CB7FEC">
        <w:rPr>
          <w:spacing w:val="-1"/>
          <w:sz w:val="28"/>
          <w:szCs w:val="28"/>
        </w:rPr>
        <w:t>ера</w:t>
      </w:r>
      <w:r w:rsidRPr="00CB7FEC">
        <w:rPr>
          <w:spacing w:val="-1"/>
          <w:sz w:val="28"/>
          <w:szCs w:val="28"/>
        </w:rPr>
        <w:t xml:space="preserve">, которое определяет </w:t>
      </w:r>
      <w:r w:rsidRPr="00CB7FEC">
        <w:rPr>
          <w:spacing w:val="-3"/>
          <w:sz w:val="28"/>
          <w:szCs w:val="28"/>
        </w:rPr>
        <w:t xml:space="preserve">группы населения, проходящие обязательную подготовку в области ЧС природного и </w:t>
      </w:r>
      <w:r w:rsidRPr="00CB7FEC">
        <w:rPr>
          <w:spacing w:val="-2"/>
          <w:sz w:val="28"/>
          <w:szCs w:val="28"/>
        </w:rPr>
        <w:t xml:space="preserve">техногенного характера, а также основные задачи и формы обучения населения </w:t>
      </w:r>
      <w:r w:rsidR="002C24E3" w:rsidRPr="00CB7FEC">
        <w:rPr>
          <w:spacing w:val="-2"/>
          <w:sz w:val="28"/>
          <w:szCs w:val="28"/>
        </w:rPr>
        <w:t xml:space="preserve">к </w:t>
      </w:r>
      <w:r w:rsidRPr="00CB7FEC">
        <w:rPr>
          <w:sz w:val="28"/>
          <w:szCs w:val="28"/>
        </w:rPr>
        <w:t xml:space="preserve">действиям в ЧС. </w:t>
      </w:r>
      <w:proofErr w:type="gramEnd"/>
    </w:p>
    <w:p w:rsidR="00682CE4" w:rsidRPr="00CB7FEC" w:rsidRDefault="00682CE4" w:rsidP="00D82105">
      <w:pPr>
        <w:shd w:val="clear" w:color="auto" w:fill="FFFFFF"/>
        <w:spacing w:before="120" w:after="120"/>
        <w:ind w:firstLine="709"/>
        <w:jc w:val="both"/>
        <w:rPr>
          <w:spacing w:val="-4"/>
          <w:sz w:val="28"/>
          <w:szCs w:val="28"/>
        </w:rPr>
      </w:pPr>
      <w:r w:rsidRPr="00CB7FEC">
        <w:rPr>
          <w:b/>
          <w:spacing w:val="-4"/>
          <w:sz w:val="28"/>
          <w:szCs w:val="28"/>
        </w:rPr>
        <w:t>Подготовку в области защиты от ЧС проходят</w:t>
      </w:r>
      <w:r w:rsidRPr="00CB7FEC">
        <w:rPr>
          <w:spacing w:val="-4"/>
          <w:sz w:val="28"/>
          <w:szCs w:val="28"/>
        </w:rPr>
        <w:t>:</w:t>
      </w:r>
    </w:p>
    <w:p w:rsidR="00682CE4" w:rsidRPr="00CB7FEC" w:rsidRDefault="00682CE4" w:rsidP="00500913">
      <w:pPr>
        <w:numPr>
          <w:ilvl w:val="0"/>
          <w:numId w:val="12"/>
        </w:numPr>
        <w:shd w:val="clear" w:color="auto" w:fill="FFFFFF"/>
        <w:tabs>
          <w:tab w:val="left" w:pos="567"/>
        </w:tabs>
        <w:spacing w:before="120" w:after="120"/>
        <w:ind w:left="993" w:hanging="426"/>
        <w:jc w:val="both"/>
        <w:rPr>
          <w:sz w:val="28"/>
          <w:szCs w:val="28"/>
        </w:rPr>
      </w:pPr>
      <w:r w:rsidRPr="00CB7FEC">
        <w:rPr>
          <w:spacing w:val="-2"/>
          <w:sz w:val="28"/>
          <w:szCs w:val="28"/>
        </w:rPr>
        <w:t>лица, занятые в сфере производства и обслуживания, не включенные в состав</w:t>
      </w:r>
      <w:r w:rsidR="00CE108E" w:rsidRPr="00CB7FEC">
        <w:rPr>
          <w:spacing w:val="-2"/>
          <w:sz w:val="28"/>
          <w:szCs w:val="28"/>
        </w:rPr>
        <w:t xml:space="preserve"> </w:t>
      </w:r>
      <w:r w:rsidRPr="00CB7FEC">
        <w:rPr>
          <w:spacing w:val="-1"/>
          <w:sz w:val="28"/>
          <w:szCs w:val="28"/>
        </w:rPr>
        <w:t>органов управления единой государственной системы предупреждения и</w:t>
      </w:r>
      <w:r w:rsidR="00CE108E" w:rsidRPr="00CB7FEC">
        <w:rPr>
          <w:spacing w:val="-1"/>
          <w:sz w:val="28"/>
          <w:szCs w:val="28"/>
        </w:rPr>
        <w:t xml:space="preserve"> </w:t>
      </w:r>
      <w:r w:rsidRPr="00CB7FEC">
        <w:rPr>
          <w:spacing w:val="-1"/>
          <w:sz w:val="28"/>
          <w:szCs w:val="28"/>
        </w:rPr>
        <w:t>ликвидации ЧС (далее именуются - работающее население)</w:t>
      </w:r>
      <w:r w:rsidR="005B4CBE" w:rsidRPr="00CB7FEC">
        <w:rPr>
          <w:spacing w:val="-1"/>
          <w:sz w:val="28"/>
          <w:szCs w:val="28"/>
        </w:rPr>
        <w:t>;</w:t>
      </w:r>
    </w:p>
    <w:p w:rsidR="00682CE4" w:rsidRPr="00CB7FEC" w:rsidRDefault="00682CE4" w:rsidP="00500913">
      <w:pPr>
        <w:numPr>
          <w:ilvl w:val="0"/>
          <w:numId w:val="12"/>
        </w:numPr>
        <w:shd w:val="clear" w:color="auto" w:fill="FFFFFF"/>
        <w:tabs>
          <w:tab w:val="left" w:pos="567"/>
        </w:tabs>
        <w:spacing w:before="120" w:after="120"/>
        <w:ind w:left="993" w:hanging="426"/>
        <w:jc w:val="both"/>
        <w:rPr>
          <w:sz w:val="28"/>
          <w:szCs w:val="28"/>
        </w:rPr>
      </w:pPr>
      <w:r w:rsidRPr="00CB7FEC">
        <w:rPr>
          <w:spacing w:val="-1"/>
          <w:sz w:val="28"/>
          <w:szCs w:val="28"/>
        </w:rPr>
        <w:t>лица, не занятые в сфере производства и обслуживания (далее именуются</w:t>
      </w:r>
      <w:r w:rsidR="00CE108E" w:rsidRPr="00CB7FEC">
        <w:rPr>
          <w:spacing w:val="-1"/>
          <w:sz w:val="28"/>
          <w:szCs w:val="28"/>
        </w:rPr>
        <w:t xml:space="preserve"> </w:t>
      </w:r>
      <w:r w:rsidR="005B4CBE" w:rsidRPr="00CB7FEC">
        <w:rPr>
          <w:sz w:val="28"/>
          <w:szCs w:val="28"/>
        </w:rPr>
        <w:t>неработающее население);</w:t>
      </w:r>
    </w:p>
    <w:p w:rsidR="00F65D20" w:rsidRPr="00F65D20" w:rsidRDefault="00F65D20" w:rsidP="00500913">
      <w:pPr>
        <w:pStyle w:val="ab"/>
        <w:widowControl w:val="0"/>
        <w:numPr>
          <w:ilvl w:val="0"/>
          <w:numId w:val="12"/>
        </w:numPr>
        <w:shd w:val="clear" w:color="auto" w:fill="FFFFFF"/>
        <w:spacing w:after="0" w:line="240" w:lineRule="auto"/>
        <w:ind w:left="993" w:right="-11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5D20">
        <w:rPr>
          <w:rFonts w:ascii="Times New Roman" w:hAnsi="Times New Roman"/>
          <w:spacing w:val="-6"/>
          <w:sz w:val="28"/>
          <w:szCs w:val="28"/>
        </w:rPr>
        <w:t xml:space="preserve">лица, обучающиеся в организациях, осуществляющих образовательную </w:t>
      </w:r>
      <w:r w:rsidRPr="00F65D20">
        <w:rPr>
          <w:rFonts w:ascii="Times New Roman" w:hAnsi="Times New Roman"/>
          <w:spacing w:val="-8"/>
          <w:sz w:val="28"/>
          <w:szCs w:val="28"/>
        </w:rPr>
        <w:t xml:space="preserve">деятельность по основным  общеобразовательным программам (кроме </w:t>
      </w:r>
      <w:r w:rsidRPr="00F65D20">
        <w:rPr>
          <w:rFonts w:ascii="Times New Roman" w:hAnsi="Times New Roman"/>
          <w:spacing w:val="-6"/>
          <w:sz w:val="28"/>
          <w:szCs w:val="28"/>
        </w:rPr>
        <w:t>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</w:t>
      </w:r>
      <w:r w:rsidRPr="00F65D20">
        <w:rPr>
          <w:rFonts w:ascii="Times New Roman" w:hAnsi="Times New Roman"/>
          <w:spacing w:val="-7"/>
          <w:sz w:val="28"/>
          <w:szCs w:val="28"/>
        </w:rPr>
        <w:t xml:space="preserve">педагогических кадров в аспирантуре (адъюнктуре), программ ординатуры, </w:t>
      </w:r>
      <w:r w:rsidRPr="00F65D20">
        <w:rPr>
          <w:rFonts w:ascii="Times New Roman" w:hAnsi="Times New Roman"/>
          <w:spacing w:val="-6"/>
          <w:sz w:val="28"/>
          <w:szCs w:val="28"/>
        </w:rPr>
        <w:t xml:space="preserve">программ </w:t>
      </w:r>
      <w:proofErr w:type="spellStart"/>
      <w:r w:rsidRPr="00F65D20">
        <w:rPr>
          <w:rFonts w:ascii="Times New Roman" w:hAnsi="Times New Roman"/>
          <w:spacing w:val="-6"/>
          <w:sz w:val="28"/>
          <w:szCs w:val="28"/>
        </w:rPr>
        <w:t>ассистентуры-стажировки</w:t>
      </w:r>
      <w:proofErr w:type="spellEnd"/>
      <w:r w:rsidRPr="00F65D20">
        <w:rPr>
          <w:rFonts w:ascii="Times New Roman" w:hAnsi="Times New Roman"/>
          <w:spacing w:val="-6"/>
          <w:sz w:val="28"/>
          <w:szCs w:val="28"/>
        </w:rPr>
        <w:t>) (далее именуются - обучающиеся);</w:t>
      </w:r>
      <w:proofErr w:type="gramEnd"/>
    </w:p>
    <w:p w:rsidR="00682CE4" w:rsidRPr="00CB7FEC" w:rsidRDefault="00682CE4" w:rsidP="00500913">
      <w:pPr>
        <w:numPr>
          <w:ilvl w:val="0"/>
          <w:numId w:val="12"/>
        </w:numPr>
        <w:shd w:val="clear" w:color="auto" w:fill="FFFFFF"/>
        <w:tabs>
          <w:tab w:val="left" w:pos="567"/>
        </w:tabs>
        <w:spacing w:before="120" w:after="120"/>
        <w:ind w:left="993" w:hanging="426"/>
        <w:jc w:val="both"/>
        <w:rPr>
          <w:sz w:val="28"/>
          <w:szCs w:val="28"/>
        </w:rPr>
      </w:pPr>
      <w:r w:rsidRPr="00CB7FEC">
        <w:rPr>
          <w:spacing w:val="-3"/>
          <w:sz w:val="28"/>
          <w:szCs w:val="28"/>
        </w:rPr>
        <w:t>руководители органов государственной власти, органов местного самоуправления</w:t>
      </w:r>
      <w:r w:rsidR="005B4CBE" w:rsidRPr="00CB7FEC">
        <w:rPr>
          <w:spacing w:val="-3"/>
          <w:sz w:val="28"/>
          <w:szCs w:val="28"/>
        </w:rPr>
        <w:t xml:space="preserve"> </w:t>
      </w:r>
      <w:r w:rsidR="005B4CBE" w:rsidRPr="00CB7FEC">
        <w:rPr>
          <w:sz w:val="28"/>
          <w:szCs w:val="28"/>
        </w:rPr>
        <w:t>и организаций;</w:t>
      </w:r>
    </w:p>
    <w:p w:rsidR="00682CE4" w:rsidRPr="00CB7FEC" w:rsidRDefault="00682CE4" w:rsidP="00500913">
      <w:pPr>
        <w:numPr>
          <w:ilvl w:val="0"/>
          <w:numId w:val="12"/>
        </w:numPr>
        <w:shd w:val="clear" w:color="auto" w:fill="FFFFFF"/>
        <w:tabs>
          <w:tab w:val="left" w:pos="567"/>
        </w:tabs>
        <w:spacing w:before="120" w:after="120"/>
        <w:ind w:left="993" w:hanging="426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работники федеральных органов исполнительной власти, органов</w:t>
      </w:r>
      <w:r w:rsidR="00636811">
        <w:rPr>
          <w:sz w:val="28"/>
          <w:szCs w:val="28"/>
        </w:rPr>
        <w:t xml:space="preserve"> </w:t>
      </w:r>
      <w:r w:rsidRPr="00CB7FEC">
        <w:rPr>
          <w:spacing w:val="-1"/>
          <w:sz w:val="28"/>
          <w:szCs w:val="28"/>
        </w:rPr>
        <w:t>исполнительной власти субъектов РФ, органов местного самоуправления и</w:t>
      </w:r>
      <w:r w:rsidR="00CE108E" w:rsidRPr="00CB7FEC">
        <w:rPr>
          <w:spacing w:val="-1"/>
          <w:sz w:val="28"/>
          <w:szCs w:val="28"/>
        </w:rPr>
        <w:t xml:space="preserve"> </w:t>
      </w:r>
      <w:r w:rsidRPr="00CB7FEC">
        <w:rPr>
          <w:spacing w:val="-1"/>
          <w:sz w:val="28"/>
          <w:szCs w:val="28"/>
        </w:rPr>
        <w:t>организаций, специально уполномоченные решать задачи по предупреждению и</w:t>
      </w:r>
      <w:r w:rsidR="00CE108E" w:rsidRPr="00CB7FEC">
        <w:rPr>
          <w:spacing w:val="-1"/>
          <w:sz w:val="28"/>
          <w:szCs w:val="28"/>
        </w:rPr>
        <w:t xml:space="preserve"> </w:t>
      </w:r>
      <w:r w:rsidRPr="00CB7FEC">
        <w:rPr>
          <w:spacing w:val="-2"/>
          <w:sz w:val="28"/>
          <w:szCs w:val="28"/>
        </w:rPr>
        <w:t>ликвидации ЧС и включенные в состав органов управления единой государственной</w:t>
      </w:r>
      <w:r w:rsidR="005B4CBE" w:rsidRPr="00CB7FEC">
        <w:rPr>
          <w:spacing w:val="-2"/>
          <w:sz w:val="28"/>
          <w:szCs w:val="28"/>
        </w:rPr>
        <w:t xml:space="preserve"> </w:t>
      </w:r>
      <w:r w:rsidRPr="00CB7FEC">
        <w:rPr>
          <w:sz w:val="28"/>
          <w:szCs w:val="28"/>
        </w:rPr>
        <w:t xml:space="preserve">системы предупреждения и ликвидации ЧС (далее именуются </w:t>
      </w:r>
      <w:r w:rsidR="005B4CBE" w:rsidRPr="00CB7FEC">
        <w:rPr>
          <w:sz w:val="28"/>
          <w:szCs w:val="28"/>
        </w:rPr>
        <w:t>–</w:t>
      </w:r>
      <w:r w:rsidRPr="00CB7FEC">
        <w:rPr>
          <w:sz w:val="28"/>
          <w:szCs w:val="28"/>
        </w:rPr>
        <w:t xml:space="preserve"> уполномоченные</w:t>
      </w:r>
      <w:r w:rsidR="005B4CBE" w:rsidRPr="00CB7FEC">
        <w:rPr>
          <w:sz w:val="28"/>
          <w:szCs w:val="28"/>
        </w:rPr>
        <w:t xml:space="preserve"> работники);</w:t>
      </w:r>
    </w:p>
    <w:p w:rsidR="005B4CBE" w:rsidRPr="00CB7FEC" w:rsidRDefault="00682CE4" w:rsidP="00500913">
      <w:pPr>
        <w:numPr>
          <w:ilvl w:val="0"/>
          <w:numId w:val="12"/>
        </w:numPr>
        <w:shd w:val="clear" w:color="auto" w:fill="FFFFFF"/>
        <w:tabs>
          <w:tab w:val="left" w:pos="567"/>
        </w:tabs>
        <w:spacing w:before="120" w:after="120"/>
        <w:ind w:left="993" w:hanging="426"/>
        <w:jc w:val="both"/>
        <w:rPr>
          <w:sz w:val="28"/>
          <w:szCs w:val="28"/>
        </w:rPr>
      </w:pPr>
      <w:r w:rsidRPr="00CB7FEC">
        <w:rPr>
          <w:spacing w:val="-3"/>
          <w:sz w:val="28"/>
          <w:szCs w:val="28"/>
        </w:rPr>
        <w:t>председатели КЧС федеральных органов исполнительной власти, органов</w:t>
      </w:r>
      <w:r w:rsidR="00636811">
        <w:rPr>
          <w:spacing w:val="-3"/>
          <w:sz w:val="28"/>
          <w:szCs w:val="28"/>
        </w:rPr>
        <w:t xml:space="preserve"> </w:t>
      </w:r>
      <w:r w:rsidRPr="00CB7FEC">
        <w:rPr>
          <w:spacing w:val="-2"/>
          <w:sz w:val="28"/>
          <w:szCs w:val="28"/>
        </w:rPr>
        <w:t>исполнительной власти субъектов РФ, органов местного самоуправления и</w:t>
      </w:r>
      <w:r w:rsidR="00CE108E" w:rsidRPr="00CB7FEC">
        <w:rPr>
          <w:spacing w:val="-2"/>
          <w:sz w:val="28"/>
          <w:szCs w:val="28"/>
        </w:rPr>
        <w:t xml:space="preserve"> </w:t>
      </w:r>
      <w:r w:rsidR="005B4CBE" w:rsidRPr="00CB7FEC">
        <w:rPr>
          <w:sz w:val="28"/>
          <w:szCs w:val="28"/>
        </w:rPr>
        <w:t>организаций (</w:t>
      </w:r>
      <w:r w:rsidRPr="00CB7FEC">
        <w:rPr>
          <w:sz w:val="28"/>
          <w:szCs w:val="28"/>
        </w:rPr>
        <w:t>дале</w:t>
      </w:r>
      <w:r w:rsidR="005B4CBE" w:rsidRPr="00CB7FEC">
        <w:rPr>
          <w:sz w:val="28"/>
          <w:szCs w:val="28"/>
        </w:rPr>
        <w:t xml:space="preserve">е именуются - председатели КЧС). </w:t>
      </w:r>
    </w:p>
    <w:p w:rsidR="00CE208E" w:rsidRPr="00667F0F" w:rsidRDefault="00682CE4" w:rsidP="00667F0F">
      <w:pPr>
        <w:shd w:val="clear" w:color="auto" w:fill="FFFFFF"/>
        <w:tabs>
          <w:tab w:val="left" w:pos="0"/>
        </w:tabs>
        <w:spacing w:before="120" w:after="120"/>
        <w:ind w:firstLine="709"/>
        <w:jc w:val="both"/>
        <w:rPr>
          <w:sz w:val="28"/>
          <w:szCs w:val="28"/>
        </w:rPr>
      </w:pPr>
      <w:r w:rsidRPr="00CB7FEC">
        <w:rPr>
          <w:spacing w:val="-3"/>
          <w:sz w:val="28"/>
          <w:szCs w:val="28"/>
        </w:rPr>
        <w:t>В</w:t>
      </w:r>
      <w:r w:rsidR="002F1E46">
        <w:rPr>
          <w:spacing w:val="-3"/>
          <w:sz w:val="28"/>
          <w:szCs w:val="28"/>
        </w:rPr>
        <w:t>се граждане РФ подлежат подготовке</w:t>
      </w:r>
      <w:r w:rsidRPr="00CB7FEC">
        <w:rPr>
          <w:spacing w:val="-3"/>
          <w:sz w:val="28"/>
          <w:szCs w:val="28"/>
        </w:rPr>
        <w:t xml:space="preserve"> способам защиты от опасностей, возникающих при ведении военных действий или вследствие этих действий, а также действиям по </w:t>
      </w:r>
      <w:r w:rsidRPr="00CB7FEC">
        <w:rPr>
          <w:sz w:val="28"/>
          <w:szCs w:val="28"/>
        </w:rPr>
        <w:t>ликвидации этих опасностей.</w:t>
      </w:r>
    </w:p>
    <w:p w:rsidR="00CE208E" w:rsidRPr="00CB7FEC" w:rsidRDefault="00CE208E" w:rsidP="00D82105">
      <w:pPr>
        <w:pStyle w:val="FR1"/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7FEC">
        <w:rPr>
          <w:rFonts w:ascii="Times New Roman" w:hAnsi="Times New Roman" w:cs="Times New Roman"/>
          <w:b/>
          <w:bCs/>
          <w:sz w:val="28"/>
          <w:szCs w:val="28"/>
        </w:rPr>
        <w:t>Основными задачами подготовки в области защиты от ЧС являются:</w:t>
      </w:r>
    </w:p>
    <w:p w:rsidR="00CE208E" w:rsidRPr="003134DE" w:rsidRDefault="002F1E46" w:rsidP="00500913">
      <w:pPr>
        <w:pStyle w:val="ab"/>
        <w:widowControl w:val="0"/>
        <w:numPr>
          <w:ilvl w:val="0"/>
          <w:numId w:val="13"/>
        </w:numPr>
        <w:spacing w:before="120" w:after="120" w:line="240" w:lineRule="auto"/>
        <w:ind w:left="99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подготовка</w:t>
      </w:r>
      <w:r w:rsidR="00CE208E" w:rsidRPr="003134DE">
        <w:rPr>
          <w:rFonts w:ascii="Times New Roman" w:hAnsi="Times New Roman"/>
          <w:bCs/>
          <w:sz w:val="28"/>
          <w:szCs w:val="28"/>
        </w:rPr>
        <w:t xml:space="preserve"> населения правилам поведения, основным способам защиты и действиям в чрезвычайных ситуациях, приемам оказания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первой </w:t>
      </w:r>
      <w:r w:rsidR="00CE208E" w:rsidRPr="003134DE">
        <w:rPr>
          <w:rFonts w:ascii="Times New Roman" w:hAnsi="Times New Roman"/>
          <w:bCs/>
          <w:sz w:val="28"/>
          <w:szCs w:val="28"/>
        </w:rPr>
        <w:t xml:space="preserve"> помощи пострадавшим, правилам пользования средствами индивидуальной и коллективной защиты;</w:t>
      </w:r>
    </w:p>
    <w:p w:rsidR="00CE208E" w:rsidRPr="003134DE" w:rsidRDefault="00CE208E" w:rsidP="00500913">
      <w:pPr>
        <w:pStyle w:val="ab"/>
        <w:widowControl w:val="0"/>
        <w:numPr>
          <w:ilvl w:val="0"/>
          <w:numId w:val="13"/>
        </w:numPr>
        <w:spacing w:before="120" w:after="120" w:line="240" w:lineRule="auto"/>
        <w:ind w:left="993"/>
        <w:jc w:val="both"/>
        <w:rPr>
          <w:rFonts w:ascii="Times New Roman" w:hAnsi="Times New Roman"/>
          <w:bCs/>
          <w:sz w:val="28"/>
          <w:szCs w:val="28"/>
        </w:rPr>
      </w:pPr>
      <w:r w:rsidRPr="003134DE">
        <w:rPr>
          <w:rFonts w:ascii="Times New Roman" w:hAnsi="Times New Roman"/>
          <w:bCs/>
          <w:sz w:val="28"/>
          <w:szCs w:val="28"/>
        </w:rPr>
        <w:t>выработка у руководителей органов государственной власти, органов местного самоуправления и организаций навыков управления силами и средствами, входящими в состав единой государственной системы предупреждения и ликвидации чрезвычайных ситуаций (РСЧС);</w:t>
      </w:r>
    </w:p>
    <w:p w:rsidR="00CE208E" w:rsidRPr="003134DE" w:rsidRDefault="00CE208E" w:rsidP="00500913">
      <w:pPr>
        <w:pStyle w:val="ab"/>
        <w:widowControl w:val="0"/>
        <w:numPr>
          <w:ilvl w:val="0"/>
          <w:numId w:val="13"/>
        </w:numPr>
        <w:spacing w:before="120" w:after="120" w:line="240" w:lineRule="auto"/>
        <w:ind w:left="993"/>
        <w:jc w:val="both"/>
        <w:rPr>
          <w:rFonts w:ascii="Times New Roman" w:hAnsi="Times New Roman"/>
          <w:bCs/>
          <w:sz w:val="28"/>
          <w:szCs w:val="28"/>
        </w:rPr>
      </w:pPr>
      <w:r w:rsidRPr="003134DE">
        <w:rPr>
          <w:rFonts w:ascii="Times New Roman" w:hAnsi="Times New Roman"/>
          <w:bCs/>
          <w:sz w:val="28"/>
          <w:szCs w:val="28"/>
        </w:rPr>
        <w:t>совершенствование практических навыков руководителей органов государственной власти, органов местного самоуправления и организаций, а также председателей КЧС в организации и проведении мероприятий по предупреждению ЧС и ликвидации их последствий;</w:t>
      </w:r>
    </w:p>
    <w:p w:rsidR="002C24E3" w:rsidRPr="000E4158" w:rsidRDefault="00CE208E" w:rsidP="000E4158">
      <w:pPr>
        <w:pStyle w:val="a7"/>
        <w:numPr>
          <w:ilvl w:val="0"/>
          <w:numId w:val="13"/>
        </w:numPr>
        <w:spacing w:before="120" w:after="120"/>
        <w:ind w:left="993" w:right="0"/>
        <w:rPr>
          <w:rFonts w:ascii="Times New Roman" w:hAnsi="Times New Roman" w:cs="Times New Roman"/>
          <w:b w:val="0"/>
          <w:sz w:val="28"/>
          <w:szCs w:val="28"/>
        </w:rPr>
      </w:pPr>
      <w:r w:rsidRPr="003134DE">
        <w:rPr>
          <w:rFonts w:ascii="Times New Roman" w:hAnsi="Times New Roman" w:cs="Times New Roman"/>
          <w:b w:val="0"/>
          <w:sz w:val="28"/>
          <w:szCs w:val="28"/>
        </w:rPr>
        <w:t xml:space="preserve">практическое усвоение уполномоченными работниками в ходе учений и тренировок порядка действий при различных режимах функционирования единой государственной системы предупреждения и </w:t>
      </w:r>
      <w:r w:rsidRPr="00CB7FEC">
        <w:rPr>
          <w:rFonts w:ascii="Times New Roman" w:hAnsi="Times New Roman" w:cs="Times New Roman"/>
          <w:b w:val="0"/>
          <w:sz w:val="28"/>
          <w:szCs w:val="28"/>
        </w:rPr>
        <w:t>ликвидации ЧС, а также при проведении АСДНР.</w:t>
      </w:r>
    </w:p>
    <w:p w:rsidR="00CE208E" w:rsidRPr="00CB7FEC" w:rsidRDefault="00CE208E" w:rsidP="00D82105">
      <w:pPr>
        <w:spacing w:before="120" w:after="120" w:line="276" w:lineRule="auto"/>
        <w:ind w:firstLine="709"/>
        <w:jc w:val="both"/>
        <w:rPr>
          <w:bCs/>
          <w:sz w:val="28"/>
          <w:szCs w:val="28"/>
        </w:rPr>
      </w:pPr>
      <w:r w:rsidRPr="00CB7FEC">
        <w:rPr>
          <w:bCs/>
          <w:i/>
          <w:sz w:val="28"/>
          <w:szCs w:val="28"/>
        </w:rPr>
        <w:t>Подготовка в области защиты от чрезвычайных ситуаций предусматривает</w:t>
      </w:r>
      <w:r w:rsidRPr="00CB7FEC">
        <w:rPr>
          <w:bCs/>
          <w:sz w:val="28"/>
          <w:szCs w:val="28"/>
        </w:rPr>
        <w:t xml:space="preserve">: </w:t>
      </w:r>
    </w:p>
    <w:p w:rsidR="00CE108E" w:rsidRPr="003134DE" w:rsidRDefault="00CE208E" w:rsidP="00500913">
      <w:pPr>
        <w:pStyle w:val="ab"/>
        <w:widowControl w:val="0"/>
        <w:numPr>
          <w:ilvl w:val="0"/>
          <w:numId w:val="14"/>
        </w:numPr>
        <w:spacing w:before="120" w:after="120" w:line="240" w:lineRule="auto"/>
        <w:ind w:left="993"/>
        <w:jc w:val="both"/>
        <w:rPr>
          <w:rFonts w:ascii="Times New Roman" w:hAnsi="Times New Roman"/>
          <w:bCs/>
          <w:sz w:val="28"/>
          <w:szCs w:val="28"/>
        </w:rPr>
      </w:pPr>
      <w:r w:rsidRPr="003134DE">
        <w:rPr>
          <w:rFonts w:ascii="Times New Roman" w:hAnsi="Times New Roman"/>
          <w:bCs/>
          <w:sz w:val="28"/>
          <w:szCs w:val="28"/>
        </w:rPr>
        <w:t>для работающего населения</w:t>
      </w:r>
      <w:r w:rsidRPr="003134DE">
        <w:rPr>
          <w:rFonts w:ascii="Times New Roman" w:hAnsi="Times New Roman"/>
          <w:bCs/>
          <w:noProof/>
          <w:sz w:val="28"/>
          <w:szCs w:val="28"/>
        </w:rPr>
        <w:t xml:space="preserve"> -</w:t>
      </w:r>
      <w:r w:rsidRPr="003134DE">
        <w:rPr>
          <w:rFonts w:ascii="Times New Roman" w:hAnsi="Times New Roman"/>
          <w:bCs/>
          <w:sz w:val="28"/>
          <w:szCs w:val="28"/>
        </w:rPr>
        <w:t xml:space="preserve"> проведение занятий по месту работы согласно рекомендуемым программам и самостоятельное изучение порядка действий  в чрезвычайных ситуациях с последующим закреплением полученных знаний и навыков на учениях и тренировках;</w:t>
      </w:r>
    </w:p>
    <w:p w:rsidR="00F65D20" w:rsidRDefault="00CE208E" w:rsidP="00500913">
      <w:pPr>
        <w:pStyle w:val="ab"/>
        <w:widowControl w:val="0"/>
        <w:numPr>
          <w:ilvl w:val="0"/>
          <w:numId w:val="14"/>
        </w:numPr>
        <w:spacing w:before="120" w:after="120" w:line="240" w:lineRule="auto"/>
        <w:ind w:left="993"/>
        <w:jc w:val="both"/>
        <w:rPr>
          <w:rFonts w:ascii="Times New Roman" w:hAnsi="Times New Roman"/>
          <w:bCs/>
          <w:sz w:val="28"/>
          <w:szCs w:val="28"/>
        </w:rPr>
      </w:pPr>
      <w:r w:rsidRPr="003134DE">
        <w:rPr>
          <w:rFonts w:ascii="Times New Roman" w:hAnsi="Times New Roman"/>
          <w:bCs/>
          <w:sz w:val="28"/>
          <w:szCs w:val="28"/>
        </w:rPr>
        <w:t>для неработающего населения</w:t>
      </w:r>
      <w:r w:rsidRPr="003134DE">
        <w:rPr>
          <w:rFonts w:ascii="Times New Roman" w:hAnsi="Times New Roman"/>
          <w:bCs/>
          <w:noProof/>
          <w:sz w:val="28"/>
          <w:szCs w:val="28"/>
        </w:rPr>
        <w:t xml:space="preserve"> -</w:t>
      </w:r>
      <w:r w:rsidRPr="003134DE">
        <w:rPr>
          <w:rFonts w:ascii="Times New Roman" w:hAnsi="Times New Roman"/>
          <w:bCs/>
          <w:sz w:val="28"/>
          <w:szCs w:val="28"/>
        </w:rPr>
        <w:t xml:space="preserve"> проведение бесед, лекций, просмотр учебных фильмов, привлечение на учения и тренировки по месту жительства, а также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ситуаций;</w:t>
      </w:r>
    </w:p>
    <w:p w:rsidR="00F65D20" w:rsidRPr="00F65D20" w:rsidRDefault="00F65D20" w:rsidP="00500913">
      <w:pPr>
        <w:pStyle w:val="ab"/>
        <w:widowControl w:val="0"/>
        <w:numPr>
          <w:ilvl w:val="0"/>
          <w:numId w:val="14"/>
        </w:numPr>
        <w:spacing w:before="120" w:after="120" w:line="240" w:lineRule="auto"/>
        <w:ind w:left="993"/>
        <w:jc w:val="both"/>
        <w:rPr>
          <w:rFonts w:ascii="Times New Roman" w:hAnsi="Times New Roman"/>
          <w:bCs/>
          <w:sz w:val="28"/>
          <w:szCs w:val="28"/>
        </w:rPr>
      </w:pPr>
      <w:r w:rsidRPr="00F65D20">
        <w:rPr>
          <w:rFonts w:ascii="Times New Roman" w:hAnsi="Times New Roman"/>
          <w:spacing w:val="-5"/>
          <w:sz w:val="28"/>
          <w:szCs w:val="28"/>
        </w:rPr>
        <w:t xml:space="preserve">для обучающихся - проведение занятий в учебное время по соответствующим </w:t>
      </w:r>
      <w:r w:rsidRPr="00F65D20">
        <w:rPr>
          <w:rFonts w:ascii="Times New Roman" w:hAnsi="Times New Roman"/>
          <w:spacing w:val="-6"/>
          <w:sz w:val="28"/>
          <w:szCs w:val="28"/>
        </w:rPr>
        <w:t xml:space="preserve">программам в рамках курса "Основы безопасности жизнедеятельности" и </w:t>
      </w:r>
      <w:r w:rsidRPr="00F65D20">
        <w:rPr>
          <w:rFonts w:ascii="Times New Roman" w:hAnsi="Times New Roman"/>
          <w:sz w:val="28"/>
          <w:szCs w:val="28"/>
        </w:rPr>
        <w:t>дисциплины "Безопасность жизнедеятельности";</w:t>
      </w:r>
    </w:p>
    <w:p w:rsidR="00F65D20" w:rsidRPr="00F65D20" w:rsidRDefault="00F65D20" w:rsidP="00500913">
      <w:pPr>
        <w:pStyle w:val="ab"/>
        <w:widowControl w:val="0"/>
        <w:numPr>
          <w:ilvl w:val="0"/>
          <w:numId w:val="14"/>
        </w:numPr>
        <w:spacing w:before="120" w:after="120" w:line="240" w:lineRule="auto"/>
        <w:ind w:left="993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F65D20">
        <w:rPr>
          <w:rFonts w:ascii="Times New Roman" w:hAnsi="Times New Roman"/>
          <w:spacing w:val="-5"/>
          <w:sz w:val="28"/>
          <w:szCs w:val="28"/>
        </w:rPr>
        <w:t xml:space="preserve">для руководителей органов государственной власти - получение </w:t>
      </w:r>
      <w:r w:rsidRPr="00F65D20">
        <w:rPr>
          <w:rFonts w:ascii="Times New Roman" w:hAnsi="Times New Roman"/>
          <w:spacing w:val="-6"/>
          <w:sz w:val="28"/>
          <w:szCs w:val="28"/>
        </w:rPr>
        <w:t xml:space="preserve">дополнительного профессионального образования по программам повышения квалификации в федеральном государственном бюджетном образовательном учреждении высшего профессионального образования "Российская академия народного хозяйства и государственной службы при Президенте Российской </w:t>
      </w:r>
      <w:r w:rsidRPr="00F65D20">
        <w:rPr>
          <w:rFonts w:ascii="Times New Roman" w:hAnsi="Times New Roman"/>
          <w:spacing w:val="-7"/>
          <w:sz w:val="28"/>
          <w:szCs w:val="28"/>
        </w:rPr>
        <w:t xml:space="preserve">Федерации", проведение самостоятельной работы с нормативными </w:t>
      </w:r>
      <w:r w:rsidRPr="00F65D20">
        <w:rPr>
          <w:rFonts w:ascii="Times New Roman" w:hAnsi="Times New Roman"/>
          <w:spacing w:val="-6"/>
          <w:sz w:val="28"/>
          <w:szCs w:val="28"/>
        </w:rPr>
        <w:t xml:space="preserve">документами </w:t>
      </w:r>
      <w:r w:rsidR="00A22E23">
        <w:rPr>
          <w:rFonts w:ascii="Times New Roman" w:hAnsi="Times New Roman"/>
          <w:spacing w:val="-6"/>
          <w:sz w:val="28"/>
          <w:szCs w:val="28"/>
        </w:rPr>
        <w:t>п</w:t>
      </w:r>
      <w:r w:rsidRPr="00F65D20">
        <w:rPr>
          <w:rFonts w:ascii="Times New Roman" w:hAnsi="Times New Roman"/>
          <w:spacing w:val="-6"/>
          <w:sz w:val="28"/>
          <w:szCs w:val="28"/>
        </w:rPr>
        <w:t>о вопросам организации и осуществления мероприятий по защите от чрезвычайных ситуаций, участие в ежегодных сборах, учениях и тренировках, проводимых по планам</w:t>
      </w:r>
      <w:proofErr w:type="gramEnd"/>
      <w:r w:rsidRPr="00F65D20">
        <w:rPr>
          <w:rFonts w:ascii="Times New Roman" w:hAnsi="Times New Roman"/>
          <w:spacing w:val="-6"/>
          <w:sz w:val="28"/>
          <w:szCs w:val="28"/>
        </w:rPr>
        <w:t xml:space="preserve"> Правительства Российской Федерации, </w:t>
      </w:r>
      <w:r w:rsidRPr="00F65D20">
        <w:rPr>
          <w:rFonts w:ascii="Times New Roman" w:hAnsi="Times New Roman"/>
          <w:spacing w:val="-7"/>
          <w:sz w:val="28"/>
          <w:szCs w:val="28"/>
        </w:rPr>
        <w:t xml:space="preserve">федеральных органов исполнительной власти и органов исполнительной власти </w:t>
      </w:r>
      <w:r w:rsidRPr="00F65D20">
        <w:rPr>
          <w:rFonts w:ascii="Times New Roman" w:hAnsi="Times New Roman"/>
          <w:sz w:val="28"/>
          <w:szCs w:val="28"/>
        </w:rPr>
        <w:t>субъектов Российской Федерации;</w:t>
      </w:r>
    </w:p>
    <w:p w:rsidR="00F65D20" w:rsidRPr="00F65D20" w:rsidRDefault="00F65D20" w:rsidP="00500913">
      <w:pPr>
        <w:pStyle w:val="ab"/>
        <w:widowControl w:val="0"/>
        <w:numPr>
          <w:ilvl w:val="0"/>
          <w:numId w:val="14"/>
        </w:numPr>
        <w:spacing w:before="120" w:after="120" w:line="240" w:lineRule="auto"/>
        <w:ind w:left="993"/>
        <w:jc w:val="both"/>
        <w:rPr>
          <w:rFonts w:ascii="Times New Roman" w:hAnsi="Times New Roman"/>
          <w:bCs/>
          <w:sz w:val="28"/>
          <w:szCs w:val="28"/>
        </w:rPr>
      </w:pPr>
      <w:r w:rsidRPr="00F65D20">
        <w:rPr>
          <w:rFonts w:ascii="Times New Roman" w:hAnsi="Times New Roman"/>
          <w:spacing w:val="-6"/>
          <w:sz w:val="28"/>
          <w:szCs w:val="28"/>
        </w:rPr>
        <w:t>для председателей комиссий по чрезвычайным ситуациям, руководителей органов местного самоуправления и организаций, а также уполномоченных работников - получение дополнительного профессионального об</w:t>
      </w:r>
      <w:r w:rsidR="002F1E46">
        <w:rPr>
          <w:rFonts w:ascii="Times New Roman" w:hAnsi="Times New Roman"/>
          <w:spacing w:val="-6"/>
          <w:sz w:val="28"/>
          <w:szCs w:val="28"/>
        </w:rPr>
        <w:t>разования или курсовой подготовки</w:t>
      </w:r>
      <w:r w:rsidRPr="00F65D20">
        <w:rPr>
          <w:rFonts w:ascii="Times New Roman" w:hAnsi="Times New Roman"/>
          <w:spacing w:val="-6"/>
          <w:sz w:val="28"/>
          <w:szCs w:val="28"/>
        </w:rPr>
        <w:t xml:space="preserve"> в области </w:t>
      </w:r>
      <w:r w:rsidRPr="00F65D20">
        <w:rPr>
          <w:rFonts w:ascii="Times New Roman" w:hAnsi="Times New Roman"/>
          <w:spacing w:val="-6"/>
          <w:sz w:val="28"/>
          <w:szCs w:val="28"/>
        </w:rPr>
        <w:lastRenderedPageBreak/>
        <w:t xml:space="preserve">защиты от чрезвычайных ситуаций не реже </w:t>
      </w:r>
      <w:r w:rsidRPr="00F65D20">
        <w:rPr>
          <w:rFonts w:ascii="Times New Roman" w:hAnsi="Times New Roman"/>
          <w:spacing w:val="-7"/>
          <w:sz w:val="28"/>
          <w:szCs w:val="28"/>
        </w:rPr>
        <w:t xml:space="preserve">одного раза в 5 </w:t>
      </w:r>
      <w:proofErr w:type="gramStart"/>
      <w:r w:rsidRPr="00F65D20">
        <w:rPr>
          <w:rFonts w:ascii="Times New Roman" w:hAnsi="Times New Roman"/>
          <w:spacing w:val="-7"/>
          <w:sz w:val="28"/>
          <w:szCs w:val="28"/>
        </w:rPr>
        <w:t>дет</w:t>
      </w:r>
      <w:proofErr w:type="gramEnd"/>
      <w:r w:rsidRPr="00F65D20">
        <w:rPr>
          <w:rFonts w:ascii="Times New Roman" w:hAnsi="Times New Roman"/>
          <w:spacing w:val="-7"/>
          <w:sz w:val="28"/>
          <w:szCs w:val="28"/>
        </w:rPr>
        <w:t>, прове</w:t>
      </w:r>
      <w:r w:rsidR="00A22E23">
        <w:rPr>
          <w:rFonts w:ascii="Times New Roman" w:hAnsi="Times New Roman"/>
          <w:spacing w:val="-7"/>
          <w:sz w:val="28"/>
          <w:szCs w:val="28"/>
        </w:rPr>
        <w:t xml:space="preserve">дение самостоятельной работы, а </w:t>
      </w:r>
      <w:r w:rsidRPr="00F65D20">
        <w:rPr>
          <w:rFonts w:ascii="Times New Roman" w:hAnsi="Times New Roman"/>
          <w:spacing w:val="-7"/>
          <w:sz w:val="28"/>
          <w:szCs w:val="28"/>
        </w:rPr>
        <w:t xml:space="preserve">также участие  в </w:t>
      </w:r>
      <w:r w:rsidRPr="00F65D20">
        <w:rPr>
          <w:rFonts w:ascii="Times New Roman" w:hAnsi="Times New Roman"/>
          <w:spacing w:val="-9"/>
          <w:sz w:val="28"/>
          <w:szCs w:val="28"/>
        </w:rPr>
        <w:t>сборах,  учениях и тренировках.</w:t>
      </w:r>
    </w:p>
    <w:p w:rsidR="00F65D20" w:rsidRPr="00F65D20" w:rsidRDefault="00F65D20" w:rsidP="00D82105">
      <w:pPr>
        <w:shd w:val="clear" w:color="auto" w:fill="FFFFFF"/>
        <w:ind w:left="142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         </w:t>
      </w:r>
      <w:r w:rsidRPr="00F65D20">
        <w:rPr>
          <w:spacing w:val="-6"/>
          <w:sz w:val="28"/>
          <w:szCs w:val="28"/>
        </w:rPr>
        <w:t>Для лиц, впервые назначенных на должность, связанную с выполнением обязанностей в области защиты от чрезвычайных с</w:t>
      </w:r>
      <w:r w:rsidR="002F1E46">
        <w:rPr>
          <w:spacing w:val="-6"/>
          <w:sz w:val="28"/>
          <w:szCs w:val="28"/>
        </w:rPr>
        <w:t>итуаций, курсовую подготовку</w:t>
      </w:r>
      <w:r w:rsidRPr="00F65D20">
        <w:rPr>
          <w:spacing w:val="-6"/>
          <w:sz w:val="28"/>
          <w:szCs w:val="28"/>
        </w:rPr>
        <w:t xml:space="preserve"> в области защиты от чрезвычайных ситуаций или получени</w:t>
      </w:r>
      <w:r w:rsidR="00667F0F">
        <w:rPr>
          <w:spacing w:val="-6"/>
          <w:sz w:val="28"/>
          <w:szCs w:val="28"/>
        </w:rPr>
        <w:t>е дополнительного профессионально</w:t>
      </w:r>
      <w:r w:rsidRPr="00F65D20">
        <w:rPr>
          <w:spacing w:val="-6"/>
          <w:sz w:val="28"/>
          <w:szCs w:val="28"/>
        </w:rPr>
        <w:t xml:space="preserve">го образования в области защиты от чрезвычайных ситуаций в </w:t>
      </w:r>
      <w:r w:rsidRPr="00F65D20">
        <w:rPr>
          <w:sz w:val="28"/>
          <w:szCs w:val="28"/>
        </w:rPr>
        <w:t>течение первого года работы является обязательным.</w:t>
      </w:r>
    </w:p>
    <w:p w:rsidR="00923F68" w:rsidRPr="00923F68" w:rsidRDefault="00923F68" w:rsidP="00D82105">
      <w:pPr>
        <w:shd w:val="clear" w:color="auto" w:fill="FFFFFF"/>
        <w:ind w:left="701"/>
        <w:jc w:val="both"/>
        <w:rPr>
          <w:sz w:val="28"/>
          <w:szCs w:val="28"/>
        </w:rPr>
      </w:pPr>
    </w:p>
    <w:p w:rsidR="00923F68" w:rsidRPr="00923F68" w:rsidRDefault="00923F68" w:rsidP="00D82105">
      <w:pPr>
        <w:shd w:val="clear" w:color="auto" w:fill="FFFFFF"/>
        <w:ind w:left="701"/>
        <w:jc w:val="both"/>
        <w:rPr>
          <w:i/>
          <w:sz w:val="28"/>
          <w:szCs w:val="28"/>
        </w:rPr>
      </w:pPr>
      <w:r w:rsidRPr="00923F68">
        <w:rPr>
          <w:i/>
          <w:sz w:val="28"/>
          <w:szCs w:val="28"/>
        </w:rPr>
        <w:t>Дополнительное профессиональное образование по программам повышения кв</w:t>
      </w:r>
      <w:r w:rsidR="002F1E46">
        <w:rPr>
          <w:i/>
          <w:sz w:val="28"/>
          <w:szCs w:val="28"/>
        </w:rPr>
        <w:t>алификации или курсовую подготовку</w:t>
      </w:r>
      <w:r w:rsidR="00EF3E17">
        <w:rPr>
          <w:i/>
          <w:sz w:val="28"/>
          <w:szCs w:val="28"/>
        </w:rPr>
        <w:t xml:space="preserve"> </w:t>
      </w:r>
      <w:r w:rsidRPr="00923F68">
        <w:rPr>
          <w:i/>
          <w:sz w:val="28"/>
          <w:szCs w:val="28"/>
        </w:rPr>
        <w:t>в области защиты от чрезвычайных ситуаций проходят:</w:t>
      </w:r>
      <w:r w:rsidRPr="00923F68">
        <w:rPr>
          <w:i/>
          <w:spacing w:val="-6"/>
          <w:sz w:val="28"/>
          <w:szCs w:val="28"/>
        </w:rPr>
        <w:t xml:space="preserve"> </w:t>
      </w:r>
    </w:p>
    <w:p w:rsidR="00CE108E" w:rsidRPr="00CB7FEC" w:rsidRDefault="00CE208E" w:rsidP="00500913">
      <w:pPr>
        <w:numPr>
          <w:ilvl w:val="0"/>
          <w:numId w:val="15"/>
        </w:numPr>
        <w:spacing w:before="120" w:after="120"/>
        <w:jc w:val="both"/>
        <w:rPr>
          <w:bCs/>
          <w:sz w:val="28"/>
          <w:szCs w:val="28"/>
        </w:rPr>
      </w:pPr>
      <w:r w:rsidRPr="00CB7FEC">
        <w:rPr>
          <w:bCs/>
          <w:sz w:val="28"/>
          <w:szCs w:val="28"/>
        </w:rPr>
        <w:t>председатели КЧС фед</w:t>
      </w:r>
      <w:r w:rsidR="00A22E23">
        <w:rPr>
          <w:bCs/>
          <w:sz w:val="28"/>
          <w:szCs w:val="28"/>
        </w:rPr>
        <w:t xml:space="preserve">еральных органов исполнительной </w:t>
      </w:r>
      <w:r w:rsidRPr="00CB7FEC">
        <w:rPr>
          <w:bCs/>
          <w:sz w:val="28"/>
          <w:szCs w:val="28"/>
        </w:rPr>
        <w:t xml:space="preserve"> власти, органов исполнительной  власти субъектов РФ и организаций</w:t>
      </w:r>
      <w:r w:rsidRPr="00CB7FEC">
        <w:rPr>
          <w:bCs/>
          <w:noProof/>
          <w:sz w:val="28"/>
          <w:szCs w:val="28"/>
        </w:rPr>
        <w:t xml:space="preserve"> -</w:t>
      </w:r>
      <w:r w:rsidRPr="00CB7FEC">
        <w:rPr>
          <w:bCs/>
          <w:sz w:val="28"/>
          <w:szCs w:val="28"/>
        </w:rPr>
        <w:t xml:space="preserve"> в Академии гражданской защиты МЧС РФ:</w:t>
      </w:r>
    </w:p>
    <w:p w:rsidR="00CE108E" w:rsidRPr="00CB7FEC" w:rsidRDefault="00CE208E" w:rsidP="00500913">
      <w:pPr>
        <w:numPr>
          <w:ilvl w:val="0"/>
          <w:numId w:val="15"/>
        </w:numPr>
        <w:spacing w:before="120" w:after="120"/>
        <w:jc w:val="both"/>
        <w:rPr>
          <w:bCs/>
          <w:sz w:val="28"/>
          <w:szCs w:val="28"/>
        </w:rPr>
      </w:pPr>
      <w:r w:rsidRPr="00CB7FEC">
        <w:rPr>
          <w:bCs/>
          <w:sz w:val="28"/>
          <w:szCs w:val="28"/>
        </w:rPr>
        <w:t>руководители и председатели комиссий по ЧС органов местного самоуправления и организаций</w:t>
      </w:r>
      <w:r w:rsidRPr="00CB7FEC">
        <w:rPr>
          <w:bCs/>
          <w:noProof/>
          <w:sz w:val="28"/>
          <w:szCs w:val="28"/>
        </w:rPr>
        <w:t xml:space="preserve"> -</w:t>
      </w:r>
      <w:r w:rsidRPr="00CB7FEC">
        <w:rPr>
          <w:bCs/>
          <w:sz w:val="28"/>
          <w:szCs w:val="28"/>
        </w:rPr>
        <w:t xml:space="preserve"> в учебно-методических центрах по ГО и ЧС субъектов Российской Федерации;</w:t>
      </w:r>
    </w:p>
    <w:p w:rsidR="00923F68" w:rsidRPr="00923F68" w:rsidRDefault="00923F68" w:rsidP="00500913">
      <w:pPr>
        <w:pStyle w:val="ab"/>
        <w:widowControl w:val="0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3F68">
        <w:rPr>
          <w:rFonts w:ascii="Times New Roman" w:hAnsi="Times New Roman"/>
          <w:spacing w:val="-6"/>
          <w:sz w:val="28"/>
          <w:szCs w:val="28"/>
        </w:rPr>
        <w:t xml:space="preserve">уполномоченные работники -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</w:t>
      </w:r>
      <w:r w:rsidRPr="00923F68">
        <w:rPr>
          <w:rFonts w:ascii="Times New Roman" w:hAnsi="Times New Roman"/>
          <w:spacing w:val="-7"/>
          <w:sz w:val="28"/>
          <w:szCs w:val="28"/>
        </w:rPr>
        <w:t xml:space="preserve">ведении Министерства Российской Федерации по делам гражданской обороны, чрезвычайным ситуациям и ликвидации последствий стихийных бедствий, </w:t>
      </w:r>
      <w:r w:rsidRPr="00923F68">
        <w:rPr>
          <w:rFonts w:ascii="Times New Roman" w:hAnsi="Times New Roman"/>
          <w:spacing w:val="-6"/>
          <w:sz w:val="28"/>
          <w:szCs w:val="28"/>
        </w:rPr>
        <w:t xml:space="preserve">других федеральных органов исполнительной власти, в других организациях, осуществляющих образовательную деятельность по дополнительным </w:t>
      </w:r>
      <w:r w:rsidRPr="00923F68">
        <w:rPr>
          <w:rFonts w:ascii="Times New Roman" w:hAnsi="Times New Roman"/>
          <w:spacing w:val="-7"/>
          <w:sz w:val="28"/>
          <w:szCs w:val="28"/>
        </w:rPr>
        <w:t>профессиональным программам в области защиты от чрезвычайных ситуаций, в том числе в учебно-методических</w:t>
      </w:r>
      <w:proofErr w:type="gramEnd"/>
      <w:r w:rsidRPr="00923F68">
        <w:rPr>
          <w:rFonts w:ascii="Times New Roman" w:hAnsi="Times New Roman"/>
          <w:spacing w:val="-7"/>
          <w:sz w:val="28"/>
          <w:szCs w:val="28"/>
        </w:rPr>
        <w:t xml:space="preserve"> </w:t>
      </w:r>
      <w:proofErr w:type="gramStart"/>
      <w:r w:rsidRPr="00923F68">
        <w:rPr>
          <w:rFonts w:ascii="Times New Roman" w:hAnsi="Times New Roman"/>
          <w:spacing w:val="-7"/>
          <w:sz w:val="28"/>
          <w:szCs w:val="28"/>
        </w:rPr>
        <w:t>центрах</w:t>
      </w:r>
      <w:proofErr w:type="gramEnd"/>
      <w:r w:rsidRPr="00923F68">
        <w:rPr>
          <w:rFonts w:ascii="Times New Roman" w:hAnsi="Times New Roman"/>
          <w:spacing w:val="-7"/>
          <w:sz w:val="28"/>
          <w:szCs w:val="28"/>
        </w:rPr>
        <w:t xml:space="preserve"> по гражданской обороне и </w:t>
      </w:r>
      <w:r w:rsidR="00A22E23">
        <w:rPr>
          <w:rFonts w:ascii="Times New Roman" w:hAnsi="Times New Roman"/>
          <w:spacing w:val="-6"/>
          <w:sz w:val="28"/>
          <w:szCs w:val="28"/>
        </w:rPr>
        <w:t>ч</w:t>
      </w:r>
      <w:r w:rsidRPr="00923F68">
        <w:rPr>
          <w:rFonts w:ascii="Times New Roman" w:hAnsi="Times New Roman"/>
          <w:spacing w:val="-6"/>
          <w:sz w:val="28"/>
          <w:szCs w:val="28"/>
        </w:rPr>
        <w:t>резвычайным ситуациям субъектов Российской Федерации, а также на курсах гражданской обороны муниципальных образований и в других организациях.</w:t>
      </w:r>
    </w:p>
    <w:p w:rsidR="00923F68" w:rsidRPr="00923F68" w:rsidRDefault="00923F68" w:rsidP="00D82105">
      <w:pPr>
        <w:shd w:val="clear" w:color="auto" w:fill="FFFFFF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         </w:t>
      </w:r>
      <w:proofErr w:type="gramStart"/>
      <w:r w:rsidRPr="00923F68">
        <w:rPr>
          <w:spacing w:val="-6"/>
          <w:sz w:val="28"/>
          <w:szCs w:val="28"/>
        </w:rPr>
        <w:t xml:space="preserve">Получение дополнительного профессионального образования по программам повышения квалификации педагогическими работниками - преподавателями </w:t>
      </w:r>
      <w:r w:rsidRPr="00923F68">
        <w:rPr>
          <w:spacing w:val="-7"/>
          <w:sz w:val="28"/>
          <w:szCs w:val="28"/>
        </w:rPr>
        <w:t xml:space="preserve">дисциплины "Безопасность жизнедеятельности" и курса "Основы безопасности </w:t>
      </w:r>
      <w:r w:rsidRPr="00923F68">
        <w:rPr>
          <w:spacing w:val="-4"/>
          <w:sz w:val="28"/>
          <w:szCs w:val="28"/>
        </w:rPr>
        <w:t xml:space="preserve">жизнедеятельности по вопросам защиты в чрезвычайных ситуациях </w:t>
      </w:r>
      <w:r w:rsidR="00A22E23">
        <w:rPr>
          <w:spacing w:val="-6"/>
          <w:sz w:val="28"/>
          <w:szCs w:val="28"/>
        </w:rPr>
        <w:t xml:space="preserve">осуществляется </w:t>
      </w:r>
      <w:r w:rsidRPr="00923F68">
        <w:rPr>
          <w:spacing w:val="-6"/>
          <w:sz w:val="28"/>
          <w:szCs w:val="28"/>
        </w:rPr>
        <w:t xml:space="preserve">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Министерства образования</w:t>
      </w:r>
      <w:proofErr w:type="gramEnd"/>
      <w:r w:rsidRPr="00923F68">
        <w:rPr>
          <w:spacing w:val="-6"/>
          <w:sz w:val="28"/>
          <w:szCs w:val="28"/>
        </w:rPr>
        <w:t xml:space="preserve"> и науки Российской Федерации,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</w:t>
      </w:r>
      <w:r w:rsidRPr="00923F68">
        <w:rPr>
          <w:spacing w:val="-8"/>
          <w:sz w:val="28"/>
          <w:szCs w:val="28"/>
        </w:rPr>
        <w:t xml:space="preserve">программам в области защиты от чрезвычайных ситуаций, в том числе в </w:t>
      </w:r>
      <w:r w:rsidRPr="00923F68">
        <w:rPr>
          <w:spacing w:val="-7"/>
          <w:sz w:val="28"/>
          <w:szCs w:val="28"/>
        </w:rPr>
        <w:t xml:space="preserve">учебно-методических центрах по гражданской обороне и чрезвычайным </w:t>
      </w:r>
      <w:r w:rsidRPr="00923F68">
        <w:rPr>
          <w:sz w:val="28"/>
          <w:szCs w:val="28"/>
        </w:rPr>
        <w:t xml:space="preserve">ситуациям субъектов Российской </w:t>
      </w:r>
      <w:r w:rsidRPr="00923F68">
        <w:rPr>
          <w:sz w:val="28"/>
          <w:szCs w:val="28"/>
        </w:rPr>
        <w:lastRenderedPageBreak/>
        <w:t>Федерации.</w:t>
      </w:r>
    </w:p>
    <w:p w:rsidR="00CE208E" w:rsidRPr="00CB7FEC" w:rsidRDefault="00CE208E" w:rsidP="00D82105">
      <w:pPr>
        <w:spacing w:before="120" w:after="120"/>
        <w:ind w:firstLine="709"/>
        <w:jc w:val="both"/>
        <w:rPr>
          <w:bCs/>
          <w:sz w:val="28"/>
          <w:szCs w:val="28"/>
        </w:rPr>
      </w:pPr>
      <w:r w:rsidRPr="00CB7FEC">
        <w:rPr>
          <w:bCs/>
          <w:sz w:val="28"/>
          <w:szCs w:val="28"/>
        </w:rPr>
        <w:t>Совершенствование знаний, умений и навыков населения в области защиты от чрезвычайных ситуаций осуществляется в ходе проведения командно-штабных, тактико-специальных и комплексных учений и тренировок.</w:t>
      </w:r>
    </w:p>
    <w:p w:rsidR="0026707F" w:rsidRPr="00CB7FEC" w:rsidRDefault="002E2A7C" w:rsidP="00D82105">
      <w:pPr>
        <w:shd w:val="clear" w:color="auto" w:fill="FFFFFF"/>
        <w:spacing w:before="120" w:after="120"/>
        <w:ind w:firstLine="709"/>
        <w:jc w:val="both"/>
        <w:rPr>
          <w:spacing w:val="-1"/>
          <w:sz w:val="28"/>
          <w:szCs w:val="28"/>
        </w:rPr>
      </w:pPr>
      <w:r w:rsidRPr="00CB7FEC">
        <w:rPr>
          <w:spacing w:val="-1"/>
          <w:sz w:val="28"/>
          <w:szCs w:val="28"/>
        </w:rPr>
        <w:t>В приложен</w:t>
      </w:r>
      <w:r w:rsidR="00603DBA">
        <w:rPr>
          <w:spacing w:val="-1"/>
          <w:sz w:val="28"/>
          <w:szCs w:val="28"/>
        </w:rPr>
        <w:t>ии к постановлению Правительства</w:t>
      </w:r>
      <w:r w:rsidRPr="00CB7FEC">
        <w:rPr>
          <w:spacing w:val="-1"/>
          <w:sz w:val="28"/>
          <w:szCs w:val="28"/>
        </w:rPr>
        <w:t xml:space="preserve"> Тюменской области от</w:t>
      </w:r>
      <w:r w:rsidR="00CE108E" w:rsidRPr="00CB7FEC">
        <w:rPr>
          <w:spacing w:val="-1"/>
          <w:sz w:val="28"/>
          <w:szCs w:val="28"/>
        </w:rPr>
        <w:t xml:space="preserve"> </w:t>
      </w:r>
      <w:r w:rsidR="00603DBA">
        <w:rPr>
          <w:spacing w:val="-1"/>
          <w:sz w:val="28"/>
          <w:szCs w:val="28"/>
        </w:rPr>
        <w:t>22.06</w:t>
      </w:r>
      <w:r w:rsidR="008459EB" w:rsidRPr="00CB7FEC">
        <w:rPr>
          <w:spacing w:val="-1"/>
          <w:sz w:val="28"/>
          <w:szCs w:val="28"/>
        </w:rPr>
        <w:t>.</w:t>
      </w:r>
      <w:r w:rsidR="00603DBA">
        <w:rPr>
          <w:spacing w:val="-1"/>
          <w:sz w:val="28"/>
          <w:szCs w:val="28"/>
        </w:rPr>
        <w:t>2018</w:t>
      </w:r>
      <w:r w:rsidR="003D403D">
        <w:rPr>
          <w:spacing w:val="-1"/>
          <w:sz w:val="28"/>
          <w:szCs w:val="28"/>
        </w:rPr>
        <w:t>г. №</w:t>
      </w:r>
      <w:r w:rsidR="00603DBA">
        <w:rPr>
          <w:spacing w:val="-1"/>
          <w:sz w:val="28"/>
          <w:szCs w:val="28"/>
        </w:rPr>
        <w:t>241</w:t>
      </w:r>
      <w:r w:rsidR="002F1E46">
        <w:rPr>
          <w:spacing w:val="-1"/>
          <w:sz w:val="28"/>
          <w:szCs w:val="28"/>
        </w:rPr>
        <w:t>-</w:t>
      </w:r>
      <w:r w:rsidR="00603DBA">
        <w:rPr>
          <w:spacing w:val="-1"/>
          <w:sz w:val="28"/>
          <w:szCs w:val="28"/>
        </w:rPr>
        <w:t>п</w:t>
      </w:r>
      <w:r w:rsidR="00923F68">
        <w:rPr>
          <w:spacing w:val="-1"/>
          <w:sz w:val="28"/>
          <w:szCs w:val="28"/>
        </w:rPr>
        <w:t xml:space="preserve"> </w:t>
      </w:r>
      <w:r w:rsidRPr="00CB7FEC">
        <w:rPr>
          <w:spacing w:val="-1"/>
          <w:sz w:val="28"/>
          <w:szCs w:val="28"/>
        </w:rPr>
        <w:t xml:space="preserve">разработано Положение </w:t>
      </w:r>
      <w:r w:rsidR="00603DBA">
        <w:rPr>
          <w:i/>
          <w:spacing w:val="-1"/>
          <w:sz w:val="28"/>
          <w:szCs w:val="28"/>
        </w:rPr>
        <w:t>об организации подготовки</w:t>
      </w:r>
      <w:r w:rsidRPr="00CB7FEC">
        <w:rPr>
          <w:i/>
          <w:spacing w:val="-1"/>
          <w:sz w:val="28"/>
          <w:szCs w:val="28"/>
        </w:rPr>
        <w:t xml:space="preserve"> населения </w:t>
      </w:r>
      <w:r w:rsidR="002C24E3" w:rsidRPr="00CB7FEC">
        <w:rPr>
          <w:i/>
          <w:spacing w:val="-1"/>
          <w:sz w:val="28"/>
          <w:szCs w:val="28"/>
        </w:rPr>
        <w:t xml:space="preserve"> в области гражданской обороны</w:t>
      </w:r>
      <w:r w:rsidRPr="00CB7FEC">
        <w:rPr>
          <w:i/>
          <w:spacing w:val="-1"/>
          <w:sz w:val="28"/>
          <w:szCs w:val="28"/>
        </w:rPr>
        <w:t>.</w:t>
      </w:r>
      <w:r w:rsidRPr="00CB7FEC">
        <w:rPr>
          <w:spacing w:val="-1"/>
          <w:sz w:val="28"/>
          <w:szCs w:val="28"/>
        </w:rPr>
        <w:t xml:space="preserve"> Положение</w:t>
      </w:r>
      <w:r w:rsidR="006B2BD9" w:rsidRPr="00CB7FEC">
        <w:rPr>
          <w:spacing w:val="-1"/>
          <w:sz w:val="28"/>
          <w:szCs w:val="28"/>
        </w:rPr>
        <w:t xml:space="preserve"> </w:t>
      </w:r>
      <w:r w:rsidRPr="00CB7FEC">
        <w:rPr>
          <w:spacing w:val="-1"/>
          <w:sz w:val="28"/>
          <w:szCs w:val="28"/>
        </w:rPr>
        <w:t>разработано в соответствии</w:t>
      </w:r>
      <w:r w:rsidR="006B2BD9" w:rsidRPr="00CB7FEC">
        <w:rPr>
          <w:spacing w:val="-1"/>
          <w:sz w:val="28"/>
          <w:szCs w:val="28"/>
        </w:rPr>
        <w:t xml:space="preserve"> с Федеральным законом «О гражданской</w:t>
      </w:r>
      <w:r w:rsidR="00CE108E" w:rsidRPr="00CB7FEC">
        <w:rPr>
          <w:spacing w:val="-1"/>
          <w:sz w:val="28"/>
          <w:szCs w:val="28"/>
        </w:rPr>
        <w:t xml:space="preserve"> обороне» от 12.02.1998 года № 28–</w:t>
      </w:r>
      <w:r w:rsidR="006B2BD9" w:rsidRPr="00CB7FEC">
        <w:rPr>
          <w:spacing w:val="-1"/>
          <w:sz w:val="28"/>
          <w:szCs w:val="28"/>
        </w:rPr>
        <w:t xml:space="preserve">ФЗ, постановлением Правительства РФ от 2.11.2000 г. № 841 «Об утверждении Положения об организации </w:t>
      </w:r>
      <w:r w:rsidR="002F1E46">
        <w:rPr>
          <w:spacing w:val="-1"/>
          <w:sz w:val="28"/>
          <w:szCs w:val="28"/>
        </w:rPr>
        <w:t>подготовки</w:t>
      </w:r>
      <w:r w:rsidR="006B2BD9" w:rsidRPr="00CB7FEC">
        <w:rPr>
          <w:spacing w:val="-1"/>
          <w:sz w:val="28"/>
          <w:szCs w:val="28"/>
        </w:rPr>
        <w:t xml:space="preserve"> населения в области ГО».</w:t>
      </w:r>
    </w:p>
    <w:p w:rsidR="00967034" w:rsidRPr="002F1E46" w:rsidRDefault="00967034" w:rsidP="00500913">
      <w:pPr>
        <w:pStyle w:val="ab"/>
        <w:numPr>
          <w:ilvl w:val="0"/>
          <w:numId w:val="26"/>
        </w:numPr>
        <w:spacing w:before="120" w:after="120"/>
        <w:jc w:val="both"/>
        <w:rPr>
          <w:rFonts w:ascii="Times New Roman" w:hAnsi="Times New Roman"/>
          <w:i/>
          <w:sz w:val="28"/>
          <w:szCs w:val="28"/>
        </w:rPr>
      </w:pPr>
      <w:r w:rsidRPr="002F1E46">
        <w:rPr>
          <w:rFonts w:ascii="Times New Roman" w:hAnsi="Times New Roman"/>
          <w:i/>
          <w:sz w:val="28"/>
          <w:szCs w:val="28"/>
        </w:rPr>
        <w:t>Основными задачами по</w:t>
      </w:r>
      <w:r w:rsidR="002F1E46">
        <w:rPr>
          <w:rFonts w:ascii="Times New Roman" w:hAnsi="Times New Roman"/>
          <w:i/>
          <w:sz w:val="28"/>
          <w:szCs w:val="28"/>
        </w:rPr>
        <w:t xml:space="preserve"> подготовке</w:t>
      </w:r>
      <w:r w:rsidRPr="002F1E46">
        <w:rPr>
          <w:rFonts w:ascii="Times New Roman" w:hAnsi="Times New Roman"/>
          <w:i/>
          <w:sz w:val="28"/>
          <w:szCs w:val="28"/>
        </w:rPr>
        <w:t xml:space="preserve"> населения в области гражданской обороны являются:</w:t>
      </w:r>
    </w:p>
    <w:p w:rsidR="00967034" w:rsidRPr="00CB7FEC" w:rsidRDefault="00967034" w:rsidP="00500913">
      <w:pPr>
        <w:numPr>
          <w:ilvl w:val="0"/>
          <w:numId w:val="16"/>
        </w:numPr>
        <w:spacing w:before="120" w:after="120"/>
        <w:ind w:left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изучение способов защиты от опасностей, возникающих при ведении военных действий или вследствие этих действий, порядка действий по сигналам оповещения, приемов оказания первой медицинской помощи, правил пользования коллективными и индивидуальными средствами защиты;</w:t>
      </w:r>
    </w:p>
    <w:p w:rsidR="00967034" w:rsidRPr="00CB7FEC" w:rsidRDefault="00967034" w:rsidP="00500913">
      <w:pPr>
        <w:numPr>
          <w:ilvl w:val="0"/>
          <w:numId w:val="16"/>
        </w:numPr>
        <w:spacing w:before="120" w:after="120"/>
        <w:ind w:left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совершенствование навыков по</w:t>
      </w:r>
      <w:r w:rsidR="00923F68">
        <w:rPr>
          <w:sz w:val="28"/>
          <w:szCs w:val="28"/>
        </w:rPr>
        <w:t xml:space="preserve"> организации и</w:t>
      </w:r>
      <w:r w:rsidRPr="00CB7FEC">
        <w:rPr>
          <w:sz w:val="28"/>
          <w:szCs w:val="28"/>
        </w:rPr>
        <w:t xml:space="preserve"> проведению мероприятий по гражданской обороне;</w:t>
      </w:r>
    </w:p>
    <w:p w:rsidR="00967034" w:rsidRPr="00CB7FEC" w:rsidRDefault="00967034" w:rsidP="00500913">
      <w:pPr>
        <w:numPr>
          <w:ilvl w:val="0"/>
          <w:numId w:val="16"/>
        </w:numPr>
        <w:spacing w:before="120" w:after="120"/>
        <w:ind w:left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выработка умений и навыков для проведения аварийно-спасательных и других неотложных работ;</w:t>
      </w:r>
    </w:p>
    <w:p w:rsidR="003D403D" w:rsidRDefault="00967034" w:rsidP="003D403D">
      <w:pPr>
        <w:numPr>
          <w:ilvl w:val="0"/>
          <w:numId w:val="16"/>
        </w:numPr>
        <w:spacing w:before="120" w:after="120"/>
        <w:ind w:left="709" w:hanging="425"/>
        <w:jc w:val="both"/>
        <w:rPr>
          <w:sz w:val="28"/>
          <w:szCs w:val="28"/>
        </w:rPr>
      </w:pPr>
      <w:proofErr w:type="gramStart"/>
      <w:r w:rsidRPr="003D403D">
        <w:rPr>
          <w:sz w:val="28"/>
          <w:szCs w:val="28"/>
        </w:rPr>
        <w:t>овладение личным составом нештатных аварийно-спасательных формирований</w:t>
      </w:r>
      <w:r w:rsidR="003D403D" w:rsidRPr="003D403D">
        <w:rPr>
          <w:sz w:val="28"/>
          <w:szCs w:val="28"/>
        </w:rPr>
        <w:t>, НФГО</w:t>
      </w:r>
      <w:r w:rsidRPr="003D403D">
        <w:rPr>
          <w:sz w:val="28"/>
          <w:szCs w:val="28"/>
        </w:rPr>
        <w:t xml:space="preserve"> и спасательных служб (далее - личный состав формирований и служб) предприятий, организаций, учреждений Тюменской области приемам и способам действий по защите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</w:r>
      <w:r w:rsidR="003D403D" w:rsidRPr="003D403D">
        <w:rPr>
          <w:sz w:val="28"/>
          <w:szCs w:val="28"/>
        </w:rPr>
        <w:t>;</w:t>
      </w:r>
      <w:proofErr w:type="gramEnd"/>
    </w:p>
    <w:p w:rsidR="00463796" w:rsidRPr="003D403D" w:rsidRDefault="003D403D" w:rsidP="003D403D">
      <w:pPr>
        <w:numPr>
          <w:ilvl w:val="0"/>
          <w:numId w:val="16"/>
        </w:numPr>
        <w:spacing w:before="120" w:after="120"/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A5039" w:rsidRPr="003D403D">
        <w:rPr>
          <w:sz w:val="28"/>
          <w:szCs w:val="28"/>
        </w:rPr>
        <w:t>овершенствование знаний, умений и навыков населения в области гражданской обороны осуществляется в ходе проведения командно-штабных, тактико-специальных и комплексных учений и тренировок, проводимых организациями, органами местного самоуправления и Правительством Тюменской области согласно Плану основных мероприятий Тюменской области по вопросам гражданской обороны, предупреждению и ликвидации чрезвычайных ситуаций на год.</w:t>
      </w:r>
    </w:p>
    <w:p w:rsidR="00967034" w:rsidRPr="005B50FD" w:rsidRDefault="002F1E46" w:rsidP="00500913">
      <w:pPr>
        <w:pStyle w:val="ab"/>
        <w:numPr>
          <w:ilvl w:val="0"/>
          <w:numId w:val="26"/>
        </w:numPr>
        <w:spacing w:before="120" w:after="120" w:line="240" w:lineRule="auto"/>
        <w:jc w:val="both"/>
        <w:rPr>
          <w:rFonts w:ascii="Times New Roman" w:hAnsi="Times New Roman"/>
          <w:i/>
          <w:sz w:val="28"/>
          <w:szCs w:val="28"/>
        </w:rPr>
      </w:pPr>
      <w:bookmarkStart w:id="0" w:name="sub_1002"/>
      <w:r>
        <w:rPr>
          <w:rFonts w:ascii="Times New Roman" w:hAnsi="Times New Roman"/>
          <w:i/>
          <w:sz w:val="28"/>
          <w:szCs w:val="28"/>
        </w:rPr>
        <w:t>Подготовка</w:t>
      </w:r>
      <w:r w:rsidR="00967034" w:rsidRPr="005B50FD">
        <w:rPr>
          <w:rFonts w:ascii="Times New Roman" w:hAnsi="Times New Roman"/>
          <w:i/>
          <w:sz w:val="28"/>
          <w:szCs w:val="28"/>
        </w:rPr>
        <w:t xml:space="preserve"> населения в области гражданской обороны осуществляется в рамках единой системы подготовки населения в области гражданской обороны и защиты от чрезвычайных ситуаций </w:t>
      </w:r>
      <w:r w:rsidR="006A5039" w:rsidRPr="005B50FD">
        <w:rPr>
          <w:rFonts w:ascii="Times New Roman" w:hAnsi="Times New Roman"/>
          <w:i/>
          <w:sz w:val="28"/>
          <w:szCs w:val="28"/>
        </w:rPr>
        <w:t xml:space="preserve">природного и техногенного характера </w:t>
      </w:r>
      <w:r w:rsidR="00967034" w:rsidRPr="005B50FD">
        <w:rPr>
          <w:rFonts w:ascii="Times New Roman" w:hAnsi="Times New Roman"/>
          <w:i/>
          <w:sz w:val="28"/>
          <w:szCs w:val="28"/>
        </w:rPr>
        <w:t>и проводится по группам:</w:t>
      </w:r>
    </w:p>
    <w:bookmarkEnd w:id="0"/>
    <w:p w:rsidR="00967034" w:rsidRPr="005B50FD" w:rsidRDefault="00967034" w:rsidP="00500913">
      <w:pPr>
        <w:numPr>
          <w:ilvl w:val="0"/>
          <w:numId w:val="17"/>
        </w:numPr>
        <w:spacing w:before="120" w:after="120"/>
        <w:ind w:left="709"/>
        <w:jc w:val="both"/>
        <w:rPr>
          <w:sz w:val="28"/>
          <w:szCs w:val="28"/>
        </w:rPr>
      </w:pPr>
      <w:r w:rsidRPr="005B50FD">
        <w:rPr>
          <w:sz w:val="28"/>
          <w:szCs w:val="28"/>
        </w:rPr>
        <w:lastRenderedPageBreak/>
        <w:t xml:space="preserve">руководители органов исполнительной власти, </w:t>
      </w:r>
      <w:r w:rsidR="006A5039" w:rsidRPr="005B50FD">
        <w:rPr>
          <w:sz w:val="28"/>
          <w:szCs w:val="28"/>
        </w:rPr>
        <w:t xml:space="preserve">главы муниципальных образований, главы местных администраций </w:t>
      </w:r>
      <w:r w:rsidRPr="005B50FD">
        <w:rPr>
          <w:sz w:val="28"/>
          <w:szCs w:val="28"/>
        </w:rPr>
        <w:t>Тюменской области и руководители организаций (далее - руководители);</w:t>
      </w:r>
    </w:p>
    <w:p w:rsidR="00967034" w:rsidRPr="00CB7FEC" w:rsidRDefault="00967034" w:rsidP="00500913">
      <w:pPr>
        <w:numPr>
          <w:ilvl w:val="0"/>
          <w:numId w:val="17"/>
        </w:numPr>
        <w:spacing w:before="120" w:after="120"/>
        <w:ind w:left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должностные лица гражданской обороны, руководители и работники органов</w:t>
      </w:r>
      <w:r w:rsidR="006A5039">
        <w:rPr>
          <w:sz w:val="28"/>
          <w:szCs w:val="28"/>
        </w:rPr>
        <w:t>, осуществляющих</w:t>
      </w:r>
      <w:r w:rsidRPr="00CB7FEC">
        <w:rPr>
          <w:sz w:val="28"/>
          <w:szCs w:val="28"/>
        </w:rPr>
        <w:t xml:space="preserve"> управлени</w:t>
      </w:r>
      <w:r w:rsidR="006A5039">
        <w:rPr>
          <w:sz w:val="28"/>
          <w:szCs w:val="28"/>
        </w:rPr>
        <w:t>е</w:t>
      </w:r>
      <w:r w:rsidRPr="00CB7FEC">
        <w:rPr>
          <w:sz w:val="28"/>
          <w:szCs w:val="28"/>
        </w:rPr>
        <w:t xml:space="preserve"> гражданской обороной, должностные лица и работники гражданской обороны</w:t>
      </w:r>
      <w:r w:rsidR="006A5039">
        <w:rPr>
          <w:sz w:val="28"/>
          <w:szCs w:val="28"/>
        </w:rPr>
        <w:t xml:space="preserve">, </w:t>
      </w:r>
      <w:r w:rsidRPr="00CB7FEC">
        <w:rPr>
          <w:sz w:val="28"/>
          <w:szCs w:val="28"/>
        </w:rPr>
        <w:t xml:space="preserve"> преподаватели курса "Основы безопасности жизнедеятельности" и дисциплины "Безопасность жизнедеятельности" </w:t>
      </w:r>
      <w:r w:rsidR="006A5039">
        <w:rPr>
          <w:sz w:val="28"/>
          <w:szCs w:val="28"/>
        </w:rPr>
        <w:t>организаций, осуществляющих образовательную деятельность по основным образовательным программам (кроме образовательных программ дошкольного образования), образоват</w:t>
      </w:r>
      <w:r w:rsidR="00667F0F">
        <w:rPr>
          <w:sz w:val="28"/>
          <w:szCs w:val="28"/>
        </w:rPr>
        <w:t>ельным программам среднего проф</w:t>
      </w:r>
      <w:r w:rsidR="006A5039">
        <w:rPr>
          <w:sz w:val="28"/>
          <w:szCs w:val="28"/>
        </w:rPr>
        <w:t>ессионального образования и образовательным программам высшего образования</w:t>
      </w:r>
      <w:r w:rsidRPr="00CB7FEC">
        <w:rPr>
          <w:sz w:val="28"/>
          <w:szCs w:val="28"/>
        </w:rPr>
        <w:t>;</w:t>
      </w:r>
    </w:p>
    <w:p w:rsidR="00967034" w:rsidRPr="00CB7FEC" w:rsidRDefault="00967034" w:rsidP="00500913">
      <w:pPr>
        <w:numPr>
          <w:ilvl w:val="0"/>
          <w:numId w:val="17"/>
        </w:numPr>
        <w:spacing w:before="120" w:after="120"/>
        <w:ind w:left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личный состав формирований и служб гражданской обороны;</w:t>
      </w:r>
    </w:p>
    <w:p w:rsidR="00967034" w:rsidRPr="00CB7FEC" w:rsidRDefault="00967034" w:rsidP="00500913">
      <w:pPr>
        <w:numPr>
          <w:ilvl w:val="0"/>
          <w:numId w:val="17"/>
        </w:numPr>
        <w:spacing w:before="120" w:after="120"/>
        <w:ind w:left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население, занятое в сфере производства и обслуживания (далее - работающее население);</w:t>
      </w:r>
    </w:p>
    <w:p w:rsidR="00967034" w:rsidRPr="00CB7FEC" w:rsidRDefault="00967034" w:rsidP="00500913">
      <w:pPr>
        <w:numPr>
          <w:ilvl w:val="0"/>
          <w:numId w:val="17"/>
        </w:numPr>
        <w:spacing w:before="120" w:after="120"/>
        <w:ind w:left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 xml:space="preserve">обучающиеся </w:t>
      </w:r>
      <w:r w:rsidR="00C7572A">
        <w:rPr>
          <w:sz w:val="28"/>
          <w:szCs w:val="28"/>
        </w:rPr>
        <w:t xml:space="preserve"> организаций, осуществляющих образовательную деятельность, по основным 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 программ ординатуры, программ </w:t>
      </w:r>
      <w:proofErr w:type="spellStart"/>
      <w:r w:rsidR="00C7572A">
        <w:rPr>
          <w:sz w:val="28"/>
          <w:szCs w:val="28"/>
        </w:rPr>
        <w:t>ассистентуры-стажировки</w:t>
      </w:r>
      <w:proofErr w:type="spellEnd"/>
      <w:r w:rsidR="00C7572A">
        <w:rPr>
          <w:sz w:val="28"/>
          <w:szCs w:val="28"/>
        </w:rPr>
        <w:t xml:space="preserve"> (дале</w:t>
      </w:r>
      <w:proofErr w:type="gramStart"/>
      <w:r w:rsidR="00C7572A">
        <w:rPr>
          <w:sz w:val="28"/>
          <w:szCs w:val="28"/>
        </w:rPr>
        <w:t>е-</w:t>
      </w:r>
      <w:proofErr w:type="gramEnd"/>
      <w:r w:rsidR="00C7572A">
        <w:rPr>
          <w:sz w:val="28"/>
          <w:szCs w:val="28"/>
        </w:rPr>
        <w:t xml:space="preserve"> обучающиеся);</w:t>
      </w:r>
    </w:p>
    <w:p w:rsidR="00463796" w:rsidRPr="00667F0F" w:rsidRDefault="00967034" w:rsidP="00667F0F">
      <w:pPr>
        <w:numPr>
          <w:ilvl w:val="0"/>
          <w:numId w:val="17"/>
        </w:numPr>
        <w:spacing w:before="120" w:after="120"/>
        <w:ind w:left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население, не занятое в сфере производства и обслуживания (далее - неработающее население).</w:t>
      </w:r>
    </w:p>
    <w:p w:rsidR="00B51759" w:rsidRPr="00317DB6" w:rsidRDefault="002F1E46" w:rsidP="00B51759">
      <w:pPr>
        <w:pStyle w:val="Defaul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 Виды подготовки</w:t>
      </w:r>
      <w:r w:rsidR="00B51759" w:rsidRPr="00317DB6">
        <w:rPr>
          <w:rFonts w:ascii="Times New Roman" w:hAnsi="Times New Roman" w:cs="Times New Roman"/>
          <w:i/>
          <w:sz w:val="28"/>
          <w:szCs w:val="28"/>
        </w:rPr>
        <w:t xml:space="preserve"> в области гражданской обороны (по группам лиц, подлежащих обучению): </w:t>
      </w:r>
    </w:p>
    <w:p w:rsidR="00B51759" w:rsidRPr="00317DB6" w:rsidRDefault="00B51759" w:rsidP="00B51759">
      <w:pPr>
        <w:pStyle w:val="Defaul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17DB6">
        <w:rPr>
          <w:rFonts w:ascii="Times New Roman" w:hAnsi="Times New Roman" w:cs="Times New Roman"/>
          <w:sz w:val="28"/>
          <w:szCs w:val="28"/>
        </w:rPr>
        <w:t xml:space="preserve">3.1. </w:t>
      </w:r>
      <w:r w:rsidRPr="00317DB6">
        <w:rPr>
          <w:rFonts w:ascii="Times New Roman" w:hAnsi="Times New Roman" w:cs="Times New Roman"/>
          <w:i/>
          <w:sz w:val="28"/>
          <w:szCs w:val="28"/>
        </w:rPr>
        <w:t xml:space="preserve">Руководители органов исполнительной власти Тюменской области, главы муниципальных образований, исполняющие полномочия председателей представительных органов муниципальных образований: </w:t>
      </w:r>
    </w:p>
    <w:p w:rsidR="00B51759" w:rsidRPr="00317DB6" w:rsidRDefault="00B51759" w:rsidP="00500913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7DB6">
        <w:rPr>
          <w:rFonts w:ascii="Times New Roman" w:hAnsi="Times New Roman" w:cs="Times New Roman"/>
          <w:sz w:val="28"/>
          <w:szCs w:val="28"/>
        </w:rPr>
        <w:t xml:space="preserve">самостоятельная работа с нормативными документами по вопросам организации, планирования и проведения мероприятий по гражданской обороне; </w:t>
      </w:r>
    </w:p>
    <w:p w:rsidR="00B51759" w:rsidRPr="00317DB6" w:rsidRDefault="00B51759" w:rsidP="00500913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7DB6">
        <w:rPr>
          <w:rFonts w:ascii="Times New Roman" w:hAnsi="Times New Roman" w:cs="Times New Roman"/>
          <w:sz w:val="28"/>
          <w:szCs w:val="28"/>
        </w:rPr>
        <w:t xml:space="preserve">изучение своих функциональных обязанностей по гражданской обороне; </w:t>
      </w:r>
    </w:p>
    <w:p w:rsidR="00B51759" w:rsidRPr="00317DB6" w:rsidRDefault="00B51759" w:rsidP="00500913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7DB6">
        <w:rPr>
          <w:rFonts w:ascii="Times New Roman" w:hAnsi="Times New Roman" w:cs="Times New Roman"/>
          <w:sz w:val="28"/>
          <w:szCs w:val="28"/>
        </w:rPr>
        <w:t xml:space="preserve">личное участие в учебно-методических сборах, учениях, тренировках и других плановых мероприятиях по гражданской обороне. </w:t>
      </w:r>
    </w:p>
    <w:p w:rsidR="00B51759" w:rsidRDefault="00B51759" w:rsidP="00B51759">
      <w:pPr>
        <w:pStyle w:val="Default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51759" w:rsidRPr="00317DB6" w:rsidRDefault="00B51759" w:rsidP="00B51759">
      <w:pPr>
        <w:pStyle w:val="Default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7DB6">
        <w:rPr>
          <w:rFonts w:ascii="Times New Roman" w:hAnsi="Times New Roman" w:cs="Times New Roman"/>
          <w:sz w:val="28"/>
          <w:szCs w:val="28"/>
        </w:rPr>
        <w:t xml:space="preserve">3.2. </w:t>
      </w:r>
      <w:r w:rsidRPr="00317DB6">
        <w:rPr>
          <w:rFonts w:ascii="Times New Roman" w:hAnsi="Times New Roman" w:cs="Times New Roman"/>
          <w:i/>
          <w:sz w:val="28"/>
          <w:szCs w:val="28"/>
        </w:rPr>
        <w:t xml:space="preserve">Главы местных администраций, руководители организаций, должностные лица и работники гражданской обороны: </w:t>
      </w:r>
    </w:p>
    <w:p w:rsidR="00B51759" w:rsidRPr="00317DB6" w:rsidRDefault="00B51759" w:rsidP="00500913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7DB6">
        <w:rPr>
          <w:rFonts w:ascii="Times New Roman" w:hAnsi="Times New Roman" w:cs="Times New Roman"/>
          <w:sz w:val="28"/>
          <w:szCs w:val="28"/>
        </w:rPr>
        <w:t xml:space="preserve">самостоятельная работа с нормативными документами по вопросам организации, планирования и проведения мероприятий по гражданской обороне; </w:t>
      </w:r>
    </w:p>
    <w:p w:rsidR="00B51759" w:rsidRPr="00317DB6" w:rsidRDefault="00B51759" w:rsidP="00500913">
      <w:pPr>
        <w:pStyle w:val="Default"/>
        <w:keepNext/>
        <w:keepLines/>
        <w:numPr>
          <w:ilvl w:val="0"/>
          <w:numId w:val="2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317DB6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дополнительное профессиональное образование или курсовое обучение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</w:t>
      </w:r>
      <w:r w:rsidRPr="00317DB6">
        <w:rPr>
          <w:rFonts w:ascii="Times New Roman" w:hAnsi="Times New Roman" w:cs="Times New Roman"/>
          <w:color w:val="auto"/>
          <w:sz w:val="28"/>
          <w:szCs w:val="28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гражданской обороны, в</w:t>
      </w:r>
      <w:proofErr w:type="gramEnd"/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 том числе в учебно-методических центрах, а также на курсах гражданской обороны и в других организациях; </w:t>
      </w:r>
    </w:p>
    <w:p w:rsidR="00B51759" w:rsidRPr="00317DB6" w:rsidRDefault="00B51759" w:rsidP="00500913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участие в учениях, тренировках и других плановых мероприятиях по гражданской обороне. </w:t>
      </w:r>
    </w:p>
    <w:p w:rsidR="00B51759" w:rsidRDefault="00B51759" w:rsidP="00B5175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51759" w:rsidRPr="00317DB6" w:rsidRDefault="00B51759" w:rsidP="00B51759">
      <w:pPr>
        <w:pStyle w:val="Default"/>
        <w:ind w:firstLine="36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i/>
          <w:color w:val="auto"/>
          <w:sz w:val="28"/>
          <w:szCs w:val="28"/>
        </w:rPr>
        <w:t xml:space="preserve">3.3. Личный состав формирований и служб: </w:t>
      </w:r>
    </w:p>
    <w:p w:rsidR="00B51759" w:rsidRPr="00317DB6" w:rsidRDefault="002F1E46" w:rsidP="00500913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курсовая подготовка </w:t>
      </w:r>
      <w:r w:rsidR="00B51759"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 руководителей формирований и служб в организациях,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учебно-методических центрах и на курсах гражданской обороны, а также в других организациях; </w:t>
      </w:r>
    </w:p>
    <w:p w:rsidR="00B51759" w:rsidRPr="00317DB6" w:rsidRDefault="00B51759" w:rsidP="00500913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проведение занятий с личным составом формирований и служб по месту работы; </w:t>
      </w:r>
    </w:p>
    <w:p w:rsidR="00B51759" w:rsidRPr="00317DB6" w:rsidRDefault="00B51759" w:rsidP="00500913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участие в учениях и тренировках по гражданской обороне. </w:t>
      </w:r>
    </w:p>
    <w:p w:rsidR="00B51759" w:rsidRDefault="00B51759" w:rsidP="00B5175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51759" w:rsidRPr="00317DB6" w:rsidRDefault="00B51759" w:rsidP="00B51759">
      <w:pPr>
        <w:pStyle w:val="Default"/>
        <w:ind w:firstLine="36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i/>
          <w:color w:val="auto"/>
          <w:sz w:val="28"/>
          <w:szCs w:val="28"/>
        </w:rPr>
        <w:t xml:space="preserve">3.4. Работающее население: </w:t>
      </w:r>
    </w:p>
    <w:p w:rsidR="00B51759" w:rsidRPr="00317DB6" w:rsidRDefault="00B51759" w:rsidP="00500913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проведение занятий по месту работы; </w:t>
      </w:r>
    </w:p>
    <w:p w:rsidR="00B51759" w:rsidRPr="00317DB6" w:rsidRDefault="00B51759" w:rsidP="00500913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участие в учениях, тренировках и других плановых мероприятиях по гражданской обороне; </w:t>
      </w:r>
    </w:p>
    <w:p w:rsidR="00B51759" w:rsidRPr="00317DB6" w:rsidRDefault="00B51759" w:rsidP="00500913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индивидуальное изучение способов защиты от опасностей, возникающих при ведении военных действий или вследствие этих действий. </w:t>
      </w:r>
    </w:p>
    <w:p w:rsidR="00B51759" w:rsidRDefault="00B51759" w:rsidP="00B5175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14375" w:rsidRDefault="00B51759" w:rsidP="00214375">
      <w:pPr>
        <w:pStyle w:val="Default"/>
        <w:widowControl w:val="0"/>
        <w:ind w:firstLine="357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i/>
          <w:color w:val="auto"/>
          <w:sz w:val="28"/>
          <w:szCs w:val="28"/>
        </w:rPr>
        <w:t xml:space="preserve">3.5. Обучающиеся: </w:t>
      </w:r>
    </w:p>
    <w:p w:rsidR="00214375" w:rsidRDefault="00B40D28" w:rsidP="00214375">
      <w:pPr>
        <w:pStyle w:val="Default"/>
        <w:widowControl w:val="0"/>
        <w:numPr>
          <w:ilvl w:val="0"/>
          <w:numId w:val="39"/>
        </w:numPr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подготовка</w:t>
      </w:r>
      <w:r w:rsidR="00B51759"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 (в учебное время) по курсу «Основы безопасности жизнедеятельности» и дисциплине «Безопасность жизнедеятельности»; </w:t>
      </w:r>
    </w:p>
    <w:p w:rsidR="00214375" w:rsidRDefault="00B51759" w:rsidP="00214375">
      <w:pPr>
        <w:pStyle w:val="Default"/>
        <w:widowControl w:val="0"/>
        <w:numPr>
          <w:ilvl w:val="0"/>
          <w:numId w:val="39"/>
        </w:numPr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1420A">
        <w:rPr>
          <w:rFonts w:ascii="Times New Roman" w:hAnsi="Times New Roman" w:cs="Times New Roman"/>
          <w:color w:val="auto"/>
          <w:sz w:val="28"/>
          <w:szCs w:val="28"/>
        </w:rPr>
        <w:t xml:space="preserve">участие в учениях и тренировках по гражданской обороне; </w:t>
      </w:r>
    </w:p>
    <w:p w:rsidR="00214375" w:rsidRPr="00667F0F" w:rsidRDefault="00B51759" w:rsidP="00667F0F">
      <w:pPr>
        <w:pStyle w:val="Default"/>
        <w:widowControl w:val="0"/>
        <w:numPr>
          <w:ilvl w:val="0"/>
          <w:numId w:val="39"/>
        </w:numPr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1420A">
        <w:rPr>
          <w:rFonts w:ascii="Times New Roman" w:hAnsi="Times New Roman" w:cs="Times New Roman"/>
          <w:color w:val="auto"/>
          <w:sz w:val="28"/>
          <w:szCs w:val="28"/>
        </w:rPr>
        <w:t xml:space="preserve">чтение памяток, листовок и пособий, прослушивание радиопередач и просмотр телепрограмм по тематике гражданской обороны. </w:t>
      </w:r>
    </w:p>
    <w:p w:rsidR="00214375" w:rsidRDefault="00214375" w:rsidP="00214375">
      <w:pPr>
        <w:pStyle w:val="Default"/>
        <w:keepNext/>
        <w:keepLines/>
        <w:ind w:firstLine="36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i/>
          <w:color w:val="auto"/>
          <w:sz w:val="28"/>
          <w:szCs w:val="28"/>
        </w:rPr>
        <w:lastRenderedPageBreak/>
        <w:t xml:space="preserve">3.6. Неработающее население (по месту жительства): </w:t>
      </w:r>
    </w:p>
    <w:p w:rsidR="00214375" w:rsidRPr="00317DB6" w:rsidRDefault="00214375" w:rsidP="00214375">
      <w:pPr>
        <w:pStyle w:val="Default"/>
        <w:keepNext/>
        <w:keepLines/>
        <w:ind w:firstLine="357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</w:p>
    <w:p w:rsidR="00214375" w:rsidRDefault="00214375" w:rsidP="00214375">
      <w:pPr>
        <w:pStyle w:val="Default"/>
        <w:keepNext/>
        <w:keepLines/>
        <w:numPr>
          <w:ilvl w:val="0"/>
          <w:numId w:val="32"/>
        </w:numPr>
        <w:ind w:left="714" w:hanging="35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D403D">
        <w:rPr>
          <w:rFonts w:ascii="Times New Roman" w:hAnsi="Times New Roman" w:cs="Times New Roman"/>
          <w:color w:val="auto"/>
          <w:sz w:val="28"/>
          <w:szCs w:val="28"/>
        </w:rPr>
        <w:t xml:space="preserve">посещение мероприятий, проводимых по тематике гражданской обороны (беседы, лекции, вечера вопросов и ответов, консультации, показ учебных фильмов и другие формы обучения); </w:t>
      </w:r>
    </w:p>
    <w:p w:rsidR="00214375" w:rsidRPr="003D403D" w:rsidRDefault="00214375" w:rsidP="00214375">
      <w:pPr>
        <w:pStyle w:val="Default"/>
        <w:keepNext/>
        <w:keepLines/>
        <w:numPr>
          <w:ilvl w:val="0"/>
          <w:numId w:val="32"/>
        </w:numPr>
        <w:ind w:left="714" w:hanging="35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D403D">
        <w:rPr>
          <w:rFonts w:ascii="Times New Roman" w:hAnsi="Times New Roman" w:cs="Times New Roman"/>
          <w:color w:val="auto"/>
          <w:sz w:val="28"/>
          <w:szCs w:val="28"/>
        </w:rPr>
        <w:t xml:space="preserve"> участие в учениях по гражданской обороне; </w:t>
      </w:r>
    </w:p>
    <w:p w:rsidR="00214375" w:rsidRDefault="00214375" w:rsidP="00214375">
      <w:pPr>
        <w:pStyle w:val="Default"/>
        <w:keepNext/>
        <w:numPr>
          <w:ilvl w:val="0"/>
          <w:numId w:val="32"/>
        </w:numPr>
        <w:ind w:hanging="35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D403D">
        <w:rPr>
          <w:rFonts w:ascii="Times New Roman" w:hAnsi="Times New Roman" w:cs="Times New Roman"/>
          <w:color w:val="auto"/>
          <w:sz w:val="28"/>
          <w:szCs w:val="28"/>
        </w:rPr>
        <w:t xml:space="preserve">чтение памяток, листовок и пособий, прослушивание радиопередач и просмотр телепрограмм по тематике гражданской обороны. </w:t>
      </w:r>
    </w:p>
    <w:p w:rsidR="00214375" w:rsidRDefault="00214375" w:rsidP="00214375">
      <w:pPr>
        <w:pStyle w:val="Default"/>
        <w:keepNext/>
        <w:ind w:left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14375" w:rsidRPr="00317DB6" w:rsidRDefault="00214375" w:rsidP="00214375">
      <w:pPr>
        <w:pStyle w:val="Default"/>
        <w:keepNext/>
        <w:keepLines/>
        <w:ind w:firstLine="36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4. </w:t>
      </w:r>
      <w:r w:rsidR="00B40D28">
        <w:rPr>
          <w:rFonts w:ascii="Times New Roman" w:hAnsi="Times New Roman" w:cs="Times New Roman"/>
          <w:i/>
          <w:color w:val="auto"/>
          <w:sz w:val="28"/>
          <w:szCs w:val="28"/>
        </w:rPr>
        <w:t>Подготовка</w:t>
      </w:r>
      <w:r w:rsidRPr="00317DB6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населения в области гражданской обороны является обязательным и проводится: </w:t>
      </w:r>
    </w:p>
    <w:p w:rsidR="00214375" w:rsidRDefault="00214375" w:rsidP="00214375">
      <w:pPr>
        <w:pStyle w:val="Default"/>
        <w:keepNext/>
        <w:keepLines/>
        <w:numPr>
          <w:ilvl w:val="0"/>
          <w:numId w:val="33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образования; </w:t>
      </w:r>
    </w:p>
    <w:p w:rsidR="00214375" w:rsidRPr="00667F0F" w:rsidRDefault="00214375" w:rsidP="00214375">
      <w:pPr>
        <w:pStyle w:val="Default"/>
        <w:keepNext/>
        <w:keepLines/>
        <w:numPr>
          <w:ilvl w:val="0"/>
          <w:numId w:val="33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в организациях, осуществляющих образовательную деятельность по дополнительным профессиональным программам в области гражданской обороны; </w:t>
      </w:r>
    </w:p>
    <w:p w:rsidR="00B51759" w:rsidRDefault="00B51759" w:rsidP="00500913">
      <w:pPr>
        <w:pStyle w:val="Default"/>
        <w:keepNext/>
        <w:keepLines/>
        <w:numPr>
          <w:ilvl w:val="0"/>
          <w:numId w:val="33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в Объединенном учебно-методическом центре по гражданской обороне и чрезвычайным ситуациям Управления мероприятий защиты населения и территорий Тюменской области (далее – ОУМЦ по ГО и ЧС); </w:t>
      </w:r>
    </w:p>
    <w:p w:rsidR="00B51759" w:rsidRDefault="00B51759" w:rsidP="00500913">
      <w:pPr>
        <w:pStyle w:val="Default"/>
        <w:keepNext/>
        <w:keepLines/>
        <w:numPr>
          <w:ilvl w:val="0"/>
          <w:numId w:val="33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на курсах гражданской обороны муниципальных образований (далее – курсы ГО); </w:t>
      </w:r>
    </w:p>
    <w:p w:rsidR="00B51759" w:rsidRPr="00317DB6" w:rsidRDefault="00B51759" w:rsidP="00500913">
      <w:pPr>
        <w:pStyle w:val="Default"/>
        <w:keepNext/>
        <w:keepLines/>
        <w:numPr>
          <w:ilvl w:val="0"/>
          <w:numId w:val="33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по месту работы, учебы и месту жительства граждан. </w:t>
      </w:r>
    </w:p>
    <w:p w:rsidR="00B51759" w:rsidRDefault="00B51759" w:rsidP="00B5175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51759" w:rsidRPr="00317DB6" w:rsidRDefault="00B51759" w:rsidP="00B51759">
      <w:pPr>
        <w:pStyle w:val="Default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 w:rsidRPr="00317DB6">
        <w:rPr>
          <w:rFonts w:ascii="Times New Roman" w:hAnsi="Times New Roman" w:cs="Times New Roman"/>
          <w:color w:val="auto"/>
          <w:sz w:val="28"/>
          <w:szCs w:val="28"/>
        </w:rPr>
        <w:t>5. Повышение квалификации руководителей организаций, должностных лиц и работников гражданской обороны проводится не реже одного раза в пять лет</w:t>
      </w:r>
      <w:r w:rsidRPr="00317DB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, </w:t>
      </w: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повышение квалификации преподавателей курса «Основы безопасности жизнедеятельности» и дисциплины «Безопасность жизнедеятельности» организаций, осуществляющих образовательную деятельность, – не реже одного раза в три года. </w:t>
      </w:r>
    </w:p>
    <w:p w:rsidR="00B51759" w:rsidRPr="00317DB6" w:rsidRDefault="00B51759" w:rsidP="00B5175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Для данных категорий лиц, впервые назначенных на должность, повышение квалификации в области гражданской обороны в течение первого года работы является обязательным. </w:t>
      </w:r>
    </w:p>
    <w:p w:rsidR="00B51759" w:rsidRPr="00317DB6" w:rsidRDefault="00B40D28" w:rsidP="00B51759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Подготовка</w:t>
      </w:r>
      <w:r w:rsidR="00B51759"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 групп населения</w:t>
      </w:r>
      <w:r w:rsidR="0021437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51759" w:rsidRPr="00317DB6">
        <w:rPr>
          <w:rFonts w:ascii="Times New Roman" w:hAnsi="Times New Roman" w:cs="Times New Roman"/>
          <w:color w:val="auto"/>
          <w:sz w:val="28"/>
          <w:szCs w:val="28"/>
        </w:rPr>
        <w:t>в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ОУМЦ по ГО и ЧС, а также в организациях по месту работы граждан и на курсах гражданской обороны по программам курсового обучения в области гражданской обороны, осуществляется по соответствующим программам, разрабатываемым организациями, осуществляющими образовательную деятельность, и другими организациями на основе</w:t>
      </w:r>
      <w:proofErr w:type="gramEnd"/>
      <w:r w:rsidR="00B51759"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 соответственно примерных дополнительных профессиональных программ в области гражданской обороны и примерных </w:t>
      </w:r>
      <w:r w:rsidR="00B51759" w:rsidRPr="00317DB6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программ курсового обучения в области гражданской обороны, утверждаемых Министерством Российской Федерации по делам гражданской обороны, чрезвычайным ситуациям и ликвидации последствий стихийных бедствий. </w:t>
      </w:r>
    </w:p>
    <w:p w:rsidR="00B51759" w:rsidRPr="00317DB6" w:rsidRDefault="00B40D28" w:rsidP="00B51759">
      <w:pPr>
        <w:pStyle w:val="Default"/>
        <w:keepNext/>
        <w:keepLines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Подготовка</w:t>
      </w:r>
      <w:r w:rsidR="00B51759"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 в области гражданской обороны лиц, обучающихся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</w:t>
      </w:r>
      <w:proofErr w:type="spellStart"/>
      <w:r w:rsidR="00B51759" w:rsidRPr="00317DB6">
        <w:rPr>
          <w:rFonts w:ascii="Times New Roman" w:hAnsi="Times New Roman" w:cs="Times New Roman"/>
          <w:color w:val="auto"/>
          <w:sz w:val="28"/>
          <w:szCs w:val="28"/>
        </w:rPr>
        <w:t>ассистентуры-стажировки</w:t>
      </w:r>
      <w:proofErr w:type="spellEnd"/>
      <w:r w:rsidR="00B51759"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), осуществляется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 </w:t>
      </w:r>
      <w:proofErr w:type="gramEnd"/>
    </w:p>
    <w:p w:rsidR="00B51759" w:rsidRDefault="00B51759" w:rsidP="00B5175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51759" w:rsidRPr="00317DB6" w:rsidRDefault="00B51759" w:rsidP="00B51759">
      <w:pPr>
        <w:pStyle w:val="Default"/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i/>
          <w:color w:val="auto"/>
          <w:sz w:val="28"/>
          <w:szCs w:val="28"/>
        </w:rPr>
        <w:t>7. В целях орга</w:t>
      </w:r>
      <w:r w:rsidR="00B40D28">
        <w:rPr>
          <w:rFonts w:ascii="Times New Roman" w:hAnsi="Times New Roman" w:cs="Times New Roman"/>
          <w:i/>
          <w:color w:val="auto"/>
          <w:sz w:val="28"/>
          <w:szCs w:val="28"/>
        </w:rPr>
        <w:t>низации и осуществления подготовки</w:t>
      </w:r>
      <w:r w:rsidRPr="00317DB6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населения в области гражданской обороны: </w:t>
      </w:r>
    </w:p>
    <w:p w:rsidR="00B51759" w:rsidRPr="00317DB6" w:rsidRDefault="00B51759" w:rsidP="00B51759">
      <w:pPr>
        <w:pStyle w:val="Default"/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а) </w:t>
      </w:r>
      <w:r w:rsidRPr="00317DB6">
        <w:rPr>
          <w:rFonts w:ascii="Times New Roman" w:hAnsi="Times New Roman" w:cs="Times New Roman"/>
          <w:i/>
          <w:color w:val="auto"/>
          <w:sz w:val="28"/>
          <w:szCs w:val="28"/>
        </w:rPr>
        <w:t xml:space="preserve">Правительство Тюменской области через Главное управление МЧС России по Тюменской области: </w:t>
      </w:r>
    </w:p>
    <w:p w:rsidR="00B51759" w:rsidRDefault="00B40D28" w:rsidP="00500913">
      <w:pPr>
        <w:pStyle w:val="Default"/>
        <w:numPr>
          <w:ilvl w:val="0"/>
          <w:numId w:val="34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планирует подготовку</w:t>
      </w:r>
      <w:r w:rsidR="00B51759"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 населения в области гражданской обороны; </w:t>
      </w:r>
    </w:p>
    <w:p w:rsidR="00B51759" w:rsidRDefault="00B51759" w:rsidP="00500913">
      <w:pPr>
        <w:pStyle w:val="Default"/>
        <w:numPr>
          <w:ilvl w:val="0"/>
          <w:numId w:val="34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>организует изучение в организациях, осуществляющих образовательную деятельность по образовательным программам основного общего и среднего общего образования, курса «Основы безо</w:t>
      </w:r>
      <w:r w:rsidR="00214375">
        <w:rPr>
          <w:rFonts w:ascii="Times New Roman" w:hAnsi="Times New Roman" w:cs="Times New Roman"/>
          <w:color w:val="auto"/>
          <w:sz w:val="28"/>
          <w:szCs w:val="28"/>
        </w:rPr>
        <w:t xml:space="preserve">пасности жизнедеятельности», а </w:t>
      </w:r>
      <w:r w:rsidRPr="00317DB6">
        <w:rPr>
          <w:rFonts w:ascii="Times New Roman" w:hAnsi="Times New Roman" w:cs="Times New Roman"/>
          <w:color w:val="auto"/>
          <w:sz w:val="28"/>
          <w:szCs w:val="28"/>
        </w:rPr>
        <w:t>в организациях, осуществляющих</w:t>
      </w:r>
      <w:r w:rsidR="0021437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образовательную деятельность по профессиональным образовательным программам и находящихся в сфере ведения этих органов, – дисциплины «Безопасность жизнедеятельности»; </w:t>
      </w:r>
    </w:p>
    <w:p w:rsidR="00B51759" w:rsidRDefault="00B51759" w:rsidP="00500913">
      <w:pPr>
        <w:pStyle w:val="Default"/>
        <w:numPr>
          <w:ilvl w:val="0"/>
          <w:numId w:val="34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создает и оснащает учебно-методический центр или другие организации, осуществляющие образовательную деятельность по дополнительным профессиональным программам в области гражданской обороны, а также организует их деятельность; </w:t>
      </w:r>
    </w:p>
    <w:p w:rsidR="00B51759" w:rsidRDefault="00B51759" w:rsidP="00500913">
      <w:pPr>
        <w:pStyle w:val="Default"/>
        <w:numPr>
          <w:ilvl w:val="0"/>
          <w:numId w:val="34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>организует и проводит учебно-методические сборы</w:t>
      </w:r>
      <w:r w:rsidRPr="00317DB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, </w:t>
      </w: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учения, тренировки и другие плановые мероприятия по гражданской обороне; </w:t>
      </w:r>
    </w:p>
    <w:p w:rsidR="00B51759" w:rsidRDefault="00B51759" w:rsidP="00500913">
      <w:pPr>
        <w:pStyle w:val="Default"/>
        <w:numPr>
          <w:ilvl w:val="0"/>
          <w:numId w:val="34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организует и осуществляет информирование населения и пропаганду знаний в области гражданской обороны; </w:t>
      </w:r>
    </w:p>
    <w:p w:rsidR="00B51759" w:rsidRDefault="00B51759" w:rsidP="00500913">
      <w:pPr>
        <w:pStyle w:val="Default"/>
        <w:numPr>
          <w:ilvl w:val="0"/>
          <w:numId w:val="34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организует издание (в том числе и на языках народов, проживающих в Тюменской области) учебной литературы и наглядных пособий по гражданской обороне и обеспечение ими населения; </w:t>
      </w:r>
    </w:p>
    <w:p w:rsidR="00B51759" w:rsidRPr="00317DB6" w:rsidRDefault="00B51759" w:rsidP="00500913">
      <w:pPr>
        <w:pStyle w:val="Default"/>
        <w:numPr>
          <w:ilvl w:val="0"/>
          <w:numId w:val="34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осуществляет </w:t>
      </w:r>
      <w:proofErr w:type="gramStart"/>
      <w:r w:rsidRPr="00317DB6">
        <w:rPr>
          <w:rFonts w:ascii="Times New Roman" w:hAnsi="Times New Roman" w:cs="Times New Roman"/>
          <w:color w:val="auto"/>
          <w:sz w:val="28"/>
          <w:szCs w:val="28"/>
        </w:rPr>
        <w:t>контро</w:t>
      </w:r>
      <w:r w:rsidR="00B40D28">
        <w:rPr>
          <w:rFonts w:ascii="Times New Roman" w:hAnsi="Times New Roman" w:cs="Times New Roman"/>
          <w:color w:val="auto"/>
          <w:sz w:val="28"/>
          <w:szCs w:val="28"/>
        </w:rPr>
        <w:t>ль за</w:t>
      </w:r>
      <w:proofErr w:type="gramEnd"/>
      <w:r w:rsidR="00B40D28">
        <w:rPr>
          <w:rFonts w:ascii="Times New Roman" w:hAnsi="Times New Roman" w:cs="Times New Roman"/>
          <w:color w:val="auto"/>
          <w:sz w:val="28"/>
          <w:szCs w:val="28"/>
        </w:rPr>
        <w:t xml:space="preserve"> ходом и качеством подготовки</w:t>
      </w: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 населения в области гражданской обороны; </w:t>
      </w:r>
    </w:p>
    <w:p w:rsidR="00B51759" w:rsidRDefault="00B51759" w:rsidP="00B5175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51759" w:rsidRPr="00317DB6" w:rsidRDefault="00B51759" w:rsidP="00B51759">
      <w:pPr>
        <w:pStyle w:val="Default"/>
        <w:ind w:firstLine="36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i/>
          <w:color w:val="auto"/>
          <w:sz w:val="28"/>
          <w:szCs w:val="28"/>
        </w:rPr>
        <w:t xml:space="preserve">б) органы местного самоуправления во взаимодействии с Главным управлением МЧС по Тюменской области в пределах территорий муниципальных образований: </w:t>
      </w:r>
    </w:p>
    <w:p w:rsidR="00B51759" w:rsidRDefault="00B51759" w:rsidP="00500913">
      <w:pPr>
        <w:pStyle w:val="Default"/>
        <w:numPr>
          <w:ilvl w:val="0"/>
          <w:numId w:val="35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lastRenderedPageBreak/>
        <w:t>ор</w:t>
      </w:r>
      <w:r w:rsidR="00B40D28">
        <w:rPr>
          <w:rFonts w:ascii="Times New Roman" w:hAnsi="Times New Roman" w:cs="Times New Roman"/>
          <w:color w:val="auto"/>
          <w:sz w:val="28"/>
          <w:szCs w:val="28"/>
        </w:rPr>
        <w:t>ганизуют и осуществляют подготовку</w:t>
      </w: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 населения муниципальных образований способам защиты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 </w:t>
      </w:r>
    </w:p>
    <w:p w:rsidR="00B51759" w:rsidRDefault="00B40D28" w:rsidP="00500913">
      <w:pPr>
        <w:pStyle w:val="Default"/>
        <w:numPr>
          <w:ilvl w:val="0"/>
          <w:numId w:val="35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осуществляют подготовку</w:t>
      </w:r>
      <w:r w:rsidR="00B51759"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 личного состава формирований и служб муниципальных образований; </w:t>
      </w:r>
    </w:p>
    <w:p w:rsidR="00B51759" w:rsidRDefault="00B51759" w:rsidP="00500913">
      <w:pPr>
        <w:pStyle w:val="Default"/>
        <w:numPr>
          <w:ilvl w:val="0"/>
          <w:numId w:val="35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проводят учения и тренировки по гражданской обороне; </w:t>
      </w:r>
    </w:p>
    <w:p w:rsidR="00B51759" w:rsidRDefault="00B51759" w:rsidP="00500913">
      <w:pPr>
        <w:pStyle w:val="Default"/>
        <w:numPr>
          <w:ilvl w:val="0"/>
          <w:numId w:val="35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осуществляют организационно-методическое руководство и </w:t>
      </w:r>
      <w:proofErr w:type="gramStart"/>
      <w:r w:rsidRPr="00317DB6">
        <w:rPr>
          <w:rFonts w:ascii="Times New Roman" w:hAnsi="Times New Roman" w:cs="Times New Roman"/>
          <w:color w:val="auto"/>
          <w:sz w:val="28"/>
          <w:szCs w:val="28"/>
        </w:rPr>
        <w:t>контроль за</w:t>
      </w:r>
      <w:proofErr w:type="gramEnd"/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 обучением работников, личного состава формирований и служб организаций, находящихся на территориях муниципальных образований; </w:t>
      </w:r>
    </w:p>
    <w:p w:rsidR="00B51759" w:rsidRDefault="00B51759" w:rsidP="00500913">
      <w:pPr>
        <w:pStyle w:val="Default"/>
        <w:numPr>
          <w:ilvl w:val="0"/>
          <w:numId w:val="35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>создают, оснащают курсы гражданской обороны и учебно-консультационные пункты по гражданской обороне и организуют их деятельность либ</w:t>
      </w:r>
      <w:r w:rsidR="00B40D28">
        <w:rPr>
          <w:rFonts w:ascii="Times New Roman" w:hAnsi="Times New Roman" w:cs="Times New Roman"/>
          <w:color w:val="auto"/>
          <w:sz w:val="28"/>
          <w:szCs w:val="28"/>
        </w:rPr>
        <w:t>о обеспечивают курсовую подготовку</w:t>
      </w: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 соответствующих групп населения и оказание населению консультационных услуг в области гражданской обороны в других организациях; </w:t>
      </w:r>
    </w:p>
    <w:p w:rsidR="00B51759" w:rsidRDefault="00B51759" w:rsidP="00B5175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51759" w:rsidRPr="00317DB6" w:rsidRDefault="00B51759" w:rsidP="00B51759">
      <w:pPr>
        <w:pStyle w:val="Default"/>
        <w:ind w:firstLine="36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i/>
          <w:color w:val="auto"/>
          <w:sz w:val="28"/>
          <w:szCs w:val="28"/>
        </w:rPr>
        <w:t xml:space="preserve">в) организации в пределах своих полномочий: </w:t>
      </w:r>
    </w:p>
    <w:p w:rsidR="00B51759" w:rsidRDefault="00B51759" w:rsidP="00500913">
      <w:pPr>
        <w:pStyle w:val="Default"/>
        <w:numPr>
          <w:ilvl w:val="0"/>
          <w:numId w:val="3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разрабатывают с учетом особенностей деятельности организаций и на основе примерных программ, утвержденных соответственно Министерством Российской Федерации по делам гражданской обороны, чрезвычайным ситуациям и ликвидации последствий стихийных бедствий, Губернатором Тюменской области или органом местного самоуправления, рабочие программы обучения личного состава формирований и служб организаций, а также рабочие программы обучения работников организаций в области гражданской обороны; </w:t>
      </w:r>
      <w:proofErr w:type="gramEnd"/>
    </w:p>
    <w:p w:rsidR="00B51759" w:rsidRDefault="00B40D28" w:rsidP="00500913">
      <w:pPr>
        <w:pStyle w:val="Default"/>
        <w:numPr>
          <w:ilvl w:val="0"/>
          <w:numId w:val="3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осуществляют подготовку</w:t>
      </w:r>
      <w:r w:rsidR="00B51759"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 личного состава формирований и служб организаций, а также работников организаций в области гражданской обороны; </w:t>
      </w:r>
    </w:p>
    <w:p w:rsidR="00B51759" w:rsidRPr="00317DB6" w:rsidRDefault="00B51759" w:rsidP="00500913">
      <w:pPr>
        <w:pStyle w:val="Default"/>
        <w:numPr>
          <w:ilvl w:val="0"/>
          <w:numId w:val="36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создают и поддерживают в рабочем состоянии соответствующую учебно-материальную базу. </w:t>
      </w:r>
    </w:p>
    <w:p w:rsidR="00B51759" w:rsidRDefault="00B51759" w:rsidP="00B5175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51759" w:rsidRPr="00317DB6" w:rsidRDefault="00B51759" w:rsidP="00B51759">
      <w:pPr>
        <w:pStyle w:val="Default"/>
        <w:ind w:firstLine="36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i/>
          <w:color w:val="auto"/>
          <w:sz w:val="28"/>
          <w:szCs w:val="28"/>
        </w:rPr>
        <w:t xml:space="preserve">8. Финансирование подготовки населения в области гражданской обороны осуществляется: </w:t>
      </w:r>
    </w:p>
    <w:p w:rsidR="00B51759" w:rsidRDefault="00B51759" w:rsidP="00500913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из средств областного бюджета – содержание учебно-методического центра по гражданской обороне и чрезвычайным ситуациям Тюменской области, обучение руководителей, должностных лиц и работников, а также проведение Правительством Тюменской области учений и тренировок; </w:t>
      </w:r>
    </w:p>
    <w:p w:rsidR="00B51759" w:rsidRDefault="00B51759" w:rsidP="00500913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 xml:space="preserve">из средств местных бюджетов – обучение руководителей органов местного самоуправления, должностных лиц и работников гражданской обороны, содержание курсов гражданской обороны и учебно-консультационных пунктов муниципальных образований, обучение </w:t>
      </w:r>
      <w:r w:rsidRPr="00317DB6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неработающего населения, а также проведение органами местного самоуправления учений и тренировок; </w:t>
      </w:r>
    </w:p>
    <w:p w:rsidR="00B51759" w:rsidRPr="00317DB6" w:rsidRDefault="00B51759" w:rsidP="00500913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7DB6">
        <w:rPr>
          <w:rFonts w:ascii="Times New Roman" w:hAnsi="Times New Roman" w:cs="Times New Roman"/>
          <w:color w:val="auto"/>
          <w:sz w:val="28"/>
          <w:szCs w:val="28"/>
        </w:rPr>
        <w:t>из средств организаций – обучение руководителей, должностных лиц и работников гражданской обороны, работников организации, личного состава формирований и служб, а также проведение организациями учений и тренировок.</w:t>
      </w:r>
    </w:p>
    <w:p w:rsidR="00B51759" w:rsidRDefault="00B51759" w:rsidP="00B51759">
      <w:pPr>
        <w:pStyle w:val="ab"/>
        <w:widowControl w:val="0"/>
        <w:spacing w:after="0" w:line="240" w:lineRule="auto"/>
        <w:ind w:left="284" w:firstLine="436"/>
        <w:jc w:val="both"/>
        <w:rPr>
          <w:rFonts w:ascii="Times New Roman" w:hAnsi="Times New Roman"/>
          <w:sz w:val="28"/>
          <w:szCs w:val="28"/>
        </w:rPr>
      </w:pPr>
    </w:p>
    <w:p w:rsidR="006F425D" w:rsidRPr="00396649" w:rsidRDefault="00B40D28" w:rsidP="00B51759">
      <w:pPr>
        <w:pStyle w:val="ab"/>
        <w:widowControl w:val="0"/>
        <w:spacing w:after="0" w:line="240" w:lineRule="auto"/>
        <w:ind w:left="284" w:firstLine="43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Подготовка</w:t>
      </w:r>
      <w:r w:rsidR="006F425D" w:rsidRPr="00396649">
        <w:rPr>
          <w:rFonts w:ascii="Times New Roman" w:hAnsi="Times New Roman"/>
          <w:sz w:val="28"/>
          <w:szCs w:val="28"/>
        </w:rPr>
        <w:t xml:space="preserve"> работников организаций в области ГО и защиты от ЧС, а также лич</w:t>
      </w:r>
      <w:r w:rsidR="00B51759">
        <w:rPr>
          <w:rFonts w:ascii="Times New Roman" w:hAnsi="Times New Roman"/>
          <w:sz w:val="28"/>
          <w:szCs w:val="28"/>
        </w:rPr>
        <w:t xml:space="preserve">ного состава спасательных служб, </w:t>
      </w:r>
      <w:r w:rsidR="006F425D" w:rsidRPr="00396649">
        <w:rPr>
          <w:rFonts w:ascii="Times New Roman" w:hAnsi="Times New Roman"/>
          <w:sz w:val="28"/>
          <w:szCs w:val="28"/>
        </w:rPr>
        <w:t>НАСФ</w:t>
      </w:r>
      <w:r w:rsidR="00B51759">
        <w:rPr>
          <w:rFonts w:ascii="Times New Roman" w:hAnsi="Times New Roman"/>
          <w:sz w:val="28"/>
          <w:szCs w:val="28"/>
        </w:rPr>
        <w:t xml:space="preserve"> и НФГО</w:t>
      </w:r>
      <w:r w:rsidR="006F425D" w:rsidRPr="00396649">
        <w:rPr>
          <w:rFonts w:ascii="Times New Roman" w:hAnsi="Times New Roman"/>
          <w:sz w:val="28"/>
          <w:szCs w:val="28"/>
        </w:rPr>
        <w:t xml:space="preserve"> проводится по </w:t>
      </w:r>
      <w:r>
        <w:rPr>
          <w:rStyle w:val="FontStyle97"/>
          <w:b w:val="0"/>
          <w:sz w:val="28"/>
          <w:szCs w:val="28"/>
        </w:rPr>
        <w:t>Примерным программа подготовки</w:t>
      </w:r>
      <w:r w:rsidR="006F425D" w:rsidRPr="00396649">
        <w:rPr>
          <w:rStyle w:val="FontStyle97"/>
          <w:b w:val="0"/>
          <w:sz w:val="28"/>
          <w:szCs w:val="28"/>
        </w:rPr>
        <w:t>, утвержденным</w:t>
      </w:r>
      <w:r w:rsidR="006F425D" w:rsidRPr="00396649">
        <w:rPr>
          <w:rStyle w:val="FontStyle40"/>
          <w:b w:val="0"/>
          <w:sz w:val="28"/>
          <w:szCs w:val="28"/>
        </w:rPr>
        <w:t xml:space="preserve"> Министром Российской Федерации по делам гражданской обороны, чрезвычайным ситуациям и ликвидации последствий стихийных бедствий </w:t>
      </w:r>
      <w:r w:rsidR="006F425D" w:rsidRPr="00396649">
        <w:rPr>
          <w:rStyle w:val="FontStyle129"/>
          <w:sz w:val="28"/>
          <w:szCs w:val="28"/>
        </w:rPr>
        <w:t xml:space="preserve">  28.11.2013г. №2-4-87-36-14.</w:t>
      </w:r>
      <w:proofErr w:type="gramEnd"/>
    </w:p>
    <w:p w:rsidR="006A3030" w:rsidRPr="00CB7FEC" w:rsidRDefault="006A3030" w:rsidP="00667F0F">
      <w:pPr>
        <w:shd w:val="clear" w:color="auto" w:fill="FFFFFF"/>
        <w:rPr>
          <w:spacing w:val="-23"/>
          <w:sz w:val="28"/>
          <w:szCs w:val="28"/>
        </w:rPr>
      </w:pPr>
    </w:p>
    <w:p w:rsidR="00D91F4E" w:rsidRPr="00CB7FEC" w:rsidRDefault="00682CE4" w:rsidP="00D82105">
      <w:pPr>
        <w:shd w:val="clear" w:color="auto" w:fill="FFFFFF"/>
        <w:jc w:val="center"/>
        <w:rPr>
          <w:b/>
          <w:spacing w:val="-5"/>
          <w:sz w:val="28"/>
          <w:szCs w:val="28"/>
        </w:rPr>
      </w:pPr>
      <w:r w:rsidRPr="00CB7FEC">
        <w:rPr>
          <w:b/>
          <w:spacing w:val="-5"/>
          <w:sz w:val="28"/>
          <w:szCs w:val="28"/>
        </w:rPr>
        <w:t>Документы по планированию и учету обучения,</w:t>
      </w:r>
    </w:p>
    <w:p w:rsidR="00682CE4" w:rsidRPr="00CB7FEC" w:rsidRDefault="00682CE4" w:rsidP="00D82105">
      <w:pPr>
        <w:shd w:val="clear" w:color="auto" w:fill="FFFFFF"/>
        <w:jc w:val="center"/>
        <w:rPr>
          <w:b/>
          <w:sz w:val="28"/>
          <w:szCs w:val="28"/>
        </w:rPr>
      </w:pPr>
      <w:r w:rsidRPr="00CB7FEC">
        <w:rPr>
          <w:b/>
          <w:spacing w:val="-5"/>
          <w:sz w:val="28"/>
          <w:szCs w:val="28"/>
        </w:rPr>
        <w:t xml:space="preserve">их содержание и порядок </w:t>
      </w:r>
      <w:r w:rsidR="00431F86" w:rsidRPr="00CB7FEC">
        <w:rPr>
          <w:b/>
          <w:sz w:val="28"/>
          <w:szCs w:val="28"/>
        </w:rPr>
        <w:t>ведения</w:t>
      </w:r>
    </w:p>
    <w:p w:rsidR="00453CDF" w:rsidRPr="00CB7FEC" w:rsidRDefault="00453CDF" w:rsidP="00D82105">
      <w:pPr>
        <w:shd w:val="clear" w:color="auto" w:fill="FFFFFF"/>
        <w:spacing w:before="120" w:after="120"/>
        <w:ind w:firstLine="709"/>
        <w:jc w:val="both"/>
        <w:rPr>
          <w:w w:val="105"/>
          <w:sz w:val="28"/>
          <w:szCs w:val="28"/>
        </w:rPr>
      </w:pPr>
      <w:r w:rsidRPr="00CB7FEC">
        <w:rPr>
          <w:color w:val="000000"/>
          <w:w w:val="105"/>
          <w:sz w:val="28"/>
          <w:szCs w:val="28"/>
        </w:rPr>
        <w:t>Для планирования и учета подготовки</w:t>
      </w:r>
      <w:r w:rsidRPr="00CB7FEC">
        <w:rPr>
          <w:b/>
          <w:color w:val="000000"/>
          <w:w w:val="105"/>
          <w:sz w:val="28"/>
          <w:szCs w:val="28"/>
        </w:rPr>
        <w:t xml:space="preserve"> </w:t>
      </w:r>
      <w:r w:rsidRPr="00CB7FEC">
        <w:rPr>
          <w:color w:val="000000"/>
          <w:w w:val="105"/>
          <w:sz w:val="28"/>
          <w:szCs w:val="28"/>
        </w:rPr>
        <w:t>по гражданской обороне и в области защиты от чрезвычайных ситуаций в организациях разрабатываются и ведутся следующие документы:</w:t>
      </w:r>
    </w:p>
    <w:p w:rsidR="00453CDF" w:rsidRPr="00CB7FEC" w:rsidRDefault="00453CDF" w:rsidP="00500913">
      <w:pPr>
        <w:numPr>
          <w:ilvl w:val="0"/>
          <w:numId w:val="19"/>
        </w:numPr>
        <w:shd w:val="clear" w:color="auto" w:fill="FFFFFF"/>
        <w:autoSpaceDE/>
        <w:autoSpaceDN/>
        <w:adjustRightInd/>
        <w:spacing w:before="120" w:after="120"/>
        <w:ind w:left="709"/>
        <w:jc w:val="both"/>
        <w:rPr>
          <w:color w:val="000000"/>
          <w:w w:val="105"/>
          <w:sz w:val="28"/>
          <w:szCs w:val="28"/>
        </w:rPr>
      </w:pPr>
      <w:r w:rsidRPr="00CB7FEC">
        <w:rPr>
          <w:color w:val="000000"/>
          <w:w w:val="105"/>
          <w:sz w:val="28"/>
          <w:szCs w:val="28"/>
        </w:rPr>
        <w:t xml:space="preserve">приказ </w:t>
      </w:r>
      <w:r w:rsidR="006D51C6">
        <w:rPr>
          <w:sz w:val="28"/>
          <w:szCs w:val="28"/>
          <w:u w:val="single"/>
        </w:rPr>
        <w:t>руководителя</w:t>
      </w:r>
      <w:r w:rsidRPr="00CB7FEC">
        <w:rPr>
          <w:color w:val="000000"/>
          <w:w w:val="105"/>
          <w:sz w:val="28"/>
          <w:szCs w:val="28"/>
        </w:rPr>
        <w:t xml:space="preserve"> гражданской обороны организации об итогах подготовки по гражданской обороне и защите от чрезвычайных ситуаций за прошедший год и задачах на очередной учебный год; </w:t>
      </w:r>
    </w:p>
    <w:p w:rsidR="00453CDF" w:rsidRPr="00CB7FEC" w:rsidRDefault="00453CDF" w:rsidP="00500913">
      <w:pPr>
        <w:numPr>
          <w:ilvl w:val="0"/>
          <w:numId w:val="19"/>
        </w:numPr>
        <w:autoSpaceDE/>
        <w:autoSpaceDN/>
        <w:adjustRightInd/>
        <w:spacing w:before="120" w:after="120"/>
        <w:ind w:left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 xml:space="preserve"> план подготовки организации по гражданской обороне и защите от чрезвычайных ситуаций на очередной год;</w:t>
      </w:r>
    </w:p>
    <w:p w:rsidR="00453CDF" w:rsidRPr="00CB7FEC" w:rsidRDefault="00453CDF" w:rsidP="00500913">
      <w:pPr>
        <w:numPr>
          <w:ilvl w:val="0"/>
          <w:numId w:val="19"/>
        </w:numPr>
        <w:autoSpaceDE/>
        <w:autoSpaceDN/>
        <w:adjustRightInd/>
        <w:spacing w:before="120" w:after="120"/>
        <w:ind w:left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перспективный план создания и совершенствования учебно-материальной базы;</w:t>
      </w:r>
    </w:p>
    <w:p w:rsidR="00453CDF" w:rsidRPr="00CB7FEC" w:rsidRDefault="00453CDF" w:rsidP="00500913">
      <w:pPr>
        <w:numPr>
          <w:ilvl w:val="0"/>
          <w:numId w:val="19"/>
        </w:numPr>
        <w:autoSpaceDE/>
        <w:autoSpaceDN/>
        <w:adjustRightInd/>
        <w:spacing w:before="120" w:after="120"/>
        <w:ind w:left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расписание занятий по гражданской обороне и защите от чрезвычайных ситуаций для каждой учебной группы на год;</w:t>
      </w:r>
    </w:p>
    <w:p w:rsidR="00453CDF" w:rsidRPr="00CB7FEC" w:rsidRDefault="00453CDF" w:rsidP="00500913">
      <w:pPr>
        <w:numPr>
          <w:ilvl w:val="0"/>
          <w:numId w:val="19"/>
        </w:numPr>
        <w:autoSpaceDE/>
        <w:autoSpaceDN/>
        <w:adjustRightInd/>
        <w:spacing w:before="120" w:after="120"/>
        <w:ind w:left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журнал персонального учета переподготовки и повышения квалификации руководящего состава и руководителей формирований;</w:t>
      </w:r>
    </w:p>
    <w:p w:rsidR="00453CDF" w:rsidRPr="00667F0F" w:rsidRDefault="00453CDF" w:rsidP="00667F0F">
      <w:pPr>
        <w:numPr>
          <w:ilvl w:val="0"/>
          <w:numId w:val="19"/>
        </w:numPr>
        <w:autoSpaceDE/>
        <w:autoSpaceDN/>
        <w:adjustRightInd/>
        <w:spacing w:before="120" w:after="120"/>
        <w:ind w:left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 xml:space="preserve">журнал учета посещаемости и успеваемости по гражданской обороне и защите от чрезвычайных ситуаций для каждой учебной группы на год. </w:t>
      </w:r>
    </w:p>
    <w:p w:rsidR="00453CDF" w:rsidRPr="00CB7FEC" w:rsidRDefault="00453CDF" w:rsidP="00D82105">
      <w:pPr>
        <w:spacing w:before="120" w:after="120"/>
        <w:ind w:firstLine="709"/>
        <w:jc w:val="both"/>
        <w:rPr>
          <w:sz w:val="28"/>
          <w:szCs w:val="28"/>
        </w:rPr>
      </w:pPr>
      <w:proofErr w:type="gramStart"/>
      <w:r w:rsidRPr="00CB7FEC">
        <w:rPr>
          <w:sz w:val="28"/>
          <w:szCs w:val="28"/>
          <w:u w:val="single"/>
        </w:rPr>
        <w:t xml:space="preserve">Приказ </w:t>
      </w:r>
      <w:r w:rsidR="006D51C6">
        <w:rPr>
          <w:sz w:val="28"/>
          <w:szCs w:val="28"/>
          <w:u w:val="single"/>
        </w:rPr>
        <w:t xml:space="preserve">руководителя </w:t>
      </w:r>
      <w:r w:rsidRPr="00CB7FEC">
        <w:rPr>
          <w:sz w:val="28"/>
          <w:szCs w:val="28"/>
          <w:u w:val="single"/>
        </w:rPr>
        <w:t>гражданской обороны</w:t>
      </w:r>
      <w:r w:rsidRPr="00CB7FEC">
        <w:rPr>
          <w:sz w:val="28"/>
          <w:szCs w:val="28"/>
        </w:rPr>
        <w:t xml:space="preserve"> «Об итогах подготовки по гражданской обороны и защите от чрезвычайных ситуаций на _____ г. и задачах на  _____ учебный год является одним из основных документов, на основании которого разрабатываются остальные документы по обучению различных категорий в области ГОЧС на учебный год.</w:t>
      </w:r>
      <w:proofErr w:type="gramEnd"/>
      <w:r w:rsidRPr="00CB7FEC">
        <w:rPr>
          <w:sz w:val="28"/>
          <w:szCs w:val="28"/>
        </w:rPr>
        <w:t xml:space="preserve"> Приказ разрабатывает руководитель структурного подразделения по ГО организации и подписывает начальник гражданской обороны организации.</w:t>
      </w:r>
    </w:p>
    <w:p w:rsidR="00453CDF" w:rsidRPr="00CB7FEC" w:rsidRDefault="00453CDF" w:rsidP="00D82105">
      <w:pPr>
        <w:shd w:val="clear" w:color="auto" w:fill="FFFFFF"/>
        <w:spacing w:before="120" w:after="120"/>
        <w:ind w:firstLine="709"/>
        <w:jc w:val="both"/>
        <w:rPr>
          <w:w w:val="105"/>
          <w:sz w:val="28"/>
          <w:szCs w:val="28"/>
        </w:rPr>
      </w:pPr>
      <w:r w:rsidRPr="00CB7FEC">
        <w:rPr>
          <w:color w:val="000000"/>
          <w:w w:val="105"/>
          <w:sz w:val="28"/>
          <w:szCs w:val="28"/>
        </w:rPr>
        <w:t xml:space="preserve">В констатирующей части приказа излагаются причины, послужившие основанием к изданию приказа, цели и задачи предписываемых действий. Раскрываются общие результаты подготовки организации в области </w:t>
      </w:r>
      <w:r w:rsidRPr="00CB7FEC">
        <w:rPr>
          <w:color w:val="000000"/>
          <w:w w:val="105"/>
          <w:sz w:val="28"/>
          <w:szCs w:val="28"/>
        </w:rPr>
        <w:lastRenderedPageBreak/>
        <w:t>гражданской обороны и защиты от чрезвычайных ситуаций, а также состояние подготовки руководящего состава, руководителей и личного состава формирований, рабочих и служащих (работников сельского хозяйства), не входящих в состав формирований, указывается процент охвата сотрудников обучением. В приказе отмечаются результаты по учениям и тренировкам, которые проводились в течение года, отмечаются структурные подразделения, службы, формирования, добившиеся лучших показателей в подготовке,</w:t>
      </w:r>
      <w:r w:rsidRPr="00CB7FEC">
        <w:rPr>
          <w:w w:val="105"/>
          <w:sz w:val="28"/>
          <w:szCs w:val="28"/>
        </w:rPr>
        <w:t xml:space="preserve"> </w:t>
      </w:r>
      <w:r w:rsidRPr="00CB7FEC">
        <w:rPr>
          <w:color w:val="000000"/>
          <w:w w:val="105"/>
          <w:sz w:val="28"/>
          <w:szCs w:val="28"/>
        </w:rPr>
        <w:t>отражается состояние учебно-материальной базы, а также делается краткий анализ по недостаткам и нерешенным вопросам, имевшимся в течение года.</w:t>
      </w:r>
    </w:p>
    <w:p w:rsidR="00453CDF" w:rsidRPr="00CB7FEC" w:rsidRDefault="00453CDF" w:rsidP="00D82105">
      <w:pPr>
        <w:shd w:val="clear" w:color="auto" w:fill="FFFFFF"/>
        <w:spacing w:before="120" w:after="120"/>
        <w:ind w:firstLine="709"/>
        <w:jc w:val="both"/>
        <w:rPr>
          <w:w w:val="105"/>
          <w:sz w:val="28"/>
          <w:szCs w:val="28"/>
        </w:rPr>
      </w:pPr>
      <w:r w:rsidRPr="00CB7FEC">
        <w:rPr>
          <w:color w:val="000000"/>
          <w:w w:val="105"/>
          <w:sz w:val="28"/>
          <w:szCs w:val="28"/>
        </w:rPr>
        <w:t>В распорядительной части приказа определяется главная задача в подготовке организации по ГО</w:t>
      </w:r>
      <w:r w:rsidR="00214375">
        <w:rPr>
          <w:color w:val="000000"/>
          <w:w w:val="105"/>
          <w:sz w:val="28"/>
          <w:szCs w:val="28"/>
        </w:rPr>
        <w:t xml:space="preserve"> и </w:t>
      </w:r>
      <w:r w:rsidRPr="00CB7FEC">
        <w:rPr>
          <w:color w:val="000000"/>
          <w:w w:val="105"/>
          <w:sz w:val="28"/>
          <w:szCs w:val="28"/>
        </w:rPr>
        <w:t>ЧС на предстоящий учебный год, задачи по обучению руководящего состава, руководителей и личного состава формирований, рабочих и служащих (работников сельского хозяйства), не вошедших в формирования, и устанавливается порядок их подготовки. Определяются темы проведения комплексного (командно-штабного и тактико-специального) учения и штабных тренировок, ставятся задачи по наращиванию учебно-материальной базы и пропаганде мероприятий ГОЧС, устанавливаются сроки начала и окончания учебного года, дни и часы проведения занятий для каждой учебной группы.</w:t>
      </w:r>
    </w:p>
    <w:p w:rsidR="00453CDF" w:rsidRPr="00CB7FEC" w:rsidRDefault="00453CDF" w:rsidP="00D82105">
      <w:pPr>
        <w:shd w:val="clear" w:color="auto" w:fill="FFFFFF"/>
        <w:spacing w:before="120" w:after="120"/>
        <w:ind w:firstLine="709"/>
        <w:jc w:val="both"/>
        <w:rPr>
          <w:color w:val="000000"/>
          <w:w w:val="105"/>
          <w:sz w:val="28"/>
          <w:szCs w:val="28"/>
        </w:rPr>
      </w:pPr>
      <w:r w:rsidRPr="00CB7FEC">
        <w:rPr>
          <w:color w:val="000000"/>
          <w:w w:val="105"/>
          <w:sz w:val="28"/>
          <w:szCs w:val="28"/>
        </w:rPr>
        <w:t>К приказу в качестве приложений разрабатываются:</w:t>
      </w:r>
    </w:p>
    <w:p w:rsidR="00453CDF" w:rsidRPr="00CB7FEC" w:rsidRDefault="00453CDF" w:rsidP="00500913">
      <w:pPr>
        <w:numPr>
          <w:ilvl w:val="0"/>
          <w:numId w:val="20"/>
        </w:numPr>
        <w:shd w:val="clear" w:color="auto" w:fill="FFFFFF"/>
        <w:autoSpaceDE/>
        <w:autoSpaceDN/>
        <w:adjustRightInd/>
        <w:spacing w:before="120" w:after="120"/>
        <w:ind w:left="993"/>
        <w:jc w:val="both"/>
        <w:rPr>
          <w:color w:val="000000"/>
          <w:w w:val="105"/>
          <w:sz w:val="28"/>
          <w:szCs w:val="28"/>
        </w:rPr>
      </w:pPr>
      <w:r w:rsidRPr="00CB7FEC">
        <w:rPr>
          <w:color w:val="000000"/>
          <w:w w:val="105"/>
          <w:sz w:val="28"/>
          <w:szCs w:val="28"/>
        </w:rPr>
        <w:t>перечень тем тренировок и учений;</w:t>
      </w:r>
    </w:p>
    <w:p w:rsidR="00453CDF" w:rsidRPr="00CB7FEC" w:rsidRDefault="00453CDF" w:rsidP="00500913">
      <w:pPr>
        <w:numPr>
          <w:ilvl w:val="0"/>
          <w:numId w:val="20"/>
        </w:numPr>
        <w:shd w:val="clear" w:color="auto" w:fill="FFFFFF"/>
        <w:tabs>
          <w:tab w:val="left" w:pos="709"/>
        </w:tabs>
        <w:autoSpaceDE/>
        <w:autoSpaceDN/>
        <w:adjustRightInd/>
        <w:spacing w:before="120" w:after="120"/>
        <w:ind w:left="993"/>
        <w:jc w:val="both"/>
        <w:rPr>
          <w:w w:val="105"/>
          <w:sz w:val="28"/>
          <w:szCs w:val="28"/>
        </w:rPr>
      </w:pPr>
      <w:r w:rsidRPr="00CB7FEC">
        <w:rPr>
          <w:color w:val="000000"/>
          <w:w w:val="105"/>
          <w:sz w:val="28"/>
          <w:szCs w:val="28"/>
        </w:rPr>
        <w:t>перечень учебных групп и руководителей занятий по гражданской обороне и защите от чрезвычайных ситуаций  на учебный год;</w:t>
      </w:r>
    </w:p>
    <w:p w:rsidR="002865BA" w:rsidRPr="00667F0F" w:rsidRDefault="00453CDF" w:rsidP="00667F0F">
      <w:pPr>
        <w:numPr>
          <w:ilvl w:val="0"/>
          <w:numId w:val="20"/>
        </w:numPr>
        <w:shd w:val="clear" w:color="auto" w:fill="FFFFFF"/>
        <w:autoSpaceDE/>
        <w:autoSpaceDN/>
        <w:adjustRightInd/>
        <w:spacing w:before="120" w:after="120"/>
        <w:ind w:left="993"/>
        <w:jc w:val="both"/>
        <w:rPr>
          <w:b/>
          <w:color w:val="000000"/>
          <w:w w:val="105"/>
          <w:sz w:val="28"/>
          <w:szCs w:val="28"/>
        </w:rPr>
      </w:pPr>
      <w:r w:rsidRPr="00CB7FEC">
        <w:rPr>
          <w:color w:val="000000"/>
          <w:w w:val="105"/>
          <w:sz w:val="28"/>
          <w:szCs w:val="28"/>
        </w:rPr>
        <w:t>список руководящего состава, самостоятельно изучающего вопросы ГО</w:t>
      </w:r>
      <w:r w:rsidR="00214375">
        <w:rPr>
          <w:color w:val="000000"/>
          <w:w w:val="105"/>
          <w:sz w:val="28"/>
          <w:szCs w:val="28"/>
        </w:rPr>
        <w:t xml:space="preserve"> и </w:t>
      </w:r>
      <w:r w:rsidRPr="00CB7FEC">
        <w:rPr>
          <w:color w:val="000000"/>
          <w:w w:val="105"/>
          <w:sz w:val="28"/>
          <w:szCs w:val="28"/>
        </w:rPr>
        <w:t>ЧС.</w:t>
      </w:r>
    </w:p>
    <w:p w:rsidR="00453CDF" w:rsidRPr="00CB7FEC" w:rsidRDefault="00453CDF" w:rsidP="00D82105">
      <w:pPr>
        <w:shd w:val="clear" w:color="auto" w:fill="FFFFFF"/>
        <w:spacing w:before="120" w:after="120"/>
        <w:ind w:firstLine="709"/>
        <w:jc w:val="both"/>
        <w:rPr>
          <w:w w:val="105"/>
          <w:sz w:val="28"/>
          <w:szCs w:val="28"/>
        </w:rPr>
      </w:pPr>
      <w:r w:rsidRPr="00CB7FEC">
        <w:rPr>
          <w:w w:val="105"/>
          <w:sz w:val="28"/>
          <w:szCs w:val="28"/>
          <w:u w:val="single"/>
        </w:rPr>
        <w:t>План подготовки организации</w:t>
      </w:r>
      <w:r w:rsidRPr="00CB7FEC">
        <w:rPr>
          <w:w w:val="105"/>
          <w:sz w:val="28"/>
          <w:szCs w:val="28"/>
        </w:rPr>
        <w:t xml:space="preserve"> по гражданской обороне и защите от чрезвычайных ситуаций на ______ год разрабатывается руководителем структурного подразделения по ГО, согласовывается с начальником управления (отдела) ГО</w:t>
      </w:r>
      <w:r w:rsidR="00214375">
        <w:rPr>
          <w:w w:val="105"/>
          <w:sz w:val="28"/>
          <w:szCs w:val="28"/>
        </w:rPr>
        <w:t xml:space="preserve"> и </w:t>
      </w:r>
      <w:r w:rsidRPr="00CB7FEC">
        <w:rPr>
          <w:w w:val="105"/>
          <w:sz w:val="28"/>
          <w:szCs w:val="28"/>
        </w:rPr>
        <w:t>ЧС муниципального образования, и утверждается начальником гражданской обороны организации.</w:t>
      </w:r>
    </w:p>
    <w:p w:rsidR="00453CDF" w:rsidRPr="00CB7FEC" w:rsidRDefault="00453CDF" w:rsidP="00D82105">
      <w:pPr>
        <w:shd w:val="clear" w:color="auto" w:fill="FFFFFF"/>
        <w:spacing w:before="120" w:after="120"/>
        <w:ind w:firstLine="709"/>
        <w:jc w:val="both"/>
        <w:rPr>
          <w:w w:val="105"/>
          <w:sz w:val="28"/>
          <w:szCs w:val="28"/>
        </w:rPr>
      </w:pPr>
      <w:r w:rsidRPr="00CB7FEC">
        <w:rPr>
          <w:w w:val="105"/>
          <w:sz w:val="28"/>
          <w:szCs w:val="28"/>
        </w:rPr>
        <w:t>В план включаются мероприятия, проводимые по плану управления (отдела) ГО</w:t>
      </w:r>
      <w:r w:rsidR="00214375">
        <w:rPr>
          <w:w w:val="105"/>
          <w:sz w:val="28"/>
          <w:szCs w:val="28"/>
        </w:rPr>
        <w:t xml:space="preserve"> и </w:t>
      </w:r>
      <w:r w:rsidRPr="00CB7FEC">
        <w:rPr>
          <w:w w:val="105"/>
          <w:sz w:val="28"/>
          <w:szCs w:val="28"/>
        </w:rPr>
        <w:t>ЧС муниципального образовани</w:t>
      </w:r>
      <w:r w:rsidR="00214375">
        <w:rPr>
          <w:w w:val="105"/>
          <w:sz w:val="28"/>
          <w:szCs w:val="28"/>
        </w:rPr>
        <w:t>я</w:t>
      </w:r>
      <w:r w:rsidRPr="00CB7FEC">
        <w:rPr>
          <w:w w:val="105"/>
          <w:sz w:val="28"/>
          <w:szCs w:val="28"/>
        </w:rPr>
        <w:t xml:space="preserve"> и организуемые структурным подразделением по ГО организации. В нем определяются сроки подготовки руководящего состава и формирований, а также сроки проведения занятий с учебными группами рабочих и служащих, не вошедших в формирования.</w:t>
      </w:r>
    </w:p>
    <w:p w:rsidR="00453CDF" w:rsidRPr="00CB7FEC" w:rsidRDefault="00453CDF" w:rsidP="00D82105">
      <w:pPr>
        <w:shd w:val="clear" w:color="auto" w:fill="FFFFFF"/>
        <w:spacing w:before="120" w:after="120"/>
        <w:ind w:firstLine="709"/>
        <w:jc w:val="both"/>
        <w:rPr>
          <w:w w:val="105"/>
          <w:sz w:val="28"/>
          <w:szCs w:val="28"/>
        </w:rPr>
      </w:pPr>
      <w:r w:rsidRPr="00CB7FEC">
        <w:rPr>
          <w:w w:val="105"/>
          <w:sz w:val="28"/>
          <w:szCs w:val="28"/>
        </w:rPr>
        <w:t>Планируется тематика и сроки проведения учений и тренировок по ГО</w:t>
      </w:r>
      <w:r w:rsidR="000D6DE1">
        <w:rPr>
          <w:w w:val="105"/>
          <w:sz w:val="28"/>
          <w:szCs w:val="28"/>
        </w:rPr>
        <w:t xml:space="preserve"> и </w:t>
      </w:r>
      <w:r w:rsidRPr="00CB7FEC">
        <w:rPr>
          <w:w w:val="105"/>
          <w:sz w:val="28"/>
          <w:szCs w:val="28"/>
        </w:rPr>
        <w:t>ЧС, мероприятия по созданию и совершенствованию учебно-материальной базы, мероприятия по контролю и оказанию помощи подразделением организации.</w:t>
      </w:r>
    </w:p>
    <w:p w:rsidR="00453CDF" w:rsidRPr="00CB7FEC" w:rsidRDefault="00453CDF" w:rsidP="00D82105">
      <w:pPr>
        <w:shd w:val="clear" w:color="auto" w:fill="FFFFFF"/>
        <w:spacing w:before="120" w:after="120"/>
        <w:ind w:firstLine="709"/>
        <w:jc w:val="both"/>
        <w:rPr>
          <w:w w:val="105"/>
          <w:sz w:val="28"/>
          <w:szCs w:val="28"/>
        </w:rPr>
      </w:pPr>
      <w:r w:rsidRPr="00CB7FEC">
        <w:rPr>
          <w:w w:val="105"/>
          <w:sz w:val="28"/>
          <w:szCs w:val="28"/>
        </w:rPr>
        <w:lastRenderedPageBreak/>
        <w:t>К плану в качестве приложений прилагается:</w:t>
      </w:r>
    </w:p>
    <w:p w:rsidR="00453CDF" w:rsidRPr="00CB7FEC" w:rsidRDefault="00453CDF" w:rsidP="00500913">
      <w:pPr>
        <w:numPr>
          <w:ilvl w:val="0"/>
          <w:numId w:val="21"/>
        </w:numPr>
        <w:shd w:val="clear" w:color="auto" w:fill="FFFFFF"/>
        <w:autoSpaceDE/>
        <w:autoSpaceDN/>
        <w:adjustRightInd/>
        <w:spacing w:before="120" w:after="120"/>
        <w:ind w:left="851"/>
        <w:jc w:val="both"/>
        <w:rPr>
          <w:w w:val="105"/>
          <w:sz w:val="28"/>
          <w:szCs w:val="28"/>
        </w:rPr>
      </w:pPr>
      <w:r w:rsidRPr="00CB7FEC">
        <w:rPr>
          <w:w w:val="105"/>
          <w:sz w:val="28"/>
          <w:szCs w:val="28"/>
        </w:rPr>
        <w:t>расписание занятий по гражданской обороне и защите от чрезвычайных ситуаций на учебный год;</w:t>
      </w:r>
    </w:p>
    <w:p w:rsidR="00453CDF" w:rsidRPr="00CB7FEC" w:rsidRDefault="00453CDF" w:rsidP="00500913">
      <w:pPr>
        <w:numPr>
          <w:ilvl w:val="0"/>
          <w:numId w:val="21"/>
        </w:numPr>
        <w:shd w:val="clear" w:color="auto" w:fill="FFFFFF"/>
        <w:autoSpaceDE/>
        <w:autoSpaceDN/>
        <w:adjustRightInd/>
        <w:spacing w:before="120" w:after="120"/>
        <w:ind w:left="851"/>
        <w:jc w:val="both"/>
        <w:rPr>
          <w:w w:val="105"/>
          <w:sz w:val="28"/>
          <w:szCs w:val="28"/>
        </w:rPr>
      </w:pPr>
      <w:r w:rsidRPr="00CB7FEC">
        <w:rPr>
          <w:w w:val="105"/>
          <w:sz w:val="28"/>
          <w:szCs w:val="28"/>
        </w:rPr>
        <w:t>перечень тем, нормативных документов для самостоятельного изучения по вопросам организации, планирования и проведения мероприятий по ГО</w:t>
      </w:r>
      <w:r w:rsidR="000D6DE1">
        <w:rPr>
          <w:w w:val="105"/>
          <w:sz w:val="28"/>
          <w:szCs w:val="28"/>
        </w:rPr>
        <w:t xml:space="preserve"> и </w:t>
      </w:r>
      <w:r w:rsidRPr="00CB7FEC">
        <w:rPr>
          <w:w w:val="105"/>
          <w:sz w:val="28"/>
          <w:szCs w:val="28"/>
        </w:rPr>
        <w:t>ЧС;</w:t>
      </w:r>
    </w:p>
    <w:p w:rsidR="00453CDF" w:rsidRPr="00CB7FEC" w:rsidRDefault="00453CDF" w:rsidP="00500913">
      <w:pPr>
        <w:numPr>
          <w:ilvl w:val="0"/>
          <w:numId w:val="21"/>
        </w:numPr>
        <w:shd w:val="clear" w:color="auto" w:fill="FFFFFF"/>
        <w:autoSpaceDE/>
        <w:autoSpaceDN/>
        <w:adjustRightInd/>
        <w:spacing w:before="120" w:after="120"/>
        <w:ind w:left="851"/>
        <w:jc w:val="both"/>
        <w:rPr>
          <w:w w:val="105"/>
          <w:sz w:val="28"/>
          <w:szCs w:val="28"/>
        </w:rPr>
      </w:pPr>
      <w:r w:rsidRPr="00CB7FEC">
        <w:rPr>
          <w:w w:val="105"/>
          <w:sz w:val="28"/>
          <w:szCs w:val="28"/>
        </w:rPr>
        <w:t>график использования учебно-материальной базы (разрабатывается при необходимости).</w:t>
      </w:r>
    </w:p>
    <w:p w:rsidR="00453CDF" w:rsidRPr="00CB7FEC" w:rsidRDefault="00453CDF" w:rsidP="00D82105">
      <w:pPr>
        <w:shd w:val="clear" w:color="auto" w:fill="FFFFFF"/>
        <w:spacing w:before="120" w:after="120"/>
        <w:ind w:firstLine="709"/>
        <w:jc w:val="both"/>
        <w:rPr>
          <w:w w:val="105"/>
          <w:sz w:val="28"/>
          <w:szCs w:val="28"/>
        </w:rPr>
      </w:pPr>
      <w:r w:rsidRPr="00CB7FEC">
        <w:rPr>
          <w:w w:val="105"/>
          <w:sz w:val="28"/>
          <w:szCs w:val="28"/>
        </w:rPr>
        <w:t>Кроме этого в структурных подразделениях по ГО</w:t>
      </w:r>
      <w:r w:rsidR="000D6DE1">
        <w:rPr>
          <w:w w:val="105"/>
          <w:sz w:val="28"/>
          <w:szCs w:val="28"/>
        </w:rPr>
        <w:t xml:space="preserve"> и </w:t>
      </w:r>
      <w:r w:rsidRPr="00CB7FEC">
        <w:rPr>
          <w:w w:val="105"/>
          <w:sz w:val="28"/>
          <w:szCs w:val="28"/>
        </w:rPr>
        <w:t>ЧС организации разрабатывается месячный план работы.</w:t>
      </w:r>
    </w:p>
    <w:p w:rsidR="00453CDF" w:rsidRPr="00CB7FEC" w:rsidRDefault="00453CDF" w:rsidP="00D82105">
      <w:pPr>
        <w:shd w:val="clear" w:color="auto" w:fill="FFFFFF"/>
        <w:spacing w:before="120" w:after="120"/>
        <w:ind w:firstLine="709"/>
        <w:jc w:val="both"/>
        <w:rPr>
          <w:w w:val="105"/>
          <w:sz w:val="28"/>
          <w:szCs w:val="28"/>
        </w:rPr>
      </w:pPr>
      <w:r w:rsidRPr="00CB7FEC">
        <w:rPr>
          <w:w w:val="105"/>
          <w:sz w:val="28"/>
          <w:szCs w:val="28"/>
          <w:u w:val="single"/>
        </w:rPr>
        <w:t>Перспективный план создания и совершенствования учебно-материальной базы</w:t>
      </w:r>
      <w:r w:rsidRPr="00CB7FEC">
        <w:rPr>
          <w:b/>
          <w:w w:val="105"/>
          <w:sz w:val="28"/>
          <w:szCs w:val="28"/>
        </w:rPr>
        <w:t xml:space="preserve"> </w:t>
      </w:r>
      <w:r w:rsidRPr="00CB7FEC">
        <w:rPr>
          <w:w w:val="105"/>
          <w:sz w:val="28"/>
          <w:szCs w:val="28"/>
        </w:rPr>
        <w:t>разрабатывается на 3-5 лет. В этом документе планируется работа по созданию учебно-материальной базы, ее совершенствованию, определяются сроки, и исполнители. Мероприятия из данного плана с конкретизацией сроков включаются в «План подготовки организации по гражданской обороне и в области защиты от чрезвычайных ситуаций на _____ год».</w:t>
      </w:r>
    </w:p>
    <w:p w:rsidR="00453CDF" w:rsidRPr="00CB7FEC" w:rsidRDefault="00453CDF" w:rsidP="00D82105">
      <w:pPr>
        <w:shd w:val="clear" w:color="auto" w:fill="FFFFFF"/>
        <w:spacing w:before="120" w:after="120"/>
        <w:ind w:firstLine="709"/>
        <w:jc w:val="both"/>
        <w:rPr>
          <w:w w:val="105"/>
          <w:sz w:val="28"/>
          <w:szCs w:val="28"/>
        </w:rPr>
      </w:pPr>
      <w:r w:rsidRPr="00CB7FEC">
        <w:rPr>
          <w:color w:val="000000"/>
          <w:w w:val="105"/>
          <w:sz w:val="28"/>
          <w:szCs w:val="28"/>
          <w:u w:val="single"/>
        </w:rPr>
        <w:t>Расписание занятий по гражданской обороне и защите от чрезвычайных ситуаций</w:t>
      </w:r>
      <w:r w:rsidRPr="00CB7FEC">
        <w:rPr>
          <w:b/>
          <w:color w:val="000000"/>
          <w:w w:val="105"/>
          <w:sz w:val="28"/>
          <w:szCs w:val="28"/>
        </w:rPr>
        <w:t xml:space="preserve"> </w:t>
      </w:r>
      <w:r w:rsidRPr="00CB7FEC">
        <w:rPr>
          <w:color w:val="000000"/>
          <w:w w:val="105"/>
          <w:sz w:val="28"/>
          <w:szCs w:val="28"/>
        </w:rPr>
        <w:t xml:space="preserve"> разрабатывается для каждой учебной группы на учебный год. При разработке расписания занятий учитываются специфика организации и предстоящие в учебном году задачи в области ГО</w:t>
      </w:r>
      <w:r w:rsidR="00B9110E" w:rsidRPr="00CB7FEC">
        <w:rPr>
          <w:color w:val="000000"/>
          <w:w w:val="105"/>
          <w:sz w:val="28"/>
          <w:szCs w:val="28"/>
        </w:rPr>
        <w:t xml:space="preserve"> и </w:t>
      </w:r>
      <w:r w:rsidRPr="00CB7FEC">
        <w:rPr>
          <w:color w:val="000000"/>
          <w:w w:val="105"/>
          <w:sz w:val="28"/>
          <w:szCs w:val="28"/>
        </w:rPr>
        <w:t>ЧС. В расписании для каждого занятия указываются: дата и место проведения, номер и наименование темы, количество часов, отводимое на ее изучение, руководитель занятия.</w:t>
      </w:r>
    </w:p>
    <w:p w:rsidR="00453CDF" w:rsidRPr="00CB7FEC" w:rsidRDefault="00453CDF" w:rsidP="00D82105">
      <w:pPr>
        <w:shd w:val="clear" w:color="auto" w:fill="FFFFFF"/>
        <w:spacing w:before="120" w:after="120"/>
        <w:ind w:firstLine="709"/>
        <w:jc w:val="both"/>
        <w:rPr>
          <w:color w:val="000000"/>
          <w:w w:val="105"/>
          <w:sz w:val="28"/>
          <w:szCs w:val="28"/>
        </w:rPr>
      </w:pPr>
      <w:r w:rsidRPr="00CB7FEC">
        <w:rPr>
          <w:color w:val="000000"/>
          <w:w w:val="105"/>
          <w:sz w:val="28"/>
          <w:szCs w:val="28"/>
        </w:rPr>
        <w:t>Расписание занятий подписывается руководителем структурного подразделения по ГО и утверждается начальником гражданской обороны объекта.</w:t>
      </w:r>
    </w:p>
    <w:p w:rsidR="00453CDF" w:rsidRPr="00CB7FEC" w:rsidRDefault="00453CDF" w:rsidP="00D82105">
      <w:pPr>
        <w:shd w:val="clear" w:color="auto" w:fill="FFFFFF"/>
        <w:spacing w:before="120" w:after="120"/>
        <w:ind w:firstLine="709"/>
        <w:jc w:val="both"/>
        <w:rPr>
          <w:color w:val="000000"/>
          <w:w w:val="105"/>
          <w:sz w:val="28"/>
          <w:szCs w:val="28"/>
        </w:rPr>
      </w:pPr>
      <w:r w:rsidRPr="00CB7FEC">
        <w:rPr>
          <w:color w:val="000000"/>
          <w:w w:val="105"/>
          <w:sz w:val="28"/>
          <w:szCs w:val="28"/>
        </w:rPr>
        <w:t>Расписание занятий рекомендуется вывешивать заблаговременно, на видном месте, вблизи рабочих мест, чтобы каждый обучающийся мог его своевременно прочитать и узнать время, место и тему занятия.</w:t>
      </w:r>
    </w:p>
    <w:p w:rsidR="00453CDF" w:rsidRPr="00CB7FEC" w:rsidRDefault="00453CDF" w:rsidP="00D82105">
      <w:pPr>
        <w:shd w:val="clear" w:color="auto" w:fill="FFFFFF"/>
        <w:spacing w:before="120" w:after="120"/>
        <w:ind w:firstLine="709"/>
        <w:jc w:val="both"/>
        <w:rPr>
          <w:w w:val="105"/>
          <w:sz w:val="28"/>
          <w:szCs w:val="28"/>
        </w:rPr>
      </w:pPr>
      <w:r w:rsidRPr="00CB7FEC">
        <w:rPr>
          <w:w w:val="105"/>
          <w:sz w:val="28"/>
          <w:szCs w:val="28"/>
          <w:u w:val="single"/>
        </w:rPr>
        <w:t>Журнал персонального учета переподготовки и повышения квалификации руководящего состава и руководителей формирований</w:t>
      </w:r>
      <w:r w:rsidRPr="00CB7FEC">
        <w:rPr>
          <w:w w:val="105"/>
          <w:sz w:val="28"/>
          <w:szCs w:val="28"/>
        </w:rPr>
        <w:t xml:space="preserve"> – документ, который постоянно ведется в организации. В этом журнале учитываются все должностные лица и специалисты по ГО</w:t>
      </w:r>
      <w:r w:rsidR="000D6DE1">
        <w:rPr>
          <w:w w:val="105"/>
          <w:sz w:val="28"/>
          <w:szCs w:val="28"/>
        </w:rPr>
        <w:t xml:space="preserve"> и </w:t>
      </w:r>
      <w:r w:rsidRPr="00CB7FEC">
        <w:rPr>
          <w:w w:val="105"/>
          <w:sz w:val="28"/>
          <w:szCs w:val="28"/>
        </w:rPr>
        <w:t xml:space="preserve">ЧС организации, которые в соответствии с установленной периодичностью должны проходить подготовку в </w:t>
      </w:r>
      <w:r w:rsidR="00B9110E" w:rsidRPr="00CB7FEC">
        <w:rPr>
          <w:w w:val="105"/>
          <w:sz w:val="28"/>
          <w:szCs w:val="28"/>
        </w:rPr>
        <w:t>О</w:t>
      </w:r>
      <w:r w:rsidRPr="00CB7FEC">
        <w:rPr>
          <w:w w:val="105"/>
          <w:sz w:val="28"/>
          <w:szCs w:val="28"/>
        </w:rPr>
        <w:t>УМЦ по ГО</w:t>
      </w:r>
      <w:r w:rsidR="00B9110E" w:rsidRPr="00CB7FEC">
        <w:rPr>
          <w:w w:val="105"/>
          <w:sz w:val="28"/>
          <w:szCs w:val="28"/>
        </w:rPr>
        <w:t xml:space="preserve"> и </w:t>
      </w:r>
      <w:r w:rsidRPr="00CB7FEC">
        <w:rPr>
          <w:w w:val="105"/>
          <w:sz w:val="28"/>
          <w:szCs w:val="28"/>
        </w:rPr>
        <w:t xml:space="preserve">ЧС </w:t>
      </w:r>
      <w:r w:rsidR="00B9110E" w:rsidRPr="00CB7FEC">
        <w:rPr>
          <w:w w:val="105"/>
          <w:sz w:val="28"/>
          <w:szCs w:val="28"/>
        </w:rPr>
        <w:t xml:space="preserve"> Тюменской</w:t>
      </w:r>
      <w:r w:rsidRPr="00CB7FEC">
        <w:rPr>
          <w:w w:val="105"/>
          <w:sz w:val="28"/>
          <w:szCs w:val="28"/>
        </w:rPr>
        <w:t xml:space="preserve"> обл</w:t>
      </w:r>
      <w:r w:rsidR="00B9110E" w:rsidRPr="00CB7FEC">
        <w:rPr>
          <w:w w:val="105"/>
          <w:sz w:val="28"/>
          <w:szCs w:val="28"/>
        </w:rPr>
        <w:t>асти</w:t>
      </w:r>
      <w:r w:rsidRPr="00CB7FEC">
        <w:rPr>
          <w:w w:val="105"/>
          <w:sz w:val="28"/>
          <w:szCs w:val="28"/>
        </w:rPr>
        <w:t xml:space="preserve">. </w:t>
      </w:r>
    </w:p>
    <w:p w:rsidR="00453CDF" w:rsidRPr="00CB7FEC" w:rsidRDefault="00453CDF" w:rsidP="00D82105">
      <w:pPr>
        <w:shd w:val="clear" w:color="auto" w:fill="FFFFFF"/>
        <w:spacing w:before="120" w:after="120"/>
        <w:ind w:firstLine="709"/>
        <w:jc w:val="both"/>
        <w:rPr>
          <w:w w:val="105"/>
          <w:sz w:val="28"/>
          <w:szCs w:val="28"/>
        </w:rPr>
      </w:pPr>
      <w:r w:rsidRPr="00CB7FEC">
        <w:rPr>
          <w:w w:val="105"/>
          <w:sz w:val="28"/>
          <w:szCs w:val="28"/>
        </w:rPr>
        <w:t xml:space="preserve">Для учета проводимых занятий ведутся журналы учета посещаемости и успеваемости по гражданской обороне и защите от чрезвычайных ситуаций со всеми категории обучаемых. Они выдаются каждой учебной группе и формирования. Отметки о проведении занятий делает руководитель учебной группы, а </w:t>
      </w:r>
      <w:proofErr w:type="gramStart"/>
      <w:r w:rsidRPr="00CB7FEC">
        <w:rPr>
          <w:w w:val="105"/>
          <w:sz w:val="28"/>
          <w:szCs w:val="28"/>
        </w:rPr>
        <w:t>контроль за</w:t>
      </w:r>
      <w:proofErr w:type="gramEnd"/>
      <w:r w:rsidRPr="00CB7FEC">
        <w:rPr>
          <w:w w:val="105"/>
          <w:sz w:val="28"/>
          <w:szCs w:val="28"/>
        </w:rPr>
        <w:t xml:space="preserve"> правильностью и </w:t>
      </w:r>
      <w:r w:rsidRPr="00CB7FEC">
        <w:rPr>
          <w:w w:val="105"/>
          <w:sz w:val="28"/>
          <w:szCs w:val="28"/>
        </w:rPr>
        <w:lastRenderedPageBreak/>
        <w:t>своевременностью ведением журналов учета во всех учебных группах осуществляет руководитель структурного подразделения по ГО</w:t>
      </w:r>
      <w:r w:rsidR="00B9110E" w:rsidRPr="00CB7FEC">
        <w:rPr>
          <w:w w:val="105"/>
          <w:sz w:val="28"/>
          <w:szCs w:val="28"/>
        </w:rPr>
        <w:t xml:space="preserve"> и </w:t>
      </w:r>
      <w:r w:rsidRPr="00CB7FEC">
        <w:rPr>
          <w:w w:val="105"/>
          <w:sz w:val="28"/>
          <w:szCs w:val="28"/>
        </w:rPr>
        <w:t>ЧС организации.</w:t>
      </w:r>
    </w:p>
    <w:p w:rsidR="00453CDF" w:rsidRPr="00CB7FEC" w:rsidRDefault="00453CDF" w:rsidP="00D82105">
      <w:pPr>
        <w:shd w:val="clear" w:color="auto" w:fill="FFFFFF"/>
        <w:spacing w:before="120" w:after="120"/>
        <w:ind w:firstLine="709"/>
        <w:jc w:val="both"/>
        <w:rPr>
          <w:w w:val="105"/>
          <w:sz w:val="28"/>
          <w:szCs w:val="28"/>
        </w:rPr>
      </w:pPr>
      <w:r w:rsidRPr="00CB7FEC">
        <w:rPr>
          <w:w w:val="105"/>
          <w:sz w:val="28"/>
          <w:szCs w:val="28"/>
        </w:rPr>
        <w:t>По завершению изучения учебной программы (учебного года) журнал сдается на хранения в структурное подразделение по ГО</w:t>
      </w:r>
      <w:r w:rsidR="00B9110E" w:rsidRPr="00CB7FEC">
        <w:rPr>
          <w:w w:val="105"/>
          <w:sz w:val="28"/>
          <w:szCs w:val="28"/>
        </w:rPr>
        <w:t xml:space="preserve"> и </w:t>
      </w:r>
      <w:r w:rsidRPr="00CB7FEC">
        <w:rPr>
          <w:w w:val="105"/>
          <w:sz w:val="28"/>
          <w:szCs w:val="28"/>
        </w:rPr>
        <w:t>ЧС организации. Срок хранения в течени</w:t>
      </w:r>
      <w:r w:rsidR="00B9110E" w:rsidRPr="00CB7FEC">
        <w:rPr>
          <w:w w:val="105"/>
          <w:sz w:val="28"/>
          <w:szCs w:val="28"/>
        </w:rPr>
        <w:t>е</w:t>
      </w:r>
      <w:r w:rsidRPr="00CB7FEC">
        <w:rPr>
          <w:w w:val="105"/>
          <w:sz w:val="28"/>
          <w:szCs w:val="28"/>
        </w:rPr>
        <w:t xml:space="preserve"> следующего учебного года.</w:t>
      </w:r>
    </w:p>
    <w:p w:rsidR="00682CE4" w:rsidRPr="00667F0F" w:rsidRDefault="00453CDF" w:rsidP="00667F0F">
      <w:pPr>
        <w:shd w:val="clear" w:color="auto" w:fill="FFFFFF"/>
        <w:spacing w:before="120" w:after="120"/>
        <w:ind w:firstLine="709"/>
        <w:jc w:val="both"/>
        <w:rPr>
          <w:w w:val="105"/>
          <w:sz w:val="28"/>
          <w:szCs w:val="28"/>
        </w:rPr>
      </w:pPr>
      <w:r w:rsidRPr="00CB7FEC">
        <w:rPr>
          <w:w w:val="105"/>
          <w:sz w:val="28"/>
          <w:szCs w:val="28"/>
        </w:rPr>
        <w:t>Таким образом, учет подготовки и обучения в области ГО</w:t>
      </w:r>
      <w:r w:rsidR="00B9110E" w:rsidRPr="00CB7FEC">
        <w:rPr>
          <w:w w:val="105"/>
          <w:sz w:val="28"/>
          <w:szCs w:val="28"/>
        </w:rPr>
        <w:t xml:space="preserve"> и </w:t>
      </w:r>
      <w:r w:rsidRPr="00CB7FEC">
        <w:rPr>
          <w:w w:val="105"/>
          <w:sz w:val="28"/>
          <w:szCs w:val="28"/>
        </w:rPr>
        <w:t>ЧС ведется постоянно и должен отражать все проводимые учебные мероприятия.</w:t>
      </w:r>
    </w:p>
    <w:p w:rsidR="00682CE4" w:rsidRPr="00CB7FEC" w:rsidRDefault="00682CE4" w:rsidP="00D82105">
      <w:pPr>
        <w:shd w:val="clear" w:color="auto" w:fill="FFFFFF"/>
        <w:spacing w:before="120" w:after="120" w:line="276" w:lineRule="auto"/>
        <w:ind w:firstLine="709"/>
        <w:jc w:val="both"/>
        <w:rPr>
          <w:sz w:val="28"/>
          <w:szCs w:val="28"/>
        </w:rPr>
      </w:pPr>
      <w:r w:rsidRPr="00CB7FEC">
        <w:rPr>
          <w:spacing w:val="-5"/>
          <w:sz w:val="28"/>
          <w:szCs w:val="28"/>
        </w:rPr>
        <w:t xml:space="preserve">Для эффективных действий населения при выполнении мероприятий ГО, защиты от ЧС в настоящее время недостаточно только знаний и умений. </w:t>
      </w:r>
      <w:r w:rsidRPr="00CB7FEC">
        <w:rPr>
          <w:spacing w:val="-3"/>
          <w:sz w:val="28"/>
          <w:szCs w:val="28"/>
        </w:rPr>
        <w:t xml:space="preserve">Необходимо, чтобы безопасность жизнедеятельности стала органической потребностью человека, социальных групп и общества. </w:t>
      </w:r>
      <w:r w:rsidRPr="00CB7FEC">
        <w:rPr>
          <w:spacing w:val="-1"/>
          <w:sz w:val="28"/>
          <w:szCs w:val="28"/>
        </w:rPr>
        <w:t xml:space="preserve">Решить эту задачу </w:t>
      </w:r>
      <w:r w:rsidR="001C7C43" w:rsidRPr="00CB7FEC">
        <w:rPr>
          <w:spacing w:val="-1"/>
          <w:sz w:val="28"/>
          <w:szCs w:val="28"/>
        </w:rPr>
        <w:t>можно,</w:t>
      </w:r>
      <w:r w:rsidRPr="00CB7FEC">
        <w:rPr>
          <w:spacing w:val="-1"/>
          <w:sz w:val="28"/>
          <w:szCs w:val="28"/>
        </w:rPr>
        <w:t xml:space="preserve"> прежде всего в процессе обучения и </w:t>
      </w:r>
      <w:r w:rsidRPr="00CB7FEC">
        <w:rPr>
          <w:spacing w:val="-3"/>
          <w:sz w:val="28"/>
          <w:szCs w:val="28"/>
        </w:rPr>
        <w:t>воспитания, пропаганды знаний, оперативного информирования.</w:t>
      </w:r>
    </w:p>
    <w:p w:rsidR="00CB7FEC" w:rsidRPr="00CB7FEC" w:rsidRDefault="00CB7FEC" w:rsidP="00D82105">
      <w:pPr>
        <w:pStyle w:val="5"/>
        <w:spacing w:before="120" w:after="120" w:line="276" w:lineRule="auto"/>
        <w:ind w:firstLine="709"/>
        <w:jc w:val="both"/>
        <w:rPr>
          <w:i w:val="0"/>
          <w:sz w:val="28"/>
          <w:szCs w:val="28"/>
        </w:rPr>
      </w:pPr>
    </w:p>
    <w:p w:rsidR="00636811" w:rsidRDefault="00636811" w:rsidP="00D82105">
      <w:pPr>
        <w:spacing w:before="120" w:after="120" w:line="276" w:lineRule="auto"/>
        <w:ind w:firstLine="709"/>
        <w:jc w:val="both"/>
        <w:rPr>
          <w:sz w:val="28"/>
          <w:szCs w:val="28"/>
        </w:rPr>
      </w:pPr>
    </w:p>
    <w:p w:rsidR="00636811" w:rsidRPr="00CB7FEC" w:rsidRDefault="00636811" w:rsidP="00D82105">
      <w:pPr>
        <w:spacing w:before="120" w:after="120" w:line="276" w:lineRule="auto"/>
        <w:ind w:firstLine="709"/>
        <w:jc w:val="both"/>
        <w:rPr>
          <w:sz w:val="28"/>
          <w:szCs w:val="28"/>
        </w:rPr>
      </w:pPr>
    </w:p>
    <w:p w:rsidR="004252D3" w:rsidRPr="00CB7FEC" w:rsidRDefault="004252D3" w:rsidP="00D82105">
      <w:pPr>
        <w:shd w:val="clear" w:color="auto" w:fill="FFFFFF"/>
        <w:spacing w:before="120" w:after="120" w:line="276" w:lineRule="auto"/>
        <w:ind w:firstLine="709"/>
        <w:jc w:val="both"/>
        <w:rPr>
          <w:sz w:val="28"/>
          <w:szCs w:val="28"/>
        </w:rPr>
        <w:sectPr w:rsidR="004252D3" w:rsidRPr="00CB7FEC" w:rsidSect="0084179A">
          <w:footerReference w:type="even" r:id="rId8"/>
          <w:footerReference w:type="default" r:id="rId9"/>
          <w:type w:val="nextColumn"/>
          <w:pgSz w:w="11909" w:h="16834"/>
          <w:pgMar w:top="1134" w:right="710" w:bottom="1134" w:left="1571" w:header="720" w:footer="720" w:gutter="0"/>
          <w:cols w:space="60"/>
          <w:noEndnote/>
        </w:sectPr>
      </w:pPr>
    </w:p>
    <w:p w:rsidR="00682CE4" w:rsidRPr="00CB7FEC" w:rsidRDefault="00637333" w:rsidP="00D82105">
      <w:pPr>
        <w:framePr w:w="9492" w:h="6321" w:hRule="exact" w:hSpace="10080" w:wrap="notBeside" w:vAnchor="text" w:hAnchor="page" w:x="1582" w:y="3607"/>
        <w:spacing w:before="120" w:after="12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029" type="#_x0000_t202" style="position:absolute;left:0;text-align:left;margin-left:294pt;margin-top:-17.5pt;width:204.05pt;height:156pt;z-index:251648512">
            <v:textbox style="mso-next-textbox:#_x0000_s1029">
              <w:txbxContent>
                <w:p w:rsidR="002F1E46" w:rsidRDefault="002F1E46" w:rsidP="001E123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1</w:t>
                  </w:r>
                </w:p>
                <w:p w:rsidR="002F1E46" w:rsidRDefault="002F1E46" w:rsidP="001E1238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2F1E46" w:rsidRDefault="002F1E46" w:rsidP="001E1238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1E1238"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2F1E46" w:rsidRDefault="002F1E46" w:rsidP="001E123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Руководитель ГО предприятия</w:t>
                  </w:r>
                </w:p>
                <w:p w:rsidR="002F1E46" w:rsidRDefault="002F1E46" w:rsidP="001E123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</w:t>
                  </w:r>
                </w:p>
                <w:p w:rsidR="002F1E46" w:rsidRDefault="002F1E46" w:rsidP="001E123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(подпись)</w:t>
                  </w:r>
                </w:p>
                <w:p w:rsidR="002F1E46" w:rsidRPr="001E1238" w:rsidRDefault="002F1E46" w:rsidP="001E123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«______»_____________200_г.</w:t>
                  </w:r>
                </w:p>
              </w:txbxContent>
            </v:textbox>
          </v:shape>
        </w:pict>
      </w:r>
      <w:r w:rsidR="00E53BED" w:rsidRPr="00CB7FEC">
        <w:rPr>
          <w:noProof/>
          <w:sz w:val="28"/>
          <w:szCs w:val="28"/>
        </w:rPr>
        <w:drawing>
          <wp:inline distT="0" distB="0" distL="0" distR="0">
            <wp:extent cx="5954395" cy="396621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395" cy="396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CE4" w:rsidRPr="00CB7FEC" w:rsidRDefault="00637333" w:rsidP="00D82105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4" type="#_x0000_t202" style="position:absolute;left:0;text-align:left;margin-left:294.5pt;margin-top:-17.5pt;width:204.05pt;height:174pt;z-index:251649536" strokecolor="white">
            <v:textbox style="mso-next-textbox:#_x0000_s1034">
              <w:txbxContent>
                <w:p w:rsidR="002F1E46" w:rsidRDefault="002F1E46" w:rsidP="001E123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1</w:t>
                  </w:r>
                </w:p>
                <w:p w:rsidR="002F1E46" w:rsidRDefault="002F1E46" w:rsidP="001E1238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2F1E46" w:rsidRDefault="002F1E46" w:rsidP="001E1238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1E1238"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2F1E46" w:rsidRDefault="002F1E46" w:rsidP="001E123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Руководитель ГО предприятия</w:t>
                  </w:r>
                </w:p>
                <w:p w:rsidR="002F1E46" w:rsidRDefault="002F1E46" w:rsidP="001E123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</w:t>
                  </w:r>
                </w:p>
                <w:p w:rsidR="002F1E46" w:rsidRDefault="002F1E46" w:rsidP="001E123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(подпись)</w:t>
                  </w:r>
                </w:p>
                <w:p w:rsidR="002F1E46" w:rsidRPr="001E1238" w:rsidRDefault="002F1E46" w:rsidP="001E123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«______»_____________20___г.</w:t>
                  </w:r>
                </w:p>
              </w:txbxContent>
            </v:textbox>
          </v:shape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028" editas="canvas" style="width:348pt;height:3in;mso-position-horizontal-relative:char;mso-position-vertical-relative:line" coordorigin="6289,-1968" coordsize="5721,361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6289;top:-1968;width:5721;height:3617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p w:rsidR="004672B9" w:rsidRPr="00CB7FEC" w:rsidRDefault="004672B9" w:rsidP="00D82105">
      <w:pPr>
        <w:framePr w:w="11490" w:h="8597" w:hSpace="10080" w:wrap="notBeside" w:vAnchor="text" w:hAnchor="page" w:x="142" w:y="3367"/>
        <w:tabs>
          <w:tab w:val="left" w:pos="142"/>
        </w:tabs>
        <w:spacing w:before="120" w:after="120" w:line="276" w:lineRule="auto"/>
        <w:ind w:right="1101" w:firstLine="284"/>
        <w:jc w:val="both"/>
        <w:rPr>
          <w:sz w:val="28"/>
          <w:szCs w:val="28"/>
        </w:rPr>
      </w:pPr>
    </w:p>
    <w:tbl>
      <w:tblPr>
        <w:tblStyle w:val="ac"/>
        <w:tblpPr w:leftFromText="180" w:rightFromText="180" w:vertAnchor="text" w:horzAnchor="margin" w:tblpXSpec="center" w:tblpY="1680"/>
        <w:tblW w:w="11307" w:type="dxa"/>
        <w:tblLayout w:type="fixed"/>
        <w:tblLook w:val="04A0"/>
      </w:tblPr>
      <w:tblGrid>
        <w:gridCol w:w="817"/>
        <w:gridCol w:w="4111"/>
        <w:gridCol w:w="1134"/>
        <w:gridCol w:w="1417"/>
        <w:gridCol w:w="1418"/>
        <w:gridCol w:w="1276"/>
        <w:gridCol w:w="1025"/>
        <w:gridCol w:w="109"/>
      </w:tblGrid>
      <w:tr w:rsidR="008C0A87" w:rsidRPr="001C0ACE" w:rsidTr="00110B1B">
        <w:trPr>
          <w:gridAfter w:val="1"/>
          <w:wAfter w:w="109" w:type="dxa"/>
        </w:trPr>
        <w:tc>
          <w:tcPr>
            <w:tcW w:w="11198" w:type="dxa"/>
            <w:gridSpan w:val="7"/>
            <w:tcBorders>
              <w:top w:val="nil"/>
              <w:left w:val="nil"/>
              <w:right w:val="nil"/>
            </w:tcBorders>
          </w:tcPr>
          <w:p w:rsidR="008C0A87" w:rsidRPr="00FD229C" w:rsidRDefault="00E94DA2" w:rsidP="00D82105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      </w:t>
            </w:r>
            <w:r w:rsidR="008C0A87" w:rsidRPr="00FD229C">
              <w:rPr>
                <w:rFonts w:ascii="Times New Roman" w:hAnsi="Times New Roman"/>
                <w:b/>
                <w:noProof/>
                <w:sz w:val="24"/>
                <w:szCs w:val="24"/>
              </w:rPr>
              <w:t>РАСПИСАНИЕ ЗАНЯТИЙ</w:t>
            </w:r>
          </w:p>
        </w:tc>
      </w:tr>
      <w:tr w:rsidR="008C0A87" w:rsidRPr="008C0A87" w:rsidTr="00110B1B">
        <w:tc>
          <w:tcPr>
            <w:tcW w:w="817" w:type="dxa"/>
          </w:tcPr>
          <w:p w:rsidR="008C0A87" w:rsidRPr="00110B1B" w:rsidRDefault="008C0A87" w:rsidP="00D82105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10B1B">
              <w:rPr>
                <w:rFonts w:ascii="Times New Roman" w:hAnsi="Times New Roman"/>
                <w:noProof/>
                <w:sz w:val="24"/>
                <w:szCs w:val="24"/>
              </w:rPr>
              <w:t>Дата</w:t>
            </w:r>
          </w:p>
        </w:tc>
        <w:tc>
          <w:tcPr>
            <w:tcW w:w="4111" w:type="dxa"/>
          </w:tcPr>
          <w:p w:rsidR="008C0A87" w:rsidRPr="00110B1B" w:rsidRDefault="008C0A87" w:rsidP="00D82105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10B1B">
              <w:rPr>
                <w:rFonts w:ascii="Times New Roman" w:hAnsi="Times New Roman"/>
                <w:noProof/>
                <w:sz w:val="24"/>
                <w:szCs w:val="24"/>
              </w:rPr>
              <w:t>Наименование темы</w:t>
            </w:r>
          </w:p>
        </w:tc>
        <w:tc>
          <w:tcPr>
            <w:tcW w:w="1134" w:type="dxa"/>
          </w:tcPr>
          <w:p w:rsidR="008C0A87" w:rsidRPr="00110B1B" w:rsidRDefault="008C0A87" w:rsidP="00D82105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10B1B">
              <w:rPr>
                <w:rFonts w:ascii="Times New Roman" w:hAnsi="Times New Roman"/>
                <w:noProof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</w:tcPr>
          <w:p w:rsidR="008C0A87" w:rsidRPr="00110B1B" w:rsidRDefault="008C0A87" w:rsidP="00D82105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10B1B">
              <w:rPr>
                <w:rFonts w:ascii="Times New Roman" w:hAnsi="Times New Roman"/>
                <w:noProof/>
                <w:sz w:val="24"/>
                <w:szCs w:val="24"/>
              </w:rPr>
              <w:t>Метод проведения</w:t>
            </w:r>
          </w:p>
        </w:tc>
        <w:tc>
          <w:tcPr>
            <w:tcW w:w="1418" w:type="dxa"/>
          </w:tcPr>
          <w:p w:rsidR="008C0A87" w:rsidRPr="00110B1B" w:rsidRDefault="008C0A87" w:rsidP="00D82105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10B1B">
              <w:rPr>
                <w:rFonts w:ascii="Times New Roman" w:hAnsi="Times New Roman"/>
                <w:noProof/>
                <w:sz w:val="24"/>
                <w:szCs w:val="24"/>
              </w:rPr>
              <w:t>Место проведения</w:t>
            </w:r>
          </w:p>
        </w:tc>
        <w:tc>
          <w:tcPr>
            <w:tcW w:w="1276" w:type="dxa"/>
          </w:tcPr>
          <w:p w:rsidR="008C0A87" w:rsidRPr="00110B1B" w:rsidRDefault="008C0A87" w:rsidP="00D82105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10B1B">
              <w:rPr>
                <w:rFonts w:ascii="Times New Roman" w:hAnsi="Times New Roman"/>
                <w:noProof/>
                <w:sz w:val="24"/>
                <w:szCs w:val="24"/>
              </w:rPr>
              <w:t>Кто проводит</w:t>
            </w:r>
          </w:p>
        </w:tc>
        <w:tc>
          <w:tcPr>
            <w:tcW w:w="1134" w:type="dxa"/>
            <w:gridSpan w:val="2"/>
          </w:tcPr>
          <w:p w:rsidR="008C0A87" w:rsidRPr="00110B1B" w:rsidRDefault="008C0A87" w:rsidP="00D82105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10B1B">
              <w:rPr>
                <w:rFonts w:ascii="Times New Roman" w:hAnsi="Times New Roman"/>
                <w:noProof/>
                <w:sz w:val="24"/>
                <w:szCs w:val="24"/>
              </w:rPr>
              <w:t>Отметка о вып.</w:t>
            </w:r>
          </w:p>
        </w:tc>
      </w:tr>
      <w:tr w:rsidR="00E94DA2" w:rsidRPr="00536FB9" w:rsidTr="00110B1B">
        <w:trPr>
          <w:trHeight w:val="702"/>
        </w:trPr>
        <w:tc>
          <w:tcPr>
            <w:tcW w:w="817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18.1.</w:t>
            </w:r>
          </w:p>
        </w:tc>
        <w:tc>
          <w:tcPr>
            <w:tcW w:w="4111" w:type="dxa"/>
          </w:tcPr>
          <w:p w:rsidR="008C0A87" w:rsidRPr="00536FB9" w:rsidRDefault="008C0A87" w:rsidP="00D82105">
            <w:pPr>
              <w:shd w:val="clear" w:color="auto" w:fill="FFFFFF"/>
              <w:rPr>
                <w:rFonts w:ascii="Times New Roman" w:hAnsi="Times New Roman"/>
              </w:rPr>
            </w:pPr>
            <w:r w:rsidRPr="00536FB9">
              <w:rPr>
                <w:rFonts w:ascii="Times New Roman" w:eastAsia="Times New Roman" w:hAnsi="Times New Roman"/>
              </w:rPr>
              <w:t>Чрезвычайные ситуации, характерные для региона (муниципального образования), присущие им опасности для населения и возможные способы защиты от них работников организации</w:t>
            </w:r>
          </w:p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134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2</w:t>
            </w:r>
          </w:p>
        </w:tc>
        <w:tc>
          <w:tcPr>
            <w:tcW w:w="1417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беседа</w:t>
            </w:r>
          </w:p>
        </w:tc>
        <w:tc>
          <w:tcPr>
            <w:tcW w:w="1418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Класс ГОЧС</w:t>
            </w:r>
          </w:p>
        </w:tc>
        <w:tc>
          <w:tcPr>
            <w:tcW w:w="1276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Начальник отдела ГОЧС</w:t>
            </w:r>
          </w:p>
        </w:tc>
        <w:tc>
          <w:tcPr>
            <w:tcW w:w="1134" w:type="dxa"/>
            <w:gridSpan w:val="2"/>
          </w:tcPr>
          <w:p w:rsidR="008C0A87" w:rsidRPr="00536FB9" w:rsidRDefault="008C0A87" w:rsidP="00D82105">
            <w:pPr>
              <w:spacing w:before="240"/>
              <w:jc w:val="center"/>
              <w:rPr>
                <w:rFonts w:ascii="Times New Roman" w:hAnsi="Times New Roman"/>
                <w:b/>
                <w:noProof/>
              </w:rPr>
            </w:pPr>
          </w:p>
        </w:tc>
      </w:tr>
      <w:tr w:rsidR="00110B1B" w:rsidRPr="00536FB9" w:rsidTr="00110B1B">
        <w:trPr>
          <w:trHeight w:val="391"/>
        </w:trPr>
        <w:tc>
          <w:tcPr>
            <w:tcW w:w="817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22.2</w:t>
            </w:r>
          </w:p>
        </w:tc>
        <w:tc>
          <w:tcPr>
            <w:tcW w:w="4111" w:type="dxa"/>
          </w:tcPr>
          <w:p w:rsidR="008C0A87" w:rsidRPr="00536FB9" w:rsidRDefault="008C0A87" w:rsidP="00D82105">
            <w:pPr>
              <w:shd w:val="clear" w:color="auto" w:fill="FFFFFF"/>
              <w:rPr>
                <w:rFonts w:ascii="Times New Roman" w:hAnsi="Times New Roman"/>
              </w:rPr>
            </w:pPr>
            <w:r w:rsidRPr="00536FB9">
              <w:rPr>
                <w:rFonts w:ascii="Times New Roman" w:eastAsia="Times New Roman" w:hAnsi="Times New Roman"/>
              </w:rPr>
              <w:t>Сигналы оповещения об опасностях, порядок их доведения до населения и действия по ним работников организаций</w:t>
            </w:r>
          </w:p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134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1</w:t>
            </w:r>
          </w:p>
        </w:tc>
        <w:tc>
          <w:tcPr>
            <w:tcW w:w="1417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беседа</w:t>
            </w:r>
          </w:p>
        </w:tc>
        <w:tc>
          <w:tcPr>
            <w:tcW w:w="1418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276" w:type="dxa"/>
          </w:tcPr>
          <w:p w:rsidR="008C0A87" w:rsidRPr="00536FB9" w:rsidRDefault="008C0A87" w:rsidP="00D82105">
            <w:pPr>
              <w:spacing w:before="240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134" w:type="dxa"/>
            <w:gridSpan w:val="2"/>
          </w:tcPr>
          <w:p w:rsidR="008C0A87" w:rsidRPr="00536FB9" w:rsidRDefault="008C0A87" w:rsidP="00D82105">
            <w:pPr>
              <w:spacing w:before="240"/>
              <w:jc w:val="center"/>
              <w:rPr>
                <w:rFonts w:ascii="Times New Roman" w:hAnsi="Times New Roman"/>
                <w:b/>
                <w:noProof/>
              </w:rPr>
            </w:pPr>
          </w:p>
        </w:tc>
      </w:tr>
      <w:tr w:rsidR="00110B1B" w:rsidRPr="00536FB9" w:rsidTr="00110B1B">
        <w:trPr>
          <w:trHeight w:val="619"/>
        </w:trPr>
        <w:tc>
          <w:tcPr>
            <w:tcW w:w="817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18.3</w:t>
            </w:r>
          </w:p>
        </w:tc>
        <w:tc>
          <w:tcPr>
            <w:tcW w:w="4111" w:type="dxa"/>
          </w:tcPr>
          <w:p w:rsidR="008C0A87" w:rsidRPr="00536FB9" w:rsidRDefault="008C0A87" w:rsidP="00D82105">
            <w:pPr>
              <w:shd w:val="clear" w:color="auto" w:fill="FFFFFF"/>
              <w:ind w:left="10"/>
              <w:rPr>
                <w:rFonts w:ascii="Times New Roman" w:hAnsi="Times New Roman"/>
              </w:rPr>
            </w:pPr>
            <w:r w:rsidRPr="00536FB9">
              <w:rPr>
                <w:rFonts w:ascii="Times New Roman" w:eastAsia="Times New Roman" w:hAnsi="Times New Roman"/>
              </w:rPr>
              <w:t>Средства коллективной и индивидуальной защиты работников организаций, а также первичные средства пожаротушения, имеющиеся в организации. Порядок и правила их применения и использования</w:t>
            </w:r>
          </w:p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134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2</w:t>
            </w:r>
          </w:p>
        </w:tc>
        <w:tc>
          <w:tcPr>
            <w:tcW w:w="1417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практич.</w:t>
            </w:r>
          </w:p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занятие</w:t>
            </w:r>
          </w:p>
        </w:tc>
        <w:tc>
          <w:tcPr>
            <w:tcW w:w="1418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276" w:type="dxa"/>
          </w:tcPr>
          <w:p w:rsidR="008C0A87" w:rsidRPr="00536FB9" w:rsidRDefault="008C0A87" w:rsidP="00D82105">
            <w:pPr>
              <w:spacing w:before="240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134" w:type="dxa"/>
            <w:gridSpan w:val="2"/>
          </w:tcPr>
          <w:p w:rsidR="008C0A87" w:rsidRPr="00536FB9" w:rsidRDefault="008C0A87" w:rsidP="00D82105">
            <w:pPr>
              <w:spacing w:before="240"/>
              <w:jc w:val="center"/>
              <w:rPr>
                <w:rFonts w:ascii="Times New Roman" w:hAnsi="Times New Roman"/>
                <w:b/>
                <w:noProof/>
              </w:rPr>
            </w:pPr>
          </w:p>
        </w:tc>
      </w:tr>
      <w:tr w:rsidR="00110B1B" w:rsidRPr="00536FB9" w:rsidTr="00110B1B">
        <w:trPr>
          <w:trHeight w:val="444"/>
        </w:trPr>
        <w:tc>
          <w:tcPr>
            <w:tcW w:w="817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16.4</w:t>
            </w:r>
          </w:p>
        </w:tc>
        <w:tc>
          <w:tcPr>
            <w:tcW w:w="4111" w:type="dxa"/>
          </w:tcPr>
          <w:p w:rsidR="008C0A87" w:rsidRPr="00536FB9" w:rsidRDefault="008C0A87" w:rsidP="00D82105">
            <w:pPr>
              <w:shd w:val="clear" w:color="auto" w:fill="FFFFFF"/>
              <w:rPr>
                <w:rFonts w:ascii="Times New Roman" w:hAnsi="Times New Roman"/>
              </w:rPr>
            </w:pPr>
            <w:r w:rsidRPr="00536FB9">
              <w:rPr>
                <w:rFonts w:ascii="Times New Roman" w:eastAsia="Times New Roman" w:hAnsi="Times New Roman"/>
              </w:rPr>
              <w:t>Действия работников организаций по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536FB9">
              <w:rPr>
                <w:rFonts w:ascii="Times New Roman" w:eastAsia="Times New Roman" w:hAnsi="Times New Roman"/>
              </w:rPr>
              <w:t>предупреждению аварий, катастроф и пожаров на территории организации и в случае их возникновения</w:t>
            </w:r>
          </w:p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134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3</w:t>
            </w:r>
          </w:p>
        </w:tc>
        <w:tc>
          <w:tcPr>
            <w:tcW w:w="1417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практич.</w:t>
            </w:r>
          </w:p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занятие</w:t>
            </w:r>
          </w:p>
        </w:tc>
        <w:tc>
          <w:tcPr>
            <w:tcW w:w="1418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276" w:type="dxa"/>
          </w:tcPr>
          <w:p w:rsidR="008C0A87" w:rsidRPr="00536FB9" w:rsidRDefault="008C0A87" w:rsidP="00D82105">
            <w:pPr>
              <w:spacing w:before="240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134" w:type="dxa"/>
            <w:gridSpan w:val="2"/>
          </w:tcPr>
          <w:p w:rsidR="008C0A87" w:rsidRPr="00536FB9" w:rsidRDefault="008C0A87" w:rsidP="00D82105">
            <w:pPr>
              <w:spacing w:before="240"/>
              <w:jc w:val="center"/>
              <w:rPr>
                <w:rFonts w:ascii="Times New Roman" w:hAnsi="Times New Roman"/>
                <w:b/>
                <w:noProof/>
              </w:rPr>
            </w:pPr>
          </w:p>
        </w:tc>
      </w:tr>
      <w:tr w:rsidR="00110B1B" w:rsidRPr="00536FB9" w:rsidTr="00110B1B">
        <w:tc>
          <w:tcPr>
            <w:tcW w:w="817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11.5</w:t>
            </w:r>
          </w:p>
        </w:tc>
        <w:tc>
          <w:tcPr>
            <w:tcW w:w="4111" w:type="dxa"/>
          </w:tcPr>
          <w:p w:rsidR="008C0A87" w:rsidRPr="00536FB9" w:rsidRDefault="008C0A87" w:rsidP="00D82105">
            <w:pPr>
              <w:shd w:val="clear" w:color="auto" w:fill="FFFFFF"/>
              <w:ind w:left="10" w:right="139"/>
              <w:jc w:val="both"/>
              <w:rPr>
                <w:rFonts w:ascii="Times New Roman" w:hAnsi="Times New Roman"/>
              </w:rPr>
            </w:pPr>
            <w:r w:rsidRPr="00536FB9">
              <w:rPr>
                <w:rFonts w:ascii="Times New Roman" w:eastAsia="Times New Roman" w:hAnsi="Times New Roman"/>
              </w:rPr>
              <w:t>Действия работников организаций при угрозе и возникновении на территории региона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536FB9">
              <w:rPr>
                <w:rFonts w:ascii="Times New Roman" w:hAnsi="Times New Roman"/>
              </w:rPr>
              <w:t>(</w:t>
            </w:r>
            <w:r w:rsidRPr="00536FB9">
              <w:rPr>
                <w:rFonts w:ascii="Times New Roman" w:eastAsia="Times New Roman" w:hAnsi="Times New Roman"/>
              </w:rPr>
              <w:t>муниципального образования)  чрезвычайных ситуаций природного, техногенного и биолого-социального характера</w:t>
            </w:r>
          </w:p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134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3</w:t>
            </w:r>
          </w:p>
        </w:tc>
        <w:tc>
          <w:tcPr>
            <w:tcW w:w="1417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практич.</w:t>
            </w:r>
          </w:p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занятие</w:t>
            </w:r>
          </w:p>
        </w:tc>
        <w:tc>
          <w:tcPr>
            <w:tcW w:w="1418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276" w:type="dxa"/>
          </w:tcPr>
          <w:p w:rsidR="008C0A87" w:rsidRPr="00536FB9" w:rsidRDefault="008C0A87" w:rsidP="00D82105">
            <w:pPr>
              <w:spacing w:before="240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134" w:type="dxa"/>
            <w:gridSpan w:val="2"/>
          </w:tcPr>
          <w:p w:rsidR="008C0A87" w:rsidRPr="00536FB9" w:rsidRDefault="008C0A87" w:rsidP="00D82105">
            <w:pPr>
              <w:spacing w:before="240"/>
              <w:jc w:val="center"/>
              <w:rPr>
                <w:rFonts w:ascii="Times New Roman" w:hAnsi="Times New Roman"/>
                <w:b/>
                <w:noProof/>
              </w:rPr>
            </w:pPr>
          </w:p>
        </w:tc>
      </w:tr>
      <w:tr w:rsidR="00110B1B" w:rsidRPr="00536FB9" w:rsidTr="00110B1B">
        <w:tc>
          <w:tcPr>
            <w:tcW w:w="817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22.8</w:t>
            </w:r>
          </w:p>
        </w:tc>
        <w:tc>
          <w:tcPr>
            <w:tcW w:w="4111" w:type="dxa"/>
          </w:tcPr>
          <w:p w:rsidR="008C0A87" w:rsidRPr="00536FB9" w:rsidRDefault="008C0A87" w:rsidP="00D82105">
            <w:pPr>
              <w:shd w:val="clear" w:color="auto" w:fill="FFFFFF"/>
              <w:ind w:left="19"/>
              <w:rPr>
                <w:rFonts w:ascii="Times New Roman" w:hAnsi="Times New Roman"/>
              </w:rPr>
            </w:pPr>
            <w:r w:rsidRPr="00536FB9">
              <w:rPr>
                <w:rFonts w:ascii="Times New Roman" w:eastAsia="Times New Roman" w:hAnsi="Times New Roman"/>
              </w:rPr>
              <w:t>Действия работников организаций при угрозе террористического акта на территории организации и в случае его совершения</w:t>
            </w:r>
          </w:p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134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3</w:t>
            </w:r>
          </w:p>
        </w:tc>
        <w:tc>
          <w:tcPr>
            <w:tcW w:w="1417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практич.</w:t>
            </w:r>
          </w:p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занятие</w:t>
            </w:r>
          </w:p>
        </w:tc>
        <w:tc>
          <w:tcPr>
            <w:tcW w:w="1418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276" w:type="dxa"/>
          </w:tcPr>
          <w:p w:rsidR="008C0A87" w:rsidRPr="00536FB9" w:rsidRDefault="008C0A87" w:rsidP="00D82105">
            <w:pPr>
              <w:spacing w:before="240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134" w:type="dxa"/>
            <w:gridSpan w:val="2"/>
          </w:tcPr>
          <w:p w:rsidR="008C0A87" w:rsidRPr="00536FB9" w:rsidRDefault="008C0A87" w:rsidP="00D82105">
            <w:pPr>
              <w:spacing w:before="240"/>
              <w:jc w:val="center"/>
              <w:rPr>
                <w:rFonts w:ascii="Times New Roman" w:hAnsi="Times New Roman"/>
                <w:b/>
                <w:noProof/>
              </w:rPr>
            </w:pPr>
          </w:p>
        </w:tc>
      </w:tr>
      <w:tr w:rsidR="00110B1B" w:rsidRPr="00536FB9" w:rsidTr="00110B1B">
        <w:tc>
          <w:tcPr>
            <w:tcW w:w="817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14.11</w:t>
            </w:r>
          </w:p>
        </w:tc>
        <w:tc>
          <w:tcPr>
            <w:tcW w:w="4111" w:type="dxa"/>
          </w:tcPr>
          <w:p w:rsidR="008C0A87" w:rsidRPr="00536FB9" w:rsidRDefault="008C0A87" w:rsidP="00D82105">
            <w:pPr>
              <w:shd w:val="clear" w:color="auto" w:fill="FFFFFF"/>
              <w:ind w:left="19"/>
              <w:rPr>
                <w:rFonts w:ascii="Times New Roman" w:hAnsi="Times New Roman"/>
              </w:rPr>
            </w:pPr>
            <w:r w:rsidRPr="00536FB9">
              <w:rPr>
                <w:rFonts w:ascii="Times New Roman" w:eastAsia="Times New Roman" w:hAnsi="Times New Roman"/>
              </w:rPr>
              <w:t>Способы предупреждения негативных и опасных факторов бытового характера и порядок действий в случае их возникновения</w:t>
            </w:r>
          </w:p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134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2</w:t>
            </w:r>
          </w:p>
        </w:tc>
        <w:tc>
          <w:tcPr>
            <w:tcW w:w="1417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семинар</w:t>
            </w:r>
          </w:p>
        </w:tc>
        <w:tc>
          <w:tcPr>
            <w:tcW w:w="1418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276" w:type="dxa"/>
          </w:tcPr>
          <w:p w:rsidR="008C0A87" w:rsidRPr="00536FB9" w:rsidRDefault="008C0A87" w:rsidP="00D82105">
            <w:pPr>
              <w:spacing w:before="240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134" w:type="dxa"/>
            <w:gridSpan w:val="2"/>
          </w:tcPr>
          <w:p w:rsidR="008C0A87" w:rsidRPr="00536FB9" w:rsidRDefault="008C0A87" w:rsidP="00D82105">
            <w:pPr>
              <w:spacing w:before="240"/>
              <w:jc w:val="center"/>
              <w:rPr>
                <w:rFonts w:ascii="Times New Roman" w:hAnsi="Times New Roman"/>
                <w:b/>
                <w:noProof/>
              </w:rPr>
            </w:pPr>
          </w:p>
        </w:tc>
      </w:tr>
      <w:tr w:rsidR="00110B1B" w:rsidRPr="00536FB9" w:rsidTr="00110B1B">
        <w:tc>
          <w:tcPr>
            <w:tcW w:w="817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20.12</w:t>
            </w:r>
          </w:p>
        </w:tc>
        <w:tc>
          <w:tcPr>
            <w:tcW w:w="4111" w:type="dxa"/>
          </w:tcPr>
          <w:p w:rsidR="008C0A87" w:rsidRPr="00536FB9" w:rsidRDefault="008C0A87" w:rsidP="00D82105">
            <w:pPr>
              <w:shd w:val="clear" w:color="auto" w:fill="FFFFFF"/>
              <w:ind w:left="19"/>
              <w:rPr>
                <w:rFonts w:ascii="Times New Roman" w:hAnsi="Times New Roman"/>
              </w:rPr>
            </w:pPr>
            <w:r w:rsidRPr="00536FB9">
              <w:rPr>
                <w:rFonts w:ascii="Times New Roman" w:eastAsia="Times New Roman" w:hAnsi="Times New Roman"/>
              </w:rPr>
              <w:t>Правила и порядок оказания первой помощи себе и пострадавшим при несчастных случаях, травмах, отравлениях и ЧС. Основы ухода за больными</w:t>
            </w:r>
          </w:p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134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3</w:t>
            </w:r>
          </w:p>
        </w:tc>
        <w:tc>
          <w:tcPr>
            <w:tcW w:w="1417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практич.</w:t>
            </w:r>
          </w:p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noProof/>
              </w:rPr>
            </w:pPr>
            <w:r w:rsidRPr="00536FB9">
              <w:rPr>
                <w:rFonts w:ascii="Times New Roman" w:hAnsi="Times New Roman"/>
                <w:noProof/>
              </w:rPr>
              <w:t>занятие</w:t>
            </w:r>
          </w:p>
        </w:tc>
        <w:tc>
          <w:tcPr>
            <w:tcW w:w="1418" w:type="dxa"/>
          </w:tcPr>
          <w:p w:rsidR="008C0A87" w:rsidRPr="00536FB9" w:rsidRDefault="008C0A87" w:rsidP="00D82105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276" w:type="dxa"/>
          </w:tcPr>
          <w:p w:rsidR="008C0A87" w:rsidRPr="00536FB9" w:rsidRDefault="008C0A87" w:rsidP="00D82105">
            <w:pPr>
              <w:spacing w:before="240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1134" w:type="dxa"/>
            <w:gridSpan w:val="2"/>
          </w:tcPr>
          <w:p w:rsidR="008C0A87" w:rsidRPr="00536FB9" w:rsidRDefault="008C0A87" w:rsidP="00D82105">
            <w:pPr>
              <w:spacing w:before="240"/>
              <w:jc w:val="center"/>
              <w:rPr>
                <w:rFonts w:ascii="Times New Roman" w:hAnsi="Times New Roman"/>
                <w:b/>
                <w:noProof/>
              </w:rPr>
            </w:pPr>
          </w:p>
        </w:tc>
      </w:tr>
    </w:tbl>
    <w:p w:rsidR="00682CE4" w:rsidRPr="00CB7FEC" w:rsidRDefault="00637333" w:rsidP="00D82105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0" type="#_x0000_t202" style="position:absolute;left:0;text-align:left;margin-left:33.65pt;margin-top:722.3pt;width:453.55pt;height:33.95pt;z-index:251651584;mso-position-horizontal-relative:text;mso-position-vertical-relative:text" strokecolor="white">
            <v:textbox style="mso-next-textbox:#_x0000_s1060">
              <w:txbxContent>
                <w:p w:rsidR="002F1E46" w:rsidRPr="008C0A87" w:rsidRDefault="002F1E46" w:rsidP="00104BB8">
                  <w:pPr>
                    <w:jc w:val="both"/>
                    <w:rPr>
                      <w:sz w:val="24"/>
                      <w:szCs w:val="24"/>
                    </w:rPr>
                  </w:pPr>
                  <w:r w:rsidRPr="008C0A87">
                    <w:rPr>
                      <w:b/>
                      <w:sz w:val="24"/>
                      <w:szCs w:val="24"/>
                    </w:rPr>
                    <w:t>Руководитель отдела по делам ГО и ЧС</w:t>
                  </w:r>
                  <w:r w:rsidRPr="008C0A87">
                    <w:rPr>
                      <w:sz w:val="24"/>
                      <w:szCs w:val="24"/>
                    </w:rPr>
                    <w:t>______________</w:t>
                  </w:r>
                </w:p>
                <w:p w:rsidR="002F1E46" w:rsidRPr="008C0A87" w:rsidRDefault="002F1E46" w:rsidP="00104BB8">
                  <w:pPr>
                    <w:jc w:val="both"/>
                    <w:rPr>
                      <w:sz w:val="24"/>
                      <w:szCs w:val="24"/>
                    </w:rPr>
                  </w:pPr>
                  <w:r w:rsidRPr="008C0A87">
                    <w:rPr>
                      <w:sz w:val="24"/>
                      <w:szCs w:val="24"/>
                    </w:rPr>
                    <w:t xml:space="preserve">                                            «______»_____________20</w:t>
                  </w:r>
                  <w:r>
                    <w:rPr>
                      <w:sz w:val="24"/>
                      <w:szCs w:val="24"/>
                    </w:rPr>
                    <w:t>___</w:t>
                  </w:r>
                  <w:r w:rsidRPr="008C0A87">
                    <w:rPr>
                      <w:sz w:val="24"/>
                      <w:szCs w:val="24"/>
                    </w:rPr>
                    <w:t>_г.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61" type="#_x0000_t202" style="position:absolute;left:0;text-align:left;margin-left:208.7pt;margin-top:-41.05pt;width:289.45pt;height:107.45pt;z-index:251652608;mso-position-horizontal-relative:text;mso-position-vertical-relative:text" strokecolor="white">
            <v:textbox style="mso-next-textbox:#_x0000_s1061">
              <w:txbxContent>
                <w:p w:rsidR="002F1E46" w:rsidRPr="008C0A87" w:rsidRDefault="002F1E46" w:rsidP="004672B9">
                  <w:pPr>
                    <w:jc w:val="right"/>
                    <w:rPr>
                      <w:sz w:val="24"/>
                      <w:szCs w:val="24"/>
                    </w:rPr>
                  </w:pPr>
                  <w:r w:rsidRPr="008C0A87">
                    <w:rPr>
                      <w:sz w:val="24"/>
                      <w:szCs w:val="24"/>
                    </w:rPr>
                    <w:t>Приложение 2</w:t>
                  </w:r>
                </w:p>
                <w:p w:rsidR="002F1E46" w:rsidRPr="008C0A87" w:rsidRDefault="002F1E46" w:rsidP="004672B9">
                  <w:pPr>
                    <w:jc w:val="right"/>
                    <w:rPr>
                      <w:sz w:val="24"/>
                      <w:szCs w:val="24"/>
                    </w:rPr>
                  </w:pPr>
                  <w:r w:rsidRPr="008C0A87">
                    <w:rPr>
                      <w:sz w:val="24"/>
                      <w:szCs w:val="24"/>
                    </w:rPr>
                    <w:t>(вариант)</w:t>
                  </w:r>
                </w:p>
                <w:p w:rsidR="002F1E46" w:rsidRPr="008C0A87" w:rsidRDefault="002F1E46" w:rsidP="004672B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8C0A87"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2F1E46" w:rsidRPr="008C0A87" w:rsidRDefault="002F1E46" w:rsidP="004672B9">
                  <w:pPr>
                    <w:jc w:val="both"/>
                    <w:rPr>
                      <w:sz w:val="24"/>
                      <w:szCs w:val="24"/>
                    </w:rPr>
                  </w:pPr>
                  <w:r w:rsidRPr="008C0A87">
                    <w:rPr>
                      <w:sz w:val="24"/>
                      <w:szCs w:val="24"/>
                    </w:rPr>
                    <w:t>Руководитель ГО предприятия</w:t>
                  </w:r>
                </w:p>
                <w:p w:rsidR="002F1E46" w:rsidRPr="008C0A87" w:rsidRDefault="002F1E46" w:rsidP="004672B9">
                  <w:pPr>
                    <w:jc w:val="both"/>
                    <w:rPr>
                      <w:sz w:val="24"/>
                      <w:szCs w:val="24"/>
                    </w:rPr>
                  </w:pPr>
                  <w:r w:rsidRPr="008C0A87">
                    <w:rPr>
                      <w:sz w:val="24"/>
                      <w:szCs w:val="24"/>
                    </w:rPr>
                    <w:t>_____________________________________________</w:t>
                  </w:r>
                </w:p>
                <w:p w:rsidR="002F1E46" w:rsidRPr="008C0A87" w:rsidRDefault="002F1E46" w:rsidP="004672B9">
                  <w:pPr>
                    <w:jc w:val="both"/>
                    <w:rPr>
                      <w:sz w:val="24"/>
                      <w:szCs w:val="24"/>
                    </w:rPr>
                  </w:pPr>
                  <w:r w:rsidRPr="008C0A87">
                    <w:rPr>
                      <w:sz w:val="24"/>
                      <w:szCs w:val="24"/>
                    </w:rPr>
                    <w:t xml:space="preserve">                                    (подпись)</w:t>
                  </w:r>
                </w:p>
                <w:p w:rsidR="002F1E46" w:rsidRPr="008C0A87" w:rsidRDefault="002F1E46" w:rsidP="004672B9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«______»_____________20 </w:t>
                  </w:r>
                  <w:proofErr w:type="spellStart"/>
                  <w:r>
                    <w:rPr>
                      <w:sz w:val="24"/>
                      <w:szCs w:val="24"/>
                    </w:rPr>
                    <w:t>_</w:t>
                  </w:r>
                  <w:r w:rsidRPr="008C0A87">
                    <w:rPr>
                      <w:sz w:val="24"/>
                      <w:szCs w:val="24"/>
                    </w:rPr>
                    <w:t>_г</w:t>
                  </w:r>
                  <w:proofErr w:type="spellEnd"/>
                  <w:r w:rsidRPr="008C0A87">
                    <w:rPr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</w:p>
    <w:p w:rsidR="00682CE4" w:rsidRPr="00CB7FEC" w:rsidRDefault="00682CE4" w:rsidP="00D82105">
      <w:pPr>
        <w:framePr w:h="8597" w:hSpace="10080" w:wrap="notBeside" w:vAnchor="text" w:hAnchor="margin" w:x="1" w:y="1"/>
        <w:spacing w:before="120" w:after="120" w:line="276" w:lineRule="auto"/>
        <w:ind w:firstLine="709"/>
        <w:jc w:val="both"/>
        <w:rPr>
          <w:sz w:val="28"/>
          <w:szCs w:val="28"/>
        </w:rPr>
        <w:sectPr w:rsidR="00682CE4" w:rsidRPr="00CB7FEC" w:rsidSect="005910D0">
          <w:type w:val="nextColumn"/>
          <w:pgSz w:w="11909" w:h="16834"/>
          <w:pgMar w:top="1134" w:right="1571" w:bottom="1134" w:left="1571" w:header="720" w:footer="720" w:gutter="0"/>
          <w:cols w:space="720"/>
          <w:noEndnote/>
        </w:sectPr>
      </w:pPr>
    </w:p>
    <w:p w:rsidR="00682CE4" w:rsidRPr="00CB7FEC" w:rsidRDefault="00E53BED" w:rsidP="00D82105">
      <w:pPr>
        <w:framePr w:w="14140" w:h="6112" w:hRule="exact" w:hSpace="10080" w:wrap="notBeside" w:vAnchor="text" w:hAnchor="page" w:x="1985" w:y="2287"/>
        <w:spacing w:before="120" w:after="120" w:line="276" w:lineRule="auto"/>
        <w:ind w:firstLine="709"/>
        <w:jc w:val="both"/>
        <w:rPr>
          <w:sz w:val="28"/>
          <w:szCs w:val="28"/>
        </w:rPr>
      </w:pPr>
      <w:r w:rsidRPr="00CB7FEC">
        <w:rPr>
          <w:noProof/>
          <w:sz w:val="28"/>
          <w:szCs w:val="28"/>
        </w:rPr>
        <w:lastRenderedPageBreak/>
        <w:drawing>
          <wp:inline distT="0" distB="0" distL="0" distR="0">
            <wp:extent cx="8081010" cy="38703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1010" cy="387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CE4" w:rsidRPr="00CB7FEC" w:rsidRDefault="00637333" w:rsidP="00D82105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2" type="#_x0000_t202" style="position:absolute;left:0;text-align:left;margin-left:466.45pt;margin-top:-41.5pt;width:272.1pt;height:150.5pt;z-index:251653632" strokecolor="white">
            <v:textbox style="mso-next-textbox:#_x0000_s1062">
              <w:txbxContent>
                <w:p w:rsidR="002F1E46" w:rsidRPr="00E94DA2" w:rsidRDefault="002F1E46" w:rsidP="00AB52FB">
                  <w:pPr>
                    <w:jc w:val="right"/>
                    <w:rPr>
                      <w:sz w:val="24"/>
                      <w:szCs w:val="24"/>
                    </w:rPr>
                  </w:pPr>
                  <w:r w:rsidRPr="00E94DA2">
                    <w:rPr>
                      <w:sz w:val="24"/>
                      <w:szCs w:val="24"/>
                    </w:rPr>
                    <w:t>Приложение 3</w:t>
                  </w:r>
                </w:p>
                <w:p w:rsidR="002F1E46" w:rsidRPr="00E94DA2" w:rsidRDefault="002F1E46" w:rsidP="00AB52FB">
                  <w:pPr>
                    <w:jc w:val="right"/>
                    <w:rPr>
                      <w:sz w:val="24"/>
                      <w:szCs w:val="24"/>
                    </w:rPr>
                  </w:pPr>
                  <w:r w:rsidRPr="00E94DA2">
                    <w:rPr>
                      <w:sz w:val="24"/>
                      <w:szCs w:val="24"/>
                    </w:rPr>
                    <w:t>(вариант)</w:t>
                  </w:r>
                </w:p>
                <w:p w:rsidR="002F1E46" w:rsidRPr="00E94DA2" w:rsidRDefault="002F1E46" w:rsidP="00AB52FB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2F1E46" w:rsidRPr="00E94DA2" w:rsidRDefault="002F1E46" w:rsidP="00AB52FB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E94DA2"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2F1E46" w:rsidRPr="00E94DA2" w:rsidRDefault="002F1E46" w:rsidP="00AB52FB">
                  <w:pPr>
                    <w:jc w:val="both"/>
                    <w:rPr>
                      <w:sz w:val="24"/>
                      <w:szCs w:val="24"/>
                    </w:rPr>
                  </w:pPr>
                  <w:r w:rsidRPr="00E94DA2">
                    <w:rPr>
                      <w:sz w:val="24"/>
                      <w:szCs w:val="24"/>
                    </w:rPr>
                    <w:t>Руководитель ГО предприятия</w:t>
                  </w:r>
                </w:p>
                <w:p w:rsidR="002F1E46" w:rsidRPr="00E94DA2" w:rsidRDefault="002F1E46" w:rsidP="00AB52FB">
                  <w:pPr>
                    <w:jc w:val="both"/>
                    <w:rPr>
                      <w:sz w:val="24"/>
                      <w:szCs w:val="24"/>
                    </w:rPr>
                  </w:pPr>
                  <w:r w:rsidRPr="00E94DA2">
                    <w:rPr>
                      <w:sz w:val="24"/>
                      <w:szCs w:val="24"/>
                    </w:rPr>
                    <w:t>_____________</w:t>
                  </w:r>
                  <w:r>
                    <w:rPr>
                      <w:sz w:val="24"/>
                      <w:szCs w:val="24"/>
                    </w:rPr>
                    <w:t>_____________________________</w:t>
                  </w:r>
                </w:p>
                <w:p w:rsidR="002F1E46" w:rsidRPr="00E94DA2" w:rsidRDefault="002F1E46" w:rsidP="00AB52FB">
                  <w:pPr>
                    <w:jc w:val="both"/>
                    <w:rPr>
                      <w:sz w:val="24"/>
                      <w:szCs w:val="24"/>
                    </w:rPr>
                  </w:pPr>
                  <w:r w:rsidRPr="00E94DA2">
                    <w:rPr>
                      <w:sz w:val="24"/>
                      <w:szCs w:val="24"/>
                    </w:rPr>
                    <w:t xml:space="preserve">                                    (подпись)</w:t>
                  </w:r>
                </w:p>
                <w:p w:rsidR="002F1E46" w:rsidRPr="00E94DA2" w:rsidRDefault="002F1E46" w:rsidP="00AB52FB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«______»_____________20_</w:t>
                  </w:r>
                  <w:r w:rsidRPr="00E94DA2">
                    <w:rPr>
                      <w:sz w:val="24"/>
                      <w:szCs w:val="24"/>
                    </w:rPr>
                    <w:t>_г.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63" type="#_x0000_t202" style="position:absolute;left:0;text-align:left;margin-left:174.5pt;margin-top:426.5pt;width:378pt;height:54pt;z-index:251654656" strokecolor="white">
            <v:textbox style="mso-next-textbox:#_x0000_s1063">
              <w:txbxContent>
                <w:p w:rsidR="002F1E46" w:rsidRDefault="002F1E46" w:rsidP="00AB52F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Руководитель отдела по делам ГО и ЧС______________</w:t>
                  </w:r>
                </w:p>
                <w:p w:rsidR="002F1E46" w:rsidRPr="001E1238" w:rsidRDefault="002F1E46" w:rsidP="00AB52F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«______»_____________20__г.</w:t>
                  </w:r>
                </w:p>
              </w:txbxContent>
            </v:textbox>
          </v:shape>
        </w:pict>
      </w:r>
    </w:p>
    <w:p w:rsidR="00682CE4" w:rsidRPr="00CB7FEC" w:rsidRDefault="00682CE4" w:rsidP="00D82105">
      <w:pPr>
        <w:framePr w:h="6782" w:hSpace="10080" w:wrap="notBeside" w:vAnchor="text" w:hAnchor="margin" w:x="1" w:y="1"/>
        <w:spacing w:before="120" w:after="120" w:line="276" w:lineRule="auto"/>
        <w:ind w:firstLine="709"/>
        <w:jc w:val="both"/>
        <w:rPr>
          <w:sz w:val="28"/>
          <w:szCs w:val="28"/>
        </w:rPr>
        <w:sectPr w:rsidR="00682CE4" w:rsidRPr="00CB7FEC" w:rsidSect="005910D0">
          <w:type w:val="nextColumn"/>
          <w:pgSz w:w="16834" w:h="11909" w:orient="landscape"/>
          <w:pgMar w:top="1134" w:right="1571" w:bottom="1134" w:left="1571" w:header="720" w:footer="720" w:gutter="0"/>
          <w:cols w:space="720"/>
          <w:noEndnote/>
        </w:sectPr>
      </w:pPr>
    </w:p>
    <w:p w:rsidR="00682CE4" w:rsidRPr="00CB7FEC" w:rsidRDefault="00E53BED" w:rsidP="00D82105">
      <w:pPr>
        <w:framePr w:w="15876" w:h="5653" w:hRule="exact" w:hSpace="10080" w:wrap="notBeside" w:vAnchor="text" w:hAnchor="page" w:x="851" w:y="2527"/>
        <w:spacing w:before="120" w:after="120" w:line="276" w:lineRule="auto"/>
        <w:ind w:left="-709" w:firstLine="1418"/>
        <w:jc w:val="both"/>
        <w:rPr>
          <w:sz w:val="28"/>
          <w:szCs w:val="28"/>
        </w:rPr>
      </w:pPr>
      <w:r w:rsidRPr="00CB7FEC">
        <w:rPr>
          <w:noProof/>
          <w:sz w:val="28"/>
          <w:szCs w:val="28"/>
        </w:rPr>
        <w:lastRenderedPageBreak/>
        <w:drawing>
          <wp:inline distT="0" distB="0" distL="0" distR="0">
            <wp:extent cx="9058770" cy="4189228"/>
            <wp:effectExtent l="19050" t="0" r="903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8910" cy="4189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CE4" w:rsidRPr="00CB7FEC" w:rsidRDefault="00637333" w:rsidP="00D82105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6" type="#_x0000_t202" style="position:absolute;left:0;text-align:left;margin-left:458.15pt;margin-top:-41.5pt;width:274.4pt;height:123.8pt;z-index:251656704" strokecolor="white">
            <v:textbox style="mso-next-textbox:#_x0000_s1066">
              <w:txbxContent>
                <w:p w:rsidR="002F1E46" w:rsidRPr="00E94DA2" w:rsidRDefault="002F1E46" w:rsidP="000C5509">
                  <w:pPr>
                    <w:jc w:val="right"/>
                    <w:rPr>
                      <w:sz w:val="24"/>
                      <w:szCs w:val="24"/>
                    </w:rPr>
                  </w:pPr>
                  <w:r w:rsidRPr="00E94DA2">
                    <w:rPr>
                      <w:sz w:val="24"/>
                      <w:szCs w:val="24"/>
                    </w:rPr>
                    <w:t>Приложение 4</w:t>
                  </w:r>
                </w:p>
                <w:p w:rsidR="002F1E46" w:rsidRPr="00E94DA2" w:rsidRDefault="002F1E46" w:rsidP="000C5509">
                  <w:pPr>
                    <w:jc w:val="right"/>
                    <w:rPr>
                      <w:sz w:val="24"/>
                      <w:szCs w:val="24"/>
                    </w:rPr>
                  </w:pPr>
                  <w:r w:rsidRPr="00E94DA2">
                    <w:rPr>
                      <w:sz w:val="24"/>
                      <w:szCs w:val="24"/>
                    </w:rPr>
                    <w:t>(вариант)</w:t>
                  </w:r>
                </w:p>
                <w:p w:rsidR="002F1E46" w:rsidRPr="00E94DA2" w:rsidRDefault="002F1E46" w:rsidP="000C5509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2F1E46" w:rsidRPr="00E94DA2" w:rsidRDefault="002F1E46" w:rsidP="000C5509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E94DA2">
                    <w:rPr>
                      <w:b/>
                      <w:sz w:val="24"/>
                      <w:szCs w:val="24"/>
                    </w:rPr>
                    <w:t>Утверждаю</w:t>
                  </w:r>
                </w:p>
                <w:p w:rsidR="002F1E46" w:rsidRPr="00E94DA2" w:rsidRDefault="002F1E46" w:rsidP="000C5509">
                  <w:pPr>
                    <w:jc w:val="both"/>
                    <w:rPr>
                      <w:sz w:val="24"/>
                      <w:szCs w:val="24"/>
                    </w:rPr>
                  </w:pPr>
                  <w:r w:rsidRPr="00E94DA2">
                    <w:rPr>
                      <w:sz w:val="24"/>
                      <w:szCs w:val="24"/>
                    </w:rPr>
                    <w:t>Руководитель ГО предприятия</w:t>
                  </w:r>
                </w:p>
                <w:p w:rsidR="002F1E46" w:rsidRPr="00E94DA2" w:rsidRDefault="002F1E46" w:rsidP="000C5509">
                  <w:pPr>
                    <w:jc w:val="both"/>
                    <w:rPr>
                      <w:sz w:val="24"/>
                      <w:szCs w:val="24"/>
                    </w:rPr>
                  </w:pPr>
                  <w:r w:rsidRPr="00E94DA2">
                    <w:rPr>
                      <w:sz w:val="24"/>
                      <w:szCs w:val="24"/>
                    </w:rPr>
                    <w:t>_____________</w:t>
                  </w:r>
                  <w:r>
                    <w:rPr>
                      <w:sz w:val="24"/>
                      <w:szCs w:val="24"/>
                    </w:rPr>
                    <w:t>______________________________</w:t>
                  </w:r>
                </w:p>
                <w:p w:rsidR="002F1E46" w:rsidRPr="00E94DA2" w:rsidRDefault="002F1E46" w:rsidP="000C5509">
                  <w:pPr>
                    <w:jc w:val="both"/>
                    <w:rPr>
                      <w:sz w:val="24"/>
                      <w:szCs w:val="24"/>
                    </w:rPr>
                  </w:pPr>
                  <w:r w:rsidRPr="00E94DA2">
                    <w:rPr>
                      <w:sz w:val="24"/>
                      <w:szCs w:val="24"/>
                    </w:rPr>
                    <w:t xml:space="preserve">                                    (подпись)</w:t>
                  </w:r>
                </w:p>
                <w:p w:rsidR="002F1E46" w:rsidRPr="00E94DA2" w:rsidRDefault="002F1E46" w:rsidP="000C5509">
                  <w:pPr>
                    <w:jc w:val="both"/>
                    <w:rPr>
                      <w:sz w:val="24"/>
                      <w:szCs w:val="24"/>
                    </w:rPr>
                  </w:pPr>
                  <w:r w:rsidRPr="00E94DA2">
                    <w:rPr>
                      <w:sz w:val="24"/>
                      <w:szCs w:val="24"/>
                    </w:rPr>
                    <w:t>«______»_____________20</w:t>
                  </w:r>
                  <w:r>
                    <w:rPr>
                      <w:sz w:val="24"/>
                      <w:szCs w:val="24"/>
                    </w:rPr>
                    <w:t>___</w:t>
                  </w:r>
                  <w:r w:rsidRPr="00E94DA2">
                    <w:rPr>
                      <w:sz w:val="24"/>
                      <w:szCs w:val="24"/>
                    </w:rPr>
                    <w:t>_г.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64" type="#_x0000_t202" style="position:absolute;left:0;text-align:left;margin-left:198.5pt;margin-top:426.5pt;width:378pt;height:54pt;z-index:251655680" strokecolor="white">
            <v:textbox style="mso-next-textbox:#_x0000_s1064">
              <w:txbxContent>
                <w:p w:rsidR="002F1E46" w:rsidRDefault="002F1E46" w:rsidP="000C550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Руководитель отдела по делам ГО и ЧС______________</w:t>
                  </w:r>
                </w:p>
                <w:p w:rsidR="002F1E46" w:rsidRPr="001E1238" w:rsidRDefault="002F1E46" w:rsidP="000C550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«______»_____________20__г.</w:t>
                  </w:r>
                </w:p>
              </w:txbxContent>
            </v:textbox>
          </v:shape>
        </w:pict>
      </w:r>
    </w:p>
    <w:p w:rsidR="00682CE4" w:rsidRPr="00CB7FEC" w:rsidRDefault="00682CE4" w:rsidP="00D82105">
      <w:pPr>
        <w:framePr w:h="6029" w:hSpace="10080" w:wrap="notBeside" w:vAnchor="text" w:hAnchor="margin" w:x="1" w:y="1"/>
        <w:spacing w:before="120" w:after="120" w:line="276" w:lineRule="auto"/>
        <w:ind w:firstLine="709"/>
        <w:jc w:val="both"/>
        <w:rPr>
          <w:sz w:val="28"/>
          <w:szCs w:val="28"/>
        </w:rPr>
        <w:sectPr w:rsidR="00682CE4" w:rsidRPr="00CB7FEC" w:rsidSect="005910D0">
          <w:type w:val="nextColumn"/>
          <w:pgSz w:w="16834" w:h="11909" w:orient="landscape"/>
          <w:pgMar w:top="1134" w:right="1571" w:bottom="1134" w:left="1571" w:header="720" w:footer="720" w:gutter="0"/>
          <w:cols w:space="720"/>
          <w:noEndnote/>
        </w:sectPr>
      </w:pPr>
    </w:p>
    <w:p w:rsidR="00682CE4" w:rsidRPr="00CB7FEC" w:rsidRDefault="00E53BED" w:rsidP="00D82105">
      <w:pPr>
        <w:framePr w:h="4469" w:hSpace="10080" w:wrap="notBeside" w:vAnchor="text" w:hAnchor="page" w:x="1582" w:y="3007"/>
        <w:spacing w:before="120" w:after="120" w:line="276" w:lineRule="auto"/>
        <w:ind w:firstLine="709"/>
        <w:jc w:val="both"/>
        <w:rPr>
          <w:sz w:val="28"/>
          <w:szCs w:val="28"/>
        </w:rPr>
      </w:pPr>
      <w:r w:rsidRPr="00CB7FEC">
        <w:rPr>
          <w:noProof/>
          <w:sz w:val="28"/>
          <w:szCs w:val="28"/>
        </w:rPr>
        <w:lastRenderedPageBreak/>
        <w:drawing>
          <wp:inline distT="0" distB="0" distL="0" distR="0">
            <wp:extent cx="9027160" cy="2839085"/>
            <wp:effectExtent l="19050" t="0" r="254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7160" cy="283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CE4" w:rsidRPr="00CB7FEC" w:rsidRDefault="00637333" w:rsidP="00D82105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8" type="#_x0000_t202" style="position:absolute;left:0;text-align:left;margin-left:168.5pt;margin-top:396.5pt;width:378pt;height:54pt;z-index:251658752" strokecolor="white">
            <v:textbox style="mso-next-textbox:#_x0000_s1068">
              <w:txbxContent>
                <w:p w:rsidR="002F1E46" w:rsidRDefault="002F1E46" w:rsidP="004223F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Руководитель отдела по делам ГО и ЧС______________</w:t>
                  </w:r>
                </w:p>
                <w:p w:rsidR="002F1E46" w:rsidRPr="001E1238" w:rsidRDefault="002F1E46" w:rsidP="004223F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«______»_____________20__г.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67" type="#_x0000_t202" style="position:absolute;left:0;text-align:left;margin-left:516.5pt;margin-top:-29.5pt;width:204.05pt;height:150.5pt;z-index:251657728" strokecolor="white">
            <v:textbox style="mso-next-textbox:#_x0000_s1067">
              <w:txbxContent>
                <w:p w:rsidR="002F1E46" w:rsidRDefault="002F1E46" w:rsidP="004223F5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5</w:t>
                  </w:r>
                </w:p>
                <w:p w:rsidR="002F1E46" w:rsidRDefault="002F1E46" w:rsidP="004223F5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(вариант)</w:t>
                  </w:r>
                </w:p>
                <w:p w:rsidR="002F1E46" w:rsidRDefault="002F1E46" w:rsidP="004223F5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2F1E46" w:rsidRDefault="002F1E46" w:rsidP="004223F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1E1238"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2F1E46" w:rsidRDefault="002F1E46" w:rsidP="004223F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Руководитель ГО предприятия</w:t>
                  </w:r>
                </w:p>
                <w:p w:rsidR="002F1E46" w:rsidRDefault="002F1E46" w:rsidP="004223F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</w:t>
                  </w:r>
                </w:p>
                <w:p w:rsidR="002F1E46" w:rsidRDefault="002F1E46" w:rsidP="004223F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(подпись)</w:t>
                  </w:r>
                </w:p>
                <w:p w:rsidR="002F1E46" w:rsidRPr="001E1238" w:rsidRDefault="002F1E46" w:rsidP="004223F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«______»_____________20___г.</w:t>
                  </w:r>
                </w:p>
              </w:txbxContent>
            </v:textbox>
          </v:shape>
        </w:pict>
      </w:r>
    </w:p>
    <w:p w:rsidR="00682CE4" w:rsidRPr="00CB7FEC" w:rsidRDefault="00682CE4" w:rsidP="00D82105">
      <w:pPr>
        <w:framePr w:h="4469" w:hSpace="10080" w:wrap="notBeside" w:vAnchor="text" w:hAnchor="margin" w:x="1" w:y="1"/>
        <w:spacing w:before="120" w:after="120" w:line="276" w:lineRule="auto"/>
        <w:ind w:firstLine="709"/>
        <w:jc w:val="both"/>
        <w:rPr>
          <w:sz w:val="28"/>
          <w:szCs w:val="28"/>
        </w:rPr>
        <w:sectPr w:rsidR="00682CE4" w:rsidRPr="00CB7FEC" w:rsidSect="005910D0">
          <w:type w:val="nextColumn"/>
          <w:pgSz w:w="16834" w:h="11909" w:orient="landscape"/>
          <w:pgMar w:top="1134" w:right="1571" w:bottom="1134" w:left="1571" w:header="720" w:footer="720" w:gutter="0"/>
          <w:cols w:space="720"/>
          <w:noEndnote/>
        </w:sectPr>
      </w:pPr>
    </w:p>
    <w:p w:rsidR="00BA1EA9" w:rsidRPr="00CB7FEC" w:rsidRDefault="00BA1EA9" w:rsidP="00D82105">
      <w:pPr>
        <w:shd w:val="clear" w:color="auto" w:fill="FFFFFF"/>
        <w:spacing w:before="120" w:after="120" w:line="276" w:lineRule="auto"/>
        <w:ind w:firstLine="709"/>
        <w:jc w:val="right"/>
        <w:rPr>
          <w:bCs/>
          <w:sz w:val="28"/>
          <w:szCs w:val="28"/>
        </w:rPr>
      </w:pPr>
      <w:r w:rsidRPr="00CB7FEC">
        <w:rPr>
          <w:bCs/>
          <w:sz w:val="28"/>
          <w:szCs w:val="28"/>
        </w:rPr>
        <w:lastRenderedPageBreak/>
        <w:t xml:space="preserve">Приложение </w:t>
      </w:r>
      <w:r w:rsidR="00D87DB3" w:rsidRPr="00CB7FEC">
        <w:rPr>
          <w:bCs/>
          <w:sz w:val="28"/>
          <w:szCs w:val="28"/>
        </w:rPr>
        <w:t>6</w:t>
      </w:r>
    </w:p>
    <w:p w:rsidR="00682CE4" w:rsidRPr="00CB7FEC" w:rsidRDefault="00682CE4" w:rsidP="00D82105">
      <w:pPr>
        <w:shd w:val="clear" w:color="auto" w:fill="FFFFFF"/>
        <w:spacing w:before="120" w:after="120" w:line="276" w:lineRule="auto"/>
        <w:ind w:firstLine="709"/>
        <w:jc w:val="center"/>
        <w:rPr>
          <w:sz w:val="28"/>
          <w:szCs w:val="28"/>
        </w:rPr>
      </w:pPr>
      <w:r w:rsidRPr="00CB7FEC">
        <w:rPr>
          <w:b/>
          <w:bCs/>
          <w:sz w:val="28"/>
          <w:szCs w:val="28"/>
        </w:rPr>
        <w:t>ПРИКАЗ</w:t>
      </w:r>
    </w:p>
    <w:p w:rsidR="00682CE4" w:rsidRPr="00CB7FEC" w:rsidRDefault="00682CE4" w:rsidP="00D82105">
      <w:pPr>
        <w:shd w:val="clear" w:color="auto" w:fill="FFFFFF"/>
        <w:tabs>
          <w:tab w:val="left" w:leader="underscore" w:pos="9168"/>
        </w:tabs>
        <w:spacing w:before="120" w:after="120" w:line="276" w:lineRule="auto"/>
        <w:ind w:firstLine="709"/>
        <w:jc w:val="center"/>
        <w:rPr>
          <w:sz w:val="28"/>
          <w:szCs w:val="28"/>
        </w:rPr>
      </w:pPr>
      <w:r w:rsidRPr="00CB7FEC">
        <w:rPr>
          <w:spacing w:val="-1"/>
          <w:sz w:val="28"/>
          <w:szCs w:val="28"/>
        </w:rPr>
        <w:t>директора   (начальника)</w:t>
      </w:r>
    </w:p>
    <w:p w:rsidR="00682CE4" w:rsidRPr="00CB7FEC" w:rsidRDefault="00682CE4" w:rsidP="00D82105">
      <w:pPr>
        <w:shd w:val="clear" w:color="auto" w:fill="FFFFFF"/>
        <w:spacing w:before="120" w:after="120" w:line="276" w:lineRule="auto"/>
        <w:ind w:firstLine="709"/>
        <w:jc w:val="center"/>
        <w:rPr>
          <w:sz w:val="28"/>
          <w:szCs w:val="28"/>
        </w:rPr>
      </w:pPr>
      <w:r w:rsidRPr="00CB7FEC">
        <w:rPr>
          <w:sz w:val="28"/>
          <w:szCs w:val="28"/>
        </w:rPr>
        <w:t>( наименование предприятия)</w:t>
      </w:r>
    </w:p>
    <w:p w:rsidR="00682CE4" w:rsidRPr="00CB7FEC" w:rsidRDefault="00682CE4" w:rsidP="00D82105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  <w:r w:rsidRPr="00CB7FEC">
        <w:rPr>
          <w:b/>
          <w:bCs/>
          <w:sz w:val="28"/>
          <w:szCs w:val="28"/>
        </w:rPr>
        <w:t>Об итогах подготовки по вопросам ГО,</w:t>
      </w:r>
    </w:p>
    <w:p w:rsidR="00682CE4" w:rsidRPr="00CB7FEC" w:rsidRDefault="00682CE4" w:rsidP="00D82105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  <w:r w:rsidRPr="00CB7FEC">
        <w:rPr>
          <w:b/>
          <w:bCs/>
          <w:sz w:val="28"/>
          <w:szCs w:val="28"/>
        </w:rPr>
        <w:t>предупреждения и ликвидации ЧС</w:t>
      </w:r>
    </w:p>
    <w:p w:rsidR="00682CE4" w:rsidRPr="00CB7FEC" w:rsidRDefault="00682CE4" w:rsidP="00D82105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  <w:r w:rsidRPr="00CB7FEC">
        <w:rPr>
          <w:b/>
          <w:bCs/>
          <w:sz w:val="28"/>
          <w:szCs w:val="28"/>
        </w:rPr>
        <w:t>в 20</w:t>
      </w:r>
      <w:r w:rsidR="00A423AB" w:rsidRPr="00CB7FEC">
        <w:rPr>
          <w:b/>
          <w:bCs/>
          <w:sz w:val="28"/>
          <w:szCs w:val="28"/>
        </w:rPr>
        <w:t>____</w:t>
      </w:r>
      <w:r w:rsidRPr="00CB7FEC">
        <w:rPr>
          <w:b/>
          <w:bCs/>
          <w:sz w:val="28"/>
          <w:szCs w:val="28"/>
        </w:rPr>
        <w:t xml:space="preserve"> году и задачи на 20</w:t>
      </w:r>
      <w:r w:rsidR="00A423AB" w:rsidRPr="00CB7FEC">
        <w:rPr>
          <w:b/>
          <w:bCs/>
          <w:sz w:val="28"/>
          <w:szCs w:val="28"/>
        </w:rPr>
        <w:t>___</w:t>
      </w:r>
      <w:r w:rsidRPr="00CB7FEC">
        <w:rPr>
          <w:b/>
          <w:bCs/>
          <w:sz w:val="28"/>
          <w:szCs w:val="28"/>
        </w:rPr>
        <w:t xml:space="preserve"> год</w:t>
      </w:r>
    </w:p>
    <w:p w:rsidR="00682CE4" w:rsidRPr="00CB7FEC" w:rsidRDefault="00682CE4" w:rsidP="00D82105">
      <w:pPr>
        <w:shd w:val="clear" w:color="auto" w:fill="FFFFFF"/>
        <w:tabs>
          <w:tab w:val="left" w:leader="underscore" w:pos="1138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№</w:t>
      </w:r>
      <w:r w:rsidR="008D6929" w:rsidRPr="00CB7FEC">
        <w:rPr>
          <w:sz w:val="28"/>
          <w:szCs w:val="28"/>
        </w:rPr>
        <w:t>________</w:t>
      </w:r>
    </w:p>
    <w:p w:rsidR="00682CE4" w:rsidRPr="00CB7FEC" w:rsidRDefault="00682CE4" w:rsidP="00D82105">
      <w:pPr>
        <w:shd w:val="clear" w:color="auto" w:fill="FFFFFF"/>
        <w:tabs>
          <w:tab w:val="left" w:leader="underscore" w:pos="840"/>
          <w:tab w:val="left" w:leader="underscore" w:pos="2275"/>
          <w:tab w:val="left" w:pos="7210"/>
          <w:tab w:val="left" w:leader="underscore" w:pos="10114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«</w:t>
      </w:r>
      <w:r w:rsidRPr="00CB7FEC">
        <w:rPr>
          <w:sz w:val="28"/>
          <w:szCs w:val="28"/>
        </w:rPr>
        <w:tab/>
        <w:t>»</w:t>
      </w:r>
      <w:r w:rsidRPr="00CB7FEC">
        <w:rPr>
          <w:sz w:val="28"/>
          <w:szCs w:val="28"/>
        </w:rPr>
        <w:tab/>
      </w:r>
      <w:r w:rsidR="00314EC8">
        <w:rPr>
          <w:sz w:val="28"/>
          <w:szCs w:val="28"/>
        </w:rPr>
        <w:t>___</w:t>
      </w:r>
      <w:r w:rsidR="000E7DA4" w:rsidRPr="00CB7FEC">
        <w:rPr>
          <w:sz w:val="28"/>
          <w:szCs w:val="28"/>
        </w:rPr>
        <w:t>________</w:t>
      </w:r>
    </w:p>
    <w:p w:rsidR="00682CE4" w:rsidRPr="00CB7FEC" w:rsidRDefault="00682CE4" w:rsidP="00D82105">
      <w:pPr>
        <w:shd w:val="clear" w:color="auto" w:fill="FFFFFF"/>
        <w:tabs>
          <w:tab w:val="lef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В соответствии с законодательными и нормативными    актами     в области</w:t>
      </w:r>
      <w:r w:rsidR="00C616D4" w:rsidRPr="00CB7FEC">
        <w:rPr>
          <w:sz w:val="28"/>
          <w:szCs w:val="28"/>
        </w:rPr>
        <w:t xml:space="preserve"> </w:t>
      </w:r>
      <w:r w:rsidRPr="00CB7FEC">
        <w:rPr>
          <w:sz w:val="28"/>
          <w:szCs w:val="28"/>
        </w:rPr>
        <w:t>гражданской   обороны   и   чрезвычайных   ситуаций   Российской</w:t>
      </w:r>
      <w:r w:rsidR="00C616D4" w:rsidRPr="00CB7FEC">
        <w:rPr>
          <w:sz w:val="28"/>
          <w:szCs w:val="28"/>
        </w:rPr>
        <w:t xml:space="preserve"> </w:t>
      </w:r>
      <w:r w:rsidRPr="00CB7FEC">
        <w:rPr>
          <w:spacing w:val="-3"/>
          <w:sz w:val="28"/>
          <w:szCs w:val="28"/>
        </w:rPr>
        <w:t>Федерации</w:t>
      </w:r>
      <w:r w:rsidR="00C616D4" w:rsidRPr="00CB7FEC">
        <w:rPr>
          <w:spacing w:val="-3"/>
          <w:sz w:val="28"/>
          <w:szCs w:val="28"/>
        </w:rPr>
        <w:t xml:space="preserve"> </w:t>
      </w:r>
      <w:r w:rsidRPr="00CB7FEC">
        <w:rPr>
          <w:sz w:val="28"/>
          <w:szCs w:val="28"/>
        </w:rPr>
        <w:t xml:space="preserve">(субъекта       федерации,       министерства,   </w:t>
      </w:r>
      <w:r w:rsidR="00C616D4" w:rsidRPr="00CB7FEC">
        <w:rPr>
          <w:sz w:val="28"/>
          <w:szCs w:val="28"/>
        </w:rPr>
        <w:t xml:space="preserve">    ведомства)       и       г</w:t>
      </w:r>
      <w:proofErr w:type="gramStart"/>
      <w:r w:rsidR="00C616D4" w:rsidRPr="00CB7FEC">
        <w:rPr>
          <w:sz w:val="28"/>
          <w:szCs w:val="28"/>
        </w:rPr>
        <w:t>.</w:t>
      </w:r>
      <w:r w:rsidRPr="00CB7FEC">
        <w:rPr>
          <w:sz w:val="28"/>
          <w:szCs w:val="28"/>
        </w:rPr>
        <w:t>Т</w:t>
      </w:r>
      <w:proofErr w:type="gramEnd"/>
      <w:r w:rsidRPr="00CB7FEC">
        <w:rPr>
          <w:sz w:val="28"/>
          <w:szCs w:val="28"/>
        </w:rPr>
        <w:t>юмени</w:t>
      </w:r>
      <w:r w:rsidR="00C616D4" w:rsidRPr="00CB7FEC">
        <w:rPr>
          <w:sz w:val="28"/>
          <w:szCs w:val="28"/>
        </w:rPr>
        <w:t xml:space="preserve"> </w:t>
      </w:r>
      <w:r w:rsidRPr="00CB7FEC">
        <w:rPr>
          <w:spacing w:val="-7"/>
          <w:sz w:val="28"/>
          <w:szCs w:val="28"/>
        </w:rPr>
        <w:t>на</w:t>
      </w:r>
      <w:r w:rsidR="00C616D4" w:rsidRPr="00CB7FEC">
        <w:rPr>
          <w:spacing w:val="-7"/>
          <w:sz w:val="28"/>
          <w:szCs w:val="28"/>
        </w:rPr>
        <w:t>__________________________________________________________</w:t>
      </w:r>
      <w:r w:rsidRPr="00CB7FEC">
        <w:rPr>
          <w:sz w:val="28"/>
          <w:szCs w:val="28"/>
        </w:rPr>
        <w:tab/>
      </w:r>
    </w:p>
    <w:p w:rsidR="00682CE4" w:rsidRPr="00CB7FEC" w:rsidRDefault="00C616D4" w:rsidP="00D82105">
      <w:pPr>
        <w:shd w:val="clear" w:color="auto" w:fill="FFFFFF"/>
        <w:spacing w:before="120" w:after="120" w:line="276" w:lineRule="auto"/>
        <w:ind w:firstLine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 xml:space="preserve">                                              </w:t>
      </w:r>
      <w:r w:rsidR="00682CE4" w:rsidRPr="00CB7FEC">
        <w:rPr>
          <w:sz w:val="28"/>
          <w:szCs w:val="28"/>
        </w:rPr>
        <w:t>(наименование предприятия)</w:t>
      </w:r>
    </w:p>
    <w:p w:rsidR="00C616D4" w:rsidRPr="00CB7FEC" w:rsidRDefault="00682CE4" w:rsidP="00D82105">
      <w:pPr>
        <w:shd w:val="clear" w:color="auto" w:fill="FFFFFF"/>
        <w:spacing w:before="120" w:after="120" w:line="276" w:lineRule="auto"/>
        <w:ind w:firstLine="709"/>
        <w:jc w:val="both"/>
        <w:rPr>
          <w:spacing w:val="-1"/>
          <w:sz w:val="28"/>
          <w:szCs w:val="28"/>
        </w:rPr>
      </w:pPr>
      <w:r w:rsidRPr="00CB7FEC">
        <w:rPr>
          <w:spacing w:val="-1"/>
          <w:sz w:val="28"/>
          <w:szCs w:val="28"/>
        </w:rPr>
        <w:t xml:space="preserve">проводилась подготовка персонала по </w:t>
      </w:r>
      <w:r w:rsidR="00C616D4" w:rsidRPr="00CB7FEC">
        <w:rPr>
          <w:spacing w:val="-1"/>
          <w:sz w:val="28"/>
          <w:szCs w:val="28"/>
        </w:rPr>
        <w:t xml:space="preserve"> </w:t>
      </w:r>
      <w:r w:rsidRPr="00CB7FEC">
        <w:rPr>
          <w:spacing w:val="-1"/>
          <w:sz w:val="28"/>
          <w:szCs w:val="28"/>
        </w:rPr>
        <w:t xml:space="preserve">ГО и ЧС. </w:t>
      </w:r>
    </w:p>
    <w:p w:rsidR="00682CE4" w:rsidRPr="00CB7FEC" w:rsidRDefault="00C616D4" w:rsidP="00D82105">
      <w:pPr>
        <w:pBdr>
          <w:bottom w:val="single" w:sz="12" w:space="1" w:color="auto"/>
        </w:pBdr>
        <w:shd w:val="clear" w:color="auto" w:fill="FFFFFF"/>
        <w:spacing w:before="120" w:after="120" w:line="276" w:lineRule="auto"/>
        <w:ind w:firstLine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Итоги</w:t>
      </w:r>
      <w:r w:rsidR="00682CE4" w:rsidRPr="00CB7FEC">
        <w:rPr>
          <w:sz w:val="28"/>
          <w:szCs w:val="28"/>
        </w:rPr>
        <w:t>:</w:t>
      </w:r>
    </w:p>
    <w:p w:rsidR="00C616D4" w:rsidRPr="00CB7FEC" w:rsidRDefault="00C616D4" w:rsidP="00D82105">
      <w:pPr>
        <w:shd w:val="clear" w:color="auto" w:fill="FFFFFF"/>
        <w:spacing w:before="120" w:after="120" w:line="276" w:lineRule="auto"/>
        <w:ind w:firstLine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2CE4" w:rsidRPr="00CB7FEC" w:rsidRDefault="00682CE4" w:rsidP="00D82105">
      <w:pPr>
        <w:shd w:val="clear" w:color="auto" w:fill="FFFFFF"/>
        <w:spacing w:before="120" w:after="120" w:line="276" w:lineRule="auto"/>
        <w:ind w:firstLine="709"/>
        <w:jc w:val="both"/>
        <w:rPr>
          <w:sz w:val="28"/>
          <w:szCs w:val="28"/>
        </w:rPr>
      </w:pPr>
      <w:r w:rsidRPr="00CB7FEC">
        <w:rPr>
          <w:spacing w:val="-2"/>
          <w:sz w:val="28"/>
          <w:szCs w:val="28"/>
        </w:rPr>
        <w:t>ПРИКАЗЫВАЮ:</w:t>
      </w:r>
    </w:p>
    <w:p w:rsidR="00682CE4" w:rsidRPr="00CB7FEC" w:rsidRDefault="00682CE4" w:rsidP="00D82105">
      <w:pPr>
        <w:shd w:val="clear" w:color="auto" w:fill="FFFFFF"/>
        <w:spacing w:before="120" w:after="120" w:line="276" w:lineRule="auto"/>
        <w:ind w:firstLine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>1.   Главной   задачей   по   подготовке   всех   категорий   предприятия   по гражданской  обороне     и     чрезвычайным     ситуациям     на     новый     учебный год считать:</w:t>
      </w:r>
    </w:p>
    <w:p w:rsidR="00682CE4" w:rsidRPr="00CB7FEC" w:rsidRDefault="00682CE4" w:rsidP="00D82105">
      <w:pPr>
        <w:shd w:val="clear" w:color="auto" w:fill="FFFFFF"/>
        <w:spacing w:before="120" w:after="120" w:line="276" w:lineRule="auto"/>
        <w:ind w:firstLine="709"/>
        <w:jc w:val="both"/>
        <w:rPr>
          <w:sz w:val="28"/>
          <w:szCs w:val="28"/>
        </w:rPr>
      </w:pPr>
      <w:r w:rsidRPr="00CB7FEC">
        <w:rPr>
          <w:sz w:val="28"/>
          <w:szCs w:val="28"/>
        </w:rPr>
        <w:t xml:space="preserve">2. Подготовку должностных лиц и командно-начальствующего состава гражданских организаций гражданской обороны (далее формирования ГО) проводить по тематике, утвержденной </w:t>
      </w:r>
      <w:r w:rsidR="00C616D4" w:rsidRPr="00CB7FEC">
        <w:rPr>
          <w:sz w:val="28"/>
          <w:szCs w:val="28"/>
        </w:rPr>
        <w:t>руководителем ГО предприятия.</w:t>
      </w:r>
    </w:p>
    <w:p w:rsidR="00682CE4" w:rsidRPr="00CB7FEC" w:rsidRDefault="00682CE4" w:rsidP="00D82105">
      <w:pPr>
        <w:shd w:val="clear" w:color="auto" w:fill="FFFFFF"/>
        <w:spacing w:before="120" w:after="120" w:line="276" w:lineRule="auto"/>
        <w:ind w:firstLine="709"/>
        <w:jc w:val="both"/>
        <w:rPr>
          <w:sz w:val="28"/>
          <w:szCs w:val="28"/>
        </w:rPr>
        <w:sectPr w:rsidR="00682CE4" w:rsidRPr="00CB7FEC" w:rsidSect="005910D0">
          <w:type w:val="nextColumn"/>
          <w:pgSz w:w="11909" w:h="16834"/>
          <w:pgMar w:top="1134" w:right="1571" w:bottom="1134" w:left="1571" w:header="720" w:footer="720" w:gutter="0"/>
          <w:cols w:space="60"/>
          <w:noEndnote/>
        </w:sectPr>
      </w:pPr>
    </w:p>
    <w:p w:rsidR="00682CE4" w:rsidRPr="00CB7FEC" w:rsidRDefault="00E53BED" w:rsidP="00D82105">
      <w:pPr>
        <w:framePr w:w="23234" w:h="5909" w:hSpace="10080" w:wrap="notBeside" w:vAnchor="text" w:hAnchor="page" w:x="426" w:y="1567"/>
        <w:spacing w:before="120" w:after="120" w:line="276" w:lineRule="auto"/>
        <w:ind w:right="6700" w:firstLine="709"/>
        <w:jc w:val="both"/>
        <w:rPr>
          <w:sz w:val="28"/>
          <w:szCs w:val="28"/>
        </w:rPr>
      </w:pPr>
      <w:r w:rsidRPr="00CB7FEC">
        <w:rPr>
          <w:noProof/>
          <w:sz w:val="28"/>
          <w:szCs w:val="28"/>
        </w:rPr>
        <w:lastRenderedPageBreak/>
        <w:drawing>
          <wp:inline distT="0" distB="0" distL="0" distR="0">
            <wp:extent cx="9516110" cy="3966210"/>
            <wp:effectExtent l="1905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6110" cy="396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CE4" w:rsidRPr="00CB7FEC" w:rsidRDefault="00637333" w:rsidP="00D82105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0" type="#_x0000_t202" style="position:absolute;left:0;text-align:left;margin-left:180.5pt;margin-top:408.5pt;width:378pt;height:54pt;z-index:251660800" strokecolor="white">
            <v:textbox style="mso-next-textbox:#_x0000_s1070">
              <w:txbxContent>
                <w:p w:rsidR="002F1E46" w:rsidRDefault="002F1E46" w:rsidP="006035FC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Руководитель отдела по делам ГО и ЧС______________</w:t>
                  </w:r>
                </w:p>
                <w:p w:rsidR="002F1E46" w:rsidRPr="001E1238" w:rsidRDefault="002F1E46" w:rsidP="006035FC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«______»_____________20___г.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69" type="#_x0000_t202" style="position:absolute;left:0;text-align:left;margin-left:522.5pt;margin-top:-29.5pt;width:204.05pt;height:54pt;z-index:251659776" strokecolor="white">
            <v:textbox style="mso-next-textbox:#_x0000_s1069">
              <w:txbxContent>
                <w:p w:rsidR="002F1E46" w:rsidRDefault="002F1E46" w:rsidP="00B068E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7</w:t>
                  </w:r>
                </w:p>
                <w:p w:rsidR="002F1E46" w:rsidRDefault="002F1E46" w:rsidP="00B068E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(вариант)</w:t>
                  </w:r>
                </w:p>
                <w:p w:rsidR="002F1E46" w:rsidRDefault="002F1E46" w:rsidP="00B068E0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2F1E46" w:rsidRPr="001E1238" w:rsidRDefault="002F1E46" w:rsidP="00B068E0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82CE4" w:rsidRPr="00CB7FEC" w:rsidRDefault="00682CE4" w:rsidP="00D82105">
      <w:pPr>
        <w:framePr w:h="5909" w:hSpace="10080" w:wrap="notBeside" w:vAnchor="text" w:hAnchor="margin" w:x="1" w:y="1"/>
        <w:spacing w:before="120" w:after="120" w:line="276" w:lineRule="auto"/>
        <w:ind w:firstLine="709"/>
        <w:jc w:val="both"/>
        <w:rPr>
          <w:sz w:val="28"/>
          <w:szCs w:val="28"/>
        </w:rPr>
        <w:sectPr w:rsidR="00682CE4" w:rsidRPr="00CB7FEC" w:rsidSect="005910D0">
          <w:type w:val="nextColumn"/>
          <w:pgSz w:w="16834" w:h="11909" w:orient="landscape"/>
          <w:pgMar w:top="1134" w:right="1571" w:bottom="1134" w:left="1571" w:header="720" w:footer="720" w:gutter="0"/>
          <w:cols w:space="720"/>
          <w:noEndnote/>
        </w:sectPr>
      </w:pPr>
    </w:p>
    <w:p w:rsidR="00682CE4" w:rsidRPr="00CB7FEC" w:rsidRDefault="00637333" w:rsidP="00D82105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073" type="#_x0000_t202" style="position:absolute;left:0;text-align:left;margin-left:263.3pt;margin-top:.8pt;width:204.05pt;height:42pt;z-index:251663872" strokecolor="white">
            <v:textbox style="mso-next-textbox:#_x0000_s1073">
              <w:txbxContent>
                <w:p w:rsidR="002F1E46" w:rsidRDefault="002F1E46" w:rsidP="00DE0B7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8</w:t>
                  </w:r>
                </w:p>
                <w:p w:rsidR="002F1E46" w:rsidRDefault="002F1E46" w:rsidP="00DE0B7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(вариант)</w:t>
                  </w:r>
                </w:p>
                <w:p w:rsidR="002F1E46" w:rsidRPr="001E1238" w:rsidRDefault="002F1E46" w:rsidP="00DE0B70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82CE4" w:rsidRPr="00CB7FEC" w:rsidRDefault="00E53BED" w:rsidP="00763975">
      <w:pPr>
        <w:framePr w:w="12330" w:h="8904" w:hRule="exact" w:hSpace="10080" w:wrap="notBeside" w:vAnchor="text" w:hAnchor="page" w:x="993" w:y="1207"/>
        <w:spacing w:before="120" w:after="120" w:line="276" w:lineRule="auto"/>
        <w:ind w:firstLine="709"/>
        <w:jc w:val="both"/>
        <w:rPr>
          <w:sz w:val="28"/>
          <w:szCs w:val="28"/>
        </w:rPr>
      </w:pPr>
      <w:r w:rsidRPr="00CB7FEC">
        <w:rPr>
          <w:noProof/>
          <w:sz w:val="28"/>
          <w:szCs w:val="28"/>
        </w:rPr>
        <w:drawing>
          <wp:inline distT="0" distB="0" distL="0" distR="0">
            <wp:extent cx="6254160" cy="5794744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447" cy="579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656" w:rsidRDefault="00817656" w:rsidP="00D82105">
      <w:pPr>
        <w:spacing w:before="120" w:after="120" w:line="276" w:lineRule="auto"/>
        <w:ind w:firstLine="709"/>
        <w:jc w:val="both"/>
        <w:rPr>
          <w:sz w:val="28"/>
          <w:szCs w:val="28"/>
        </w:rPr>
      </w:pPr>
    </w:p>
    <w:p w:rsidR="00817656" w:rsidRDefault="00817656" w:rsidP="00D82105">
      <w:pPr>
        <w:spacing w:before="120" w:after="120" w:line="276" w:lineRule="auto"/>
        <w:ind w:firstLine="709"/>
        <w:jc w:val="both"/>
        <w:rPr>
          <w:sz w:val="28"/>
          <w:szCs w:val="28"/>
        </w:rPr>
      </w:pPr>
    </w:p>
    <w:p w:rsidR="003F620A" w:rsidRPr="00CB7FEC" w:rsidRDefault="00637333" w:rsidP="00D82105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4" type="#_x0000_t202" style="position:absolute;left:0;text-align:left;margin-left:153.15pt;margin-top:467.7pt;width:378pt;height:54pt;z-index:251664896" strokecolor="white">
            <v:textbox style="mso-next-textbox:#_x0000_s1074">
              <w:txbxContent>
                <w:p w:rsidR="002F1E46" w:rsidRDefault="002F1E46" w:rsidP="00DE0B70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Руководитель отдела по делам ГО и ЧС______________</w:t>
                  </w:r>
                </w:p>
                <w:p w:rsidR="002F1E46" w:rsidRPr="001E1238" w:rsidRDefault="002F1E46" w:rsidP="00DE0B70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«______»_____________20__г.</w:t>
                  </w:r>
                </w:p>
              </w:txbxContent>
            </v:textbox>
          </v:shape>
        </w:pict>
      </w:r>
    </w:p>
    <w:sectPr w:rsidR="003F620A" w:rsidRPr="00CB7FEC" w:rsidSect="005910D0">
      <w:type w:val="nextColumn"/>
      <w:pgSz w:w="14813" w:h="14232"/>
      <w:pgMar w:top="1134" w:right="1571" w:bottom="1134" w:left="157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E46" w:rsidRDefault="002F1E46">
      <w:r>
        <w:separator/>
      </w:r>
    </w:p>
  </w:endnote>
  <w:endnote w:type="continuationSeparator" w:id="0">
    <w:p w:rsidR="002F1E46" w:rsidRDefault="002F1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E46" w:rsidRDefault="00637333" w:rsidP="00E722E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F1E4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F1E46" w:rsidRDefault="002F1E4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E46" w:rsidRDefault="00637333" w:rsidP="00E722E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F1E4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E0454">
      <w:rPr>
        <w:rStyle w:val="a4"/>
        <w:noProof/>
      </w:rPr>
      <w:t>21</w:t>
    </w:r>
    <w:r>
      <w:rPr>
        <w:rStyle w:val="a4"/>
      </w:rPr>
      <w:fldChar w:fldCharType="end"/>
    </w:r>
  </w:p>
  <w:p w:rsidR="002F1E46" w:rsidRDefault="002F1E4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E46" w:rsidRDefault="002F1E46">
      <w:r>
        <w:separator/>
      </w:r>
    </w:p>
  </w:footnote>
  <w:footnote w:type="continuationSeparator" w:id="0">
    <w:p w:rsidR="002F1E46" w:rsidRDefault="002F1E46">
      <w:r>
        <w:continuationSeparator/>
      </w:r>
    </w:p>
  </w:footnote>
  <w:footnote w:id="1">
    <w:p w:rsidR="002F1E46" w:rsidRPr="00566810" w:rsidRDefault="002F1E46" w:rsidP="00732180">
      <w:pPr>
        <w:pStyle w:val="a8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 w:rsidRPr="00566810">
        <w:rPr>
          <w:sz w:val="16"/>
          <w:szCs w:val="16"/>
        </w:rPr>
        <w:t xml:space="preserve">Все нормативные и правовые документы </w:t>
      </w:r>
      <w:r>
        <w:rPr>
          <w:sz w:val="16"/>
          <w:szCs w:val="16"/>
        </w:rPr>
        <w:t xml:space="preserve"> рекомендуется </w:t>
      </w:r>
      <w:r w:rsidRPr="00566810">
        <w:rPr>
          <w:sz w:val="16"/>
          <w:szCs w:val="16"/>
        </w:rPr>
        <w:t xml:space="preserve"> использовать с учетом внесенных в них изменений и дополнений на мом</w:t>
      </w:r>
      <w:r>
        <w:rPr>
          <w:sz w:val="16"/>
          <w:szCs w:val="16"/>
        </w:rPr>
        <w:t xml:space="preserve">ент </w:t>
      </w:r>
      <w:proofErr w:type="gramStart"/>
      <w:r>
        <w:rPr>
          <w:sz w:val="16"/>
          <w:szCs w:val="16"/>
        </w:rPr>
        <w:t>обучения  по</w:t>
      </w:r>
      <w:proofErr w:type="gramEnd"/>
      <w:r>
        <w:rPr>
          <w:sz w:val="16"/>
          <w:szCs w:val="16"/>
        </w:rPr>
        <w:t xml:space="preserve"> данной теме</w:t>
      </w:r>
    </w:p>
    <w:p w:rsidR="002F1E46" w:rsidRDefault="002F1E46">
      <w:pPr>
        <w:pStyle w:val="a8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382"/>
    <w:multiLevelType w:val="hybridMultilevel"/>
    <w:tmpl w:val="8006C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103FA"/>
    <w:multiLevelType w:val="hybridMultilevel"/>
    <w:tmpl w:val="7FB48D06"/>
    <w:lvl w:ilvl="0" w:tplc="1A5E0F5E">
      <w:start w:val="1"/>
      <w:numFmt w:val="bullet"/>
      <w:lvlText w:val=""/>
      <w:lvlJc w:val="left"/>
      <w:pPr>
        <w:ind w:left="12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2">
    <w:nsid w:val="0749342C"/>
    <w:multiLevelType w:val="hybridMultilevel"/>
    <w:tmpl w:val="8EF26D4E"/>
    <w:lvl w:ilvl="0" w:tplc="4292438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3F01E6"/>
    <w:multiLevelType w:val="hybridMultilevel"/>
    <w:tmpl w:val="11EAA534"/>
    <w:lvl w:ilvl="0" w:tplc="1A5E0F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203C54"/>
    <w:multiLevelType w:val="hybridMultilevel"/>
    <w:tmpl w:val="4F46B6A6"/>
    <w:lvl w:ilvl="0" w:tplc="1A5E0F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D3E4579"/>
    <w:multiLevelType w:val="hybridMultilevel"/>
    <w:tmpl w:val="E72E5918"/>
    <w:lvl w:ilvl="0" w:tplc="42924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87C56"/>
    <w:multiLevelType w:val="hybridMultilevel"/>
    <w:tmpl w:val="A7CE36BA"/>
    <w:lvl w:ilvl="0" w:tplc="1A5E0F5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10860C18"/>
    <w:multiLevelType w:val="hybridMultilevel"/>
    <w:tmpl w:val="4C269D8A"/>
    <w:lvl w:ilvl="0" w:tplc="42924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FA27C1"/>
    <w:multiLevelType w:val="hybridMultilevel"/>
    <w:tmpl w:val="7F7A0CC6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17680"/>
    <w:multiLevelType w:val="hybridMultilevel"/>
    <w:tmpl w:val="B81EF1C0"/>
    <w:lvl w:ilvl="0" w:tplc="4292438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EC5228"/>
    <w:multiLevelType w:val="hybridMultilevel"/>
    <w:tmpl w:val="FBCA048C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8C63FD"/>
    <w:multiLevelType w:val="hybridMultilevel"/>
    <w:tmpl w:val="4890470C"/>
    <w:lvl w:ilvl="0" w:tplc="42924380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2C0F754A"/>
    <w:multiLevelType w:val="hybridMultilevel"/>
    <w:tmpl w:val="D980C6DE"/>
    <w:lvl w:ilvl="0" w:tplc="42924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5154EE"/>
    <w:multiLevelType w:val="hybridMultilevel"/>
    <w:tmpl w:val="EEA49E8A"/>
    <w:lvl w:ilvl="0" w:tplc="4292438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1F53B6B"/>
    <w:multiLevelType w:val="hybridMultilevel"/>
    <w:tmpl w:val="5850537A"/>
    <w:lvl w:ilvl="0" w:tplc="42924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D93464"/>
    <w:multiLevelType w:val="hybridMultilevel"/>
    <w:tmpl w:val="20E07B14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E05772"/>
    <w:multiLevelType w:val="hybridMultilevel"/>
    <w:tmpl w:val="E9AC006E"/>
    <w:lvl w:ilvl="0" w:tplc="4292438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41B0671"/>
    <w:multiLevelType w:val="hybridMultilevel"/>
    <w:tmpl w:val="BC84A75E"/>
    <w:lvl w:ilvl="0" w:tplc="4292438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4E43052"/>
    <w:multiLevelType w:val="hybridMultilevel"/>
    <w:tmpl w:val="ECD42C88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EE2FCC"/>
    <w:multiLevelType w:val="hybridMultilevel"/>
    <w:tmpl w:val="E112FE32"/>
    <w:lvl w:ilvl="0" w:tplc="4292438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98C34D9"/>
    <w:multiLevelType w:val="hybridMultilevel"/>
    <w:tmpl w:val="540E0608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FC2154"/>
    <w:multiLevelType w:val="hybridMultilevel"/>
    <w:tmpl w:val="0B26F966"/>
    <w:lvl w:ilvl="0" w:tplc="71A8C7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C40BE4"/>
    <w:multiLevelType w:val="hybridMultilevel"/>
    <w:tmpl w:val="93524A40"/>
    <w:lvl w:ilvl="0" w:tplc="1A5E0F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1FC076E"/>
    <w:multiLevelType w:val="hybridMultilevel"/>
    <w:tmpl w:val="53B824D6"/>
    <w:lvl w:ilvl="0" w:tplc="42924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838CC"/>
    <w:multiLevelType w:val="hybridMultilevel"/>
    <w:tmpl w:val="4DA894A2"/>
    <w:lvl w:ilvl="0" w:tplc="1A5E0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2D64EA"/>
    <w:multiLevelType w:val="hybridMultilevel"/>
    <w:tmpl w:val="5084603A"/>
    <w:lvl w:ilvl="0" w:tplc="42924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053261"/>
    <w:multiLevelType w:val="hybridMultilevel"/>
    <w:tmpl w:val="F74A58D2"/>
    <w:lvl w:ilvl="0" w:tplc="4292438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9FF532A"/>
    <w:multiLevelType w:val="hybridMultilevel"/>
    <w:tmpl w:val="8FE82A1E"/>
    <w:lvl w:ilvl="0" w:tplc="1A5E0F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C10177B"/>
    <w:multiLevelType w:val="hybridMultilevel"/>
    <w:tmpl w:val="FF482CD6"/>
    <w:lvl w:ilvl="0" w:tplc="4292438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0A43F87"/>
    <w:multiLevelType w:val="hybridMultilevel"/>
    <w:tmpl w:val="FB069BA2"/>
    <w:lvl w:ilvl="0" w:tplc="2E18A1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1E26A3A"/>
    <w:multiLevelType w:val="hybridMultilevel"/>
    <w:tmpl w:val="F0EE5A86"/>
    <w:lvl w:ilvl="0" w:tplc="1A5E0F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8B06397"/>
    <w:multiLevelType w:val="hybridMultilevel"/>
    <w:tmpl w:val="A74A69C0"/>
    <w:lvl w:ilvl="0" w:tplc="42924380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892969"/>
    <w:multiLevelType w:val="hybridMultilevel"/>
    <w:tmpl w:val="ADA4FDC4"/>
    <w:lvl w:ilvl="0" w:tplc="1A5E0F5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>
    <w:nsid w:val="73D03FBF"/>
    <w:multiLevelType w:val="hybridMultilevel"/>
    <w:tmpl w:val="97F666BE"/>
    <w:lvl w:ilvl="0" w:tplc="0419000F">
      <w:start w:val="1"/>
      <w:numFmt w:val="decimal"/>
      <w:lvlText w:val="%1."/>
      <w:lvlJc w:val="left"/>
      <w:pPr>
        <w:ind w:left="560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476CCA"/>
    <w:multiLevelType w:val="hybridMultilevel"/>
    <w:tmpl w:val="8FCAD67A"/>
    <w:lvl w:ilvl="0" w:tplc="42924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D17B9B"/>
    <w:multiLevelType w:val="hybridMultilevel"/>
    <w:tmpl w:val="9C96C5C6"/>
    <w:lvl w:ilvl="0" w:tplc="4292438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8EB16DC"/>
    <w:multiLevelType w:val="hybridMultilevel"/>
    <w:tmpl w:val="695A3492"/>
    <w:lvl w:ilvl="0" w:tplc="1A5E0F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AC34BE4"/>
    <w:multiLevelType w:val="hybridMultilevel"/>
    <w:tmpl w:val="3CB8C3B4"/>
    <w:lvl w:ilvl="0" w:tplc="F5DCA726">
      <w:start w:val="5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0E2037"/>
    <w:multiLevelType w:val="hybridMultilevel"/>
    <w:tmpl w:val="19FEA1EE"/>
    <w:lvl w:ilvl="0" w:tplc="429243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2"/>
  </w:num>
  <w:num w:numId="3">
    <w:abstractNumId w:val="0"/>
  </w:num>
  <w:num w:numId="4">
    <w:abstractNumId w:val="2"/>
  </w:num>
  <w:num w:numId="5">
    <w:abstractNumId w:val="9"/>
  </w:num>
  <w:num w:numId="6">
    <w:abstractNumId w:val="35"/>
  </w:num>
  <w:num w:numId="7">
    <w:abstractNumId w:val="26"/>
  </w:num>
  <w:num w:numId="8">
    <w:abstractNumId w:val="19"/>
  </w:num>
  <w:num w:numId="9">
    <w:abstractNumId w:val="16"/>
  </w:num>
  <w:num w:numId="10">
    <w:abstractNumId w:val="3"/>
  </w:num>
  <w:num w:numId="11">
    <w:abstractNumId w:val="6"/>
  </w:num>
  <w:num w:numId="12">
    <w:abstractNumId w:val="5"/>
  </w:num>
  <w:num w:numId="13">
    <w:abstractNumId w:val="13"/>
  </w:num>
  <w:num w:numId="14">
    <w:abstractNumId w:val="28"/>
  </w:num>
  <w:num w:numId="15">
    <w:abstractNumId w:val="12"/>
  </w:num>
  <w:num w:numId="16">
    <w:abstractNumId w:val="36"/>
  </w:num>
  <w:num w:numId="17">
    <w:abstractNumId w:val="22"/>
  </w:num>
  <w:num w:numId="18">
    <w:abstractNumId w:val="29"/>
  </w:num>
  <w:num w:numId="19">
    <w:abstractNumId w:val="30"/>
  </w:num>
  <w:num w:numId="20">
    <w:abstractNumId w:val="4"/>
  </w:num>
  <w:num w:numId="21">
    <w:abstractNumId w:val="27"/>
  </w:num>
  <w:num w:numId="22">
    <w:abstractNumId w:val="31"/>
  </w:num>
  <w:num w:numId="23">
    <w:abstractNumId w:val="18"/>
  </w:num>
  <w:num w:numId="24">
    <w:abstractNumId w:val="1"/>
  </w:num>
  <w:num w:numId="25">
    <w:abstractNumId w:val="37"/>
  </w:num>
  <w:num w:numId="26">
    <w:abstractNumId w:val="21"/>
  </w:num>
  <w:num w:numId="27">
    <w:abstractNumId w:val="38"/>
  </w:num>
  <w:num w:numId="28">
    <w:abstractNumId w:val="14"/>
  </w:num>
  <w:num w:numId="29">
    <w:abstractNumId w:val="34"/>
  </w:num>
  <w:num w:numId="30">
    <w:abstractNumId w:val="23"/>
  </w:num>
  <w:num w:numId="31">
    <w:abstractNumId w:val="25"/>
  </w:num>
  <w:num w:numId="32">
    <w:abstractNumId w:val="7"/>
  </w:num>
  <w:num w:numId="33">
    <w:abstractNumId w:val="15"/>
  </w:num>
  <w:num w:numId="34">
    <w:abstractNumId w:val="20"/>
  </w:num>
  <w:num w:numId="35">
    <w:abstractNumId w:val="8"/>
  </w:num>
  <w:num w:numId="36">
    <w:abstractNumId w:val="24"/>
  </w:num>
  <w:num w:numId="37">
    <w:abstractNumId w:val="10"/>
  </w:num>
  <w:num w:numId="38">
    <w:abstractNumId w:val="17"/>
  </w:num>
  <w:num w:numId="39">
    <w:abstractNumId w:val="11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14C2"/>
    <w:rsid w:val="000362E5"/>
    <w:rsid w:val="00042C06"/>
    <w:rsid w:val="00043138"/>
    <w:rsid w:val="00044423"/>
    <w:rsid w:val="00052B5A"/>
    <w:rsid w:val="00053C85"/>
    <w:rsid w:val="00057709"/>
    <w:rsid w:val="00064BAD"/>
    <w:rsid w:val="00072449"/>
    <w:rsid w:val="000979E5"/>
    <w:rsid w:val="000C5509"/>
    <w:rsid w:val="000D0E32"/>
    <w:rsid w:val="000D1DA4"/>
    <w:rsid w:val="000D6DE1"/>
    <w:rsid w:val="000D73DF"/>
    <w:rsid w:val="000E2AA3"/>
    <w:rsid w:val="000E4158"/>
    <w:rsid w:val="000E7DA4"/>
    <w:rsid w:val="000F5326"/>
    <w:rsid w:val="00104BB8"/>
    <w:rsid w:val="00110B1B"/>
    <w:rsid w:val="00117346"/>
    <w:rsid w:val="00117537"/>
    <w:rsid w:val="001179F0"/>
    <w:rsid w:val="00117F75"/>
    <w:rsid w:val="00121849"/>
    <w:rsid w:val="00130F15"/>
    <w:rsid w:val="0014365E"/>
    <w:rsid w:val="00143A9E"/>
    <w:rsid w:val="001501E6"/>
    <w:rsid w:val="00162350"/>
    <w:rsid w:val="0016263C"/>
    <w:rsid w:val="00162B1E"/>
    <w:rsid w:val="00162CE9"/>
    <w:rsid w:val="00185D54"/>
    <w:rsid w:val="00186709"/>
    <w:rsid w:val="001A0F24"/>
    <w:rsid w:val="001A6C05"/>
    <w:rsid w:val="001B046E"/>
    <w:rsid w:val="001C1EAF"/>
    <w:rsid w:val="001C7C43"/>
    <w:rsid w:val="001D03CC"/>
    <w:rsid w:val="001D6BF3"/>
    <w:rsid w:val="001E1238"/>
    <w:rsid w:val="001E67A3"/>
    <w:rsid w:val="001F53FF"/>
    <w:rsid w:val="001F5F2D"/>
    <w:rsid w:val="001F626E"/>
    <w:rsid w:val="0020262B"/>
    <w:rsid w:val="00211501"/>
    <w:rsid w:val="00213764"/>
    <w:rsid w:val="00214375"/>
    <w:rsid w:val="002356F4"/>
    <w:rsid w:val="0024399C"/>
    <w:rsid w:val="00247068"/>
    <w:rsid w:val="002474CB"/>
    <w:rsid w:val="0026707F"/>
    <w:rsid w:val="0027534B"/>
    <w:rsid w:val="00276831"/>
    <w:rsid w:val="002814F8"/>
    <w:rsid w:val="002865BA"/>
    <w:rsid w:val="002A0493"/>
    <w:rsid w:val="002B2F37"/>
    <w:rsid w:val="002C1A95"/>
    <w:rsid w:val="002C24E3"/>
    <w:rsid w:val="002C4063"/>
    <w:rsid w:val="002E241C"/>
    <w:rsid w:val="002E2A7C"/>
    <w:rsid w:val="002F1E46"/>
    <w:rsid w:val="002F20BE"/>
    <w:rsid w:val="002F4B06"/>
    <w:rsid w:val="00304EE1"/>
    <w:rsid w:val="00311662"/>
    <w:rsid w:val="003134DE"/>
    <w:rsid w:val="00314EC8"/>
    <w:rsid w:val="00316ADF"/>
    <w:rsid w:val="0031764C"/>
    <w:rsid w:val="00343DBA"/>
    <w:rsid w:val="003575D1"/>
    <w:rsid w:val="00364BA6"/>
    <w:rsid w:val="003721A3"/>
    <w:rsid w:val="003917BE"/>
    <w:rsid w:val="00396649"/>
    <w:rsid w:val="003B5F7E"/>
    <w:rsid w:val="003C3932"/>
    <w:rsid w:val="003C4AFE"/>
    <w:rsid w:val="003D0AD0"/>
    <w:rsid w:val="003D20EF"/>
    <w:rsid w:val="003D403D"/>
    <w:rsid w:val="003D47AF"/>
    <w:rsid w:val="003F620A"/>
    <w:rsid w:val="00403B17"/>
    <w:rsid w:val="00413AF3"/>
    <w:rsid w:val="0041420A"/>
    <w:rsid w:val="004175AA"/>
    <w:rsid w:val="004223F5"/>
    <w:rsid w:val="00422C0F"/>
    <w:rsid w:val="00422C52"/>
    <w:rsid w:val="004252D3"/>
    <w:rsid w:val="00430BC2"/>
    <w:rsid w:val="00430DDF"/>
    <w:rsid w:val="00431F86"/>
    <w:rsid w:val="00433528"/>
    <w:rsid w:val="004432B4"/>
    <w:rsid w:val="00444FBC"/>
    <w:rsid w:val="00453CDF"/>
    <w:rsid w:val="00456C15"/>
    <w:rsid w:val="004629A1"/>
    <w:rsid w:val="00462A41"/>
    <w:rsid w:val="004633B1"/>
    <w:rsid w:val="00463796"/>
    <w:rsid w:val="00466731"/>
    <w:rsid w:val="004672B9"/>
    <w:rsid w:val="00473982"/>
    <w:rsid w:val="0048422B"/>
    <w:rsid w:val="004C51E7"/>
    <w:rsid w:val="004E4569"/>
    <w:rsid w:val="004E5DBF"/>
    <w:rsid w:val="004F2C1B"/>
    <w:rsid w:val="00500913"/>
    <w:rsid w:val="00516023"/>
    <w:rsid w:val="00542C01"/>
    <w:rsid w:val="00546B80"/>
    <w:rsid w:val="00553CA3"/>
    <w:rsid w:val="00554392"/>
    <w:rsid w:val="00554FEA"/>
    <w:rsid w:val="00564D5A"/>
    <w:rsid w:val="00571038"/>
    <w:rsid w:val="0057129B"/>
    <w:rsid w:val="005910D0"/>
    <w:rsid w:val="00597290"/>
    <w:rsid w:val="005A6AC5"/>
    <w:rsid w:val="005A6C95"/>
    <w:rsid w:val="005A7C0C"/>
    <w:rsid w:val="005B4CBE"/>
    <w:rsid w:val="005B50FD"/>
    <w:rsid w:val="005B5859"/>
    <w:rsid w:val="005B6539"/>
    <w:rsid w:val="005D0346"/>
    <w:rsid w:val="005D6EF7"/>
    <w:rsid w:val="005F34FB"/>
    <w:rsid w:val="005F359F"/>
    <w:rsid w:val="005F3BF9"/>
    <w:rsid w:val="006035FC"/>
    <w:rsid w:val="00603DBA"/>
    <w:rsid w:val="00605772"/>
    <w:rsid w:val="006107EB"/>
    <w:rsid w:val="00621898"/>
    <w:rsid w:val="00636811"/>
    <w:rsid w:val="00636D64"/>
    <w:rsid w:val="00637333"/>
    <w:rsid w:val="006410C3"/>
    <w:rsid w:val="00660C12"/>
    <w:rsid w:val="00666F71"/>
    <w:rsid w:val="00667D5F"/>
    <w:rsid w:val="00667F0F"/>
    <w:rsid w:val="00677E5D"/>
    <w:rsid w:val="00682CE4"/>
    <w:rsid w:val="006906EF"/>
    <w:rsid w:val="00694781"/>
    <w:rsid w:val="00695FCF"/>
    <w:rsid w:val="006A3030"/>
    <w:rsid w:val="006A5039"/>
    <w:rsid w:val="006A51BC"/>
    <w:rsid w:val="006B2BD9"/>
    <w:rsid w:val="006B5180"/>
    <w:rsid w:val="006C6B51"/>
    <w:rsid w:val="006C7E34"/>
    <w:rsid w:val="006D0B4A"/>
    <w:rsid w:val="006D2F33"/>
    <w:rsid w:val="006D51C6"/>
    <w:rsid w:val="006F0082"/>
    <w:rsid w:val="006F425D"/>
    <w:rsid w:val="006F7ED8"/>
    <w:rsid w:val="00700000"/>
    <w:rsid w:val="00703F08"/>
    <w:rsid w:val="0070492C"/>
    <w:rsid w:val="007114C2"/>
    <w:rsid w:val="00714E39"/>
    <w:rsid w:val="0072099E"/>
    <w:rsid w:val="00722ADD"/>
    <w:rsid w:val="00724B5F"/>
    <w:rsid w:val="00732180"/>
    <w:rsid w:val="007344D8"/>
    <w:rsid w:val="00735C8C"/>
    <w:rsid w:val="00741A8D"/>
    <w:rsid w:val="007420E5"/>
    <w:rsid w:val="007435F7"/>
    <w:rsid w:val="007542B9"/>
    <w:rsid w:val="00763975"/>
    <w:rsid w:val="00773815"/>
    <w:rsid w:val="007861C2"/>
    <w:rsid w:val="0079013B"/>
    <w:rsid w:val="00794234"/>
    <w:rsid w:val="007A3030"/>
    <w:rsid w:val="007B0267"/>
    <w:rsid w:val="007B4F8E"/>
    <w:rsid w:val="007F3F16"/>
    <w:rsid w:val="00817656"/>
    <w:rsid w:val="00823A65"/>
    <w:rsid w:val="00826392"/>
    <w:rsid w:val="0084179A"/>
    <w:rsid w:val="00842CB6"/>
    <w:rsid w:val="008459EB"/>
    <w:rsid w:val="008524B1"/>
    <w:rsid w:val="00882B15"/>
    <w:rsid w:val="00884ACC"/>
    <w:rsid w:val="00887FA6"/>
    <w:rsid w:val="00891CE2"/>
    <w:rsid w:val="00892AED"/>
    <w:rsid w:val="00894D17"/>
    <w:rsid w:val="00895C0B"/>
    <w:rsid w:val="008A54B5"/>
    <w:rsid w:val="008B414B"/>
    <w:rsid w:val="008B67D6"/>
    <w:rsid w:val="008C0A87"/>
    <w:rsid w:val="008C15E5"/>
    <w:rsid w:val="008C228B"/>
    <w:rsid w:val="008C25ED"/>
    <w:rsid w:val="008C4249"/>
    <w:rsid w:val="008C7222"/>
    <w:rsid w:val="008D5C89"/>
    <w:rsid w:val="008D6929"/>
    <w:rsid w:val="008E0AD8"/>
    <w:rsid w:val="008E10C2"/>
    <w:rsid w:val="008E620E"/>
    <w:rsid w:val="008F4F69"/>
    <w:rsid w:val="00905373"/>
    <w:rsid w:val="00910A10"/>
    <w:rsid w:val="00911334"/>
    <w:rsid w:val="00912967"/>
    <w:rsid w:val="0092292A"/>
    <w:rsid w:val="00923F68"/>
    <w:rsid w:val="00926D2D"/>
    <w:rsid w:val="00930DF9"/>
    <w:rsid w:val="00935EBA"/>
    <w:rsid w:val="009566BA"/>
    <w:rsid w:val="00956973"/>
    <w:rsid w:val="00966396"/>
    <w:rsid w:val="00967034"/>
    <w:rsid w:val="00975373"/>
    <w:rsid w:val="00975D92"/>
    <w:rsid w:val="0099287A"/>
    <w:rsid w:val="00994571"/>
    <w:rsid w:val="009967A9"/>
    <w:rsid w:val="00997FEA"/>
    <w:rsid w:val="009A2BA6"/>
    <w:rsid w:val="009A4161"/>
    <w:rsid w:val="009A5D2B"/>
    <w:rsid w:val="009B2657"/>
    <w:rsid w:val="009C0CFE"/>
    <w:rsid w:val="009C5CDA"/>
    <w:rsid w:val="009E3653"/>
    <w:rsid w:val="009E765A"/>
    <w:rsid w:val="009E7845"/>
    <w:rsid w:val="009F2E72"/>
    <w:rsid w:val="00A105ED"/>
    <w:rsid w:val="00A2171C"/>
    <w:rsid w:val="00A22E23"/>
    <w:rsid w:val="00A25CB4"/>
    <w:rsid w:val="00A36A06"/>
    <w:rsid w:val="00A4160F"/>
    <w:rsid w:val="00A423AB"/>
    <w:rsid w:val="00A548D3"/>
    <w:rsid w:val="00A635BE"/>
    <w:rsid w:val="00A706C4"/>
    <w:rsid w:val="00A73AFD"/>
    <w:rsid w:val="00A80575"/>
    <w:rsid w:val="00AB52FB"/>
    <w:rsid w:val="00AB5581"/>
    <w:rsid w:val="00AB6BBD"/>
    <w:rsid w:val="00AD29C9"/>
    <w:rsid w:val="00AD41BB"/>
    <w:rsid w:val="00AE130D"/>
    <w:rsid w:val="00AE1D9D"/>
    <w:rsid w:val="00B02940"/>
    <w:rsid w:val="00B068E0"/>
    <w:rsid w:val="00B07CA6"/>
    <w:rsid w:val="00B10772"/>
    <w:rsid w:val="00B11692"/>
    <w:rsid w:val="00B12772"/>
    <w:rsid w:val="00B12884"/>
    <w:rsid w:val="00B1683A"/>
    <w:rsid w:val="00B206F9"/>
    <w:rsid w:val="00B25ABC"/>
    <w:rsid w:val="00B379E2"/>
    <w:rsid w:val="00B40D28"/>
    <w:rsid w:val="00B45A5B"/>
    <w:rsid w:val="00B47F4E"/>
    <w:rsid w:val="00B51759"/>
    <w:rsid w:val="00B5284A"/>
    <w:rsid w:val="00B54302"/>
    <w:rsid w:val="00B56936"/>
    <w:rsid w:val="00B64F6C"/>
    <w:rsid w:val="00B76CA9"/>
    <w:rsid w:val="00B8168F"/>
    <w:rsid w:val="00B854CB"/>
    <w:rsid w:val="00B854E9"/>
    <w:rsid w:val="00B8552A"/>
    <w:rsid w:val="00B9110E"/>
    <w:rsid w:val="00BA1EA9"/>
    <w:rsid w:val="00BB2546"/>
    <w:rsid w:val="00BC079F"/>
    <w:rsid w:val="00BD255A"/>
    <w:rsid w:val="00BD4CAC"/>
    <w:rsid w:val="00C00146"/>
    <w:rsid w:val="00C03784"/>
    <w:rsid w:val="00C14BBC"/>
    <w:rsid w:val="00C300F8"/>
    <w:rsid w:val="00C325F7"/>
    <w:rsid w:val="00C32FC2"/>
    <w:rsid w:val="00C352BC"/>
    <w:rsid w:val="00C3540D"/>
    <w:rsid w:val="00C4143E"/>
    <w:rsid w:val="00C41C5F"/>
    <w:rsid w:val="00C45938"/>
    <w:rsid w:val="00C45D13"/>
    <w:rsid w:val="00C616D4"/>
    <w:rsid w:val="00C6517D"/>
    <w:rsid w:val="00C653BF"/>
    <w:rsid w:val="00C71712"/>
    <w:rsid w:val="00C7572A"/>
    <w:rsid w:val="00C83951"/>
    <w:rsid w:val="00C856DA"/>
    <w:rsid w:val="00C85785"/>
    <w:rsid w:val="00C86952"/>
    <w:rsid w:val="00CA24B8"/>
    <w:rsid w:val="00CB1609"/>
    <w:rsid w:val="00CB7FEC"/>
    <w:rsid w:val="00CD1175"/>
    <w:rsid w:val="00CD2DD0"/>
    <w:rsid w:val="00CD487B"/>
    <w:rsid w:val="00CE0454"/>
    <w:rsid w:val="00CE108E"/>
    <w:rsid w:val="00CE208E"/>
    <w:rsid w:val="00CE3F2D"/>
    <w:rsid w:val="00CF20C9"/>
    <w:rsid w:val="00CF345F"/>
    <w:rsid w:val="00CF68FF"/>
    <w:rsid w:val="00D03C7F"/>
    <w:rsid w:val="00D057CC"/>
    <w:rsid w:val="00D21B1B"/>
    <w:rsid w:val="00D31A61"/>
    <w:rsid w:val="00D741F4"/>
    <w:rsid w:val="00D82105"/>
    <w:rsid w:val="00D8465D"/>
    <w:rsid w:val="00D87DB3"/>
    <w:rsid w:val="00D91F4E"/>
    <w:rsid w:val="00D94D99"/>
    <w:rsid w:val="00DA1CCE"/>
    <w:rsid w:val="00DA28DB"/>
    <w:rsid w:val="00DB78D9"/>
    <w:rsid w:val="00DC748B"/>
    <w:rsid w:val="00DE0B70"/>
    <w:rsid w:val="00DE2303"/>
    <w:rsid w:val="00DE3120"/>
    <w:rsid w:val="00DE361F"/>
    <w:rsid w:val="00E1252F"/>
    <w:rsid w:val="00E43EB1"/>
    <w:rsid w:val="00E47596"/>
    <w:rsid w:val="00E525F1"/>
    <w:rsid w:val="00E53859"/>
    <w:rsid w:val="00E53BED"/>
    <w:rsid w:val="00E722E0"/>
    <w:rsid w:val="00E8513F"/>
    <w:rsid w:val="00E86BD4"/>
    <w:rsid w:val="00E94DA2"/>
    <w:rsid w:val="00E95466"/>
    <w:rsid w:val="00EA2688"/>
    <w:rsid w:val="00EB6026"/>
    <w:rsid w:val="00ED030E"/>
    <w:rsid w:val="00ED6C64"/>
    <w:rsid w:val="00EF3E17"/>
    <w:rsid w:val="00F0033A"/>
    <w:rsid w:val="00F005FC"/>
    <w:rsid w:val="00F00F33"/>
    <w:rsid w:val="00F0143E"/>
    <w:rsid w:val="00F0209C"/>
    <w:rsid w:val="00F07D25"/>
    <w:rsid w:val="00F243C5"/>
    <w:rsid w:val="00F270E7"/>
    <w:rsid w:val="00F361F4"/>
    <w:rsid w:val="00F541CE"/>
    <w:rsid w:val="00F610B6"/>
    <w:rsid w:val="00F627C4"/>
    <w:rsid w:val="00F629F2"/>
    <w:rsid w:val="00F65D20"/>
    <w:rsid w:val="00F85947"/>
    <w:rsid w:val="00F86D43"/>
    <w:rsid w:val="00F90E79"/>
    <w:rsid w:val="00F941BD"/>
    <w:rsid w:val="00FB00D1"/>
    <w:rsid w:val="00FD229C"/>
    <w:rsid w:val="00FD576A"/>
    <w:rsid w:val="00FE5E76"/>
    <w:rsid w:val="00FF20EC"/>
    <w:rsid w:val="00FF7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9">
      <o:colormenu v:ext="edit" strokecolor="whit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65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9113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20262B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20262B"/>
    <w:pPr>
      <w:keepNext/>
      <w:spacing w:before="20" w:line="360" w:lineRule="auto"/>
      <w:jc w:val="center"/>
      <w:outlineLvl w:val="3"/>
    </w:pPr>
    <w:rPr>
      <w:sz w:val="28"/>
      <w:szCs w:val="16"/>
    </w:rPr>
  </w:style>
  <w:style w:type="paragraph" w:styleId="5">
    <w:name w:val="heading 5"/>
    <w:basedOn w:val="a"/>
    <w:next w:val="a"/>
    <w:qFormat/>
    <w:rsid w:val="0046673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911334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0262B"/>
    <w:pPr>
      <w:tabs>
        <w:tab w:val="center" w:pos="4677"/>
        <w:tab w:val="right" w:pos="9355"/>
      </w:tabs>
      <w:ind w:firstLine="520"/>
    </w:pPr>
    <w:rPr>
      <w:rFonts w:ascii="Arial" w:hAnsi="Arial" w:cs="Arial"/>
      <w:sz w:val="16"/>
      <w:szCs w:val="16"/>
    </w:rPr>
  </w:style>
  <w:style w:type="character" w:styleId="a4">
    <w:name w:val="page number"/>
    <w:basedOn w:val="a0"/>
    <w:rsid w:val="0020262B"/>
  </w:style>
  <w:style w:type="paragraph" w:styleId="a5">
    <w:name w:val="Subtitle"/>
    <w:basedOn w:val="a"/>
    <w:qFormat/>
    <w:rsid w:val="00F0143E"/>
    <w:pPr>
      <w:widowControl/>
      <w:overflowPunct w:val="0"/>
      <w:jc w:val="center"/>
      <w:textAlignment w:val="baseline"/>
    </w:pPr>
    <w:rPr>
      <w:b/>
      <w:spacing w:val="40"/>
      <w:sz w:val="28"/>
    </w:rPr>
  </w:style>
  <w:style w:type="paragraph" w:customStyle="1" w:styleId="21">
    <w:name w:val="Основной текст 21"/>
    <w:basedOn w:val="a"/>
    <w:rsid w:val="00F0143E"/>
    <w:pPr>
      <w:widowControl/>
      <w:overflowPunct w:val="0"/>
      <w:jc w:val="both"/>
      <w:textAlignment w:val="baseline"/>
    </w:pPr>
  </w:style>
  <w:style w:type="paragraph" w:customStyle="1" w:styleId="FR1">
    <w:name w:val="FR1"/>
    <w:rsid w:val="00F0143E"/>
    <w:pPr>
      <w:widowControl w:val="0"/>
      <w:autoSpaceDE w:val="0"/>
      <w:autoSpaceDN w:val="0"/>
      <w:adjustRightInd w:val="0"/>
      <w:spacing w:line="320" w:lineRule="auto"/>
      <w:jc w:val="center"/>
    </w:pPr>
    <w:rPr>
      <w:rFonts w:ascii="Arial" w:hAnsi="Arial" w:cs="Arial"/>
      <w:sz w:val="12"/>
      <w:szCs w:val="12"/>
    </w:rPr>
  </w:style>
  <w:style w:type="paragraph" w:styleId="2">
    <w:name w:val="Body Text 2"/>
    <w:basedOn w:val="a"/>
    <w:rsid w:val="00F0143E"/>
    <w:pPr>
      <w:widowControl/>
      <w:overflowPunct w:val="0"/>
      <w:jc w:val="both"/>
      <w:textAlignment w:val="baseline"/>
    </w:pPr>
    <w:rPr>
      <w:bCs/>
      <w:sz w:val="28"/>
    </w:rPr>
  </w:style>
  <w:style w:type="paragraph" w:styleId="a6">
    <w:name w:val="header"/>
    <w:basedOn w:val="a"/>
    <w:rsid w:val="00E722E0"/>
    <w:pPr>
      <w:tabs>
        <w:tab w:val="center" w:pos="4677"/>
        <w:tab w:val="right" w:pos="9355"/>
      </w:tabs>
    </w:pPr>
  </w:style>
  <w:style w:type="paragraph" w:styleId="a7">
    <w:name w:val="Block Text"/>
    <w:basedOn w:val="a"/>
    <w:rsid w:val="00CE208E"/>
    <w:pPr>
      <w:ind w:left="40" w:right="200" w:firstLine="680"/>
      <w:jc w:val="both"/>
    </w:pPr>
    <w:rPr>
      <w:rFonts w:ascii="Arial" w:hAnsi="Arial" w:cs="Arial"/>
      <w:b/>
      <w:bCs/>
      <w:sz w:val="36"/>
      <w:szCs w:val="24"/>
    </w:rPr>
  </w:style>
  <w:style w:type="paragraph" w:styleId="a8">
    <w:name w:val="footnote text"/>
    <w:basedOn w:val="a"/>
    <w:link w:val="a9"/>
    <w:rsid w:val="00732180"/>
  </w:style>
  <w:style w:type="character" w:customStyle="1" w:styleId="a9">
    <w:name w:val="Текст сноски Знак"/>
    <w:basedOn w:val="a0"/>
    <w:link w:val="a8"/>
    <w:rsid w:val="00732180"/>
  </w:style>
  <w:style w:type="character" w:styleId="aa">
    <w:name w:val="footnote reference"/>
    <w:basedOn w:val="a0"/>
    <w:rsid w:val="00732180"/>
    <w:rPr>
      <w:vertAlign w:val="superscript"/>
    </w:rPr>
  </w:style>
  <w:style w:type="character" w:customStyle="1" w:styleId="10">
    <w:name w:val="Заголовок 1 Знак"/>
    <w:basedOn w:val="a0"/>
    <w:link w:val="1"/>
    <w:rsid w:val="0091133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80">
    <w:name w:val="Заголовок 8 Знак"/>
    <w:basedOn w:val="a0"/>
    <w:link w:val="8"/>
    <w:semiHidden/>
    <w:rsid w:val="00911334"/>
    <w:rPr>
      <w:rFonts w:ascii="Calibri" w:eastAsia="Times New Roman" w:hAnsi="Calibri" w:cs="Times New Roman"/>
      <w:i/>
      <w:iCs/>
      <w:sz w:val="24"/>
      <w:szCs w:val="24"/>
    </w:rPr>
  </w:style>
  <w:style w:type="paragraph" w:styleId="ab">
    <w:name w:val="List Paragraph"/>
    <w:basedOn w:val="a"/>
    <w:uiPriority w:val="34"/>
    <w:qFormat/>
    <w:rsid w:val="0091133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9">
    <w:name w:val="Font Style129"/>
    <w:basedOn w:val="a0"/>
    <w:uiPriority w:val="99"/>
    <w:rsid w:val="00911334"/>
    <w:rPr>
      <w:rFonts w:ascii="Times New Roman" w:hAnsi="Times New Roman" w:cs="Times New Roman"/>
      <w:sz w:val="26"/>
      <w:szCs w:val="26"/>
    </w:rPr>
  </w:style>
  <w:style w:type="paragraph" w:customStyle="1" w:styleId="11">
    <w:name w:val="Обычный1"/>
    <w:rsid w:val="00911334"/>
    <w:pPr>
      <w:widowControl w:val="0"/>
      <w:snapToGrid w:val="0"/>
      <w:spacing w:before="20" w:line="360" w:lineRule="auto"/>
      <w:ind w:firstLine="880"/>
    </w:pPr>
    <w:rPr>
      <w:rFonts w:ascii="Courier New" w:hAnsi="Courier New"/>
      <w:sz w:val="24"/>
    </w:rPr>
  </w:style>
  <w:style w:type="paragraph" w:customStyle="1" w:styleId="210">
    <w:name w:val="Основной текст 21"/>
    <w:basedOn w:val="a"/>
    <w:rsid w:val="00911334"/>
    <w:pPr>
      <w:widowControl/>
      <w:overflowPunct w:val="0"/>
      <w:jc w:val="center"/>
      <w:textAlignment w:val="baseline"/>
    </w:pPr>
    <w:rPr>
      <w:sz w:val="24"/>
    </w:rPr>
  </w:style>
  <w:style w:type="table" w:styleId="ac">
    <w:name w:val="Table Grid"/>
    <w:basedOn w:val="a1"/>
    <w:uiPriority w:val="59"/>
    <w:rsid w:val="009113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0">
    <w:name w:val="Font Style120"/>
    <w:basedOn w:val="a0"/>
    <w:uiPriority w:val="99"/>
    <w:rsid w:val="00911334"/>
    <w:rPr>
      <w:rFonts w:ascii="Times New Roman" w:hAnsi="Times New Roman" w:cs="Times New Roman"/>
      <w:b/>
      <w:bCs/>
      <w:sz w:val="22"/>
      <w:szCs w:val="22"/>
    </w:rPr>
  </w:style>
  <w:style w:type="paragraph" w:customStyle="1" w:styleId="ad">
    <w:name w:val="Обычн"/>
    <w:rsid w:val="005F34FB"/>
    <w:pPr>
      <w:widowControl w:val="0"/>
    </w:pPr>
    <w:rPr>
      <w:sz w:val="24"/>
    </w:rPr>
  </w:style>
  <w:style w:type="paragraph" w:customStyle="1" w:styleId="Style3">
    <w:name w:val="Style3"/>
    <w:basedOn w:val="a"/>
    <w:uiPriority w:val="99"/>
    <w:rsid w:val="00276831"/>
    <w:pPr>
      <w:spacing w:line="233" w:lineRule="exact"/>
      <w:jc w:val="center"/>
    </w:pPr>
    <w:rPr>
      <w:sz w:val="24"/>
      <w:szCs w:val="24"/>
    </w:rPr>
  </w:style>
  <w:style w:type="character" w:customStyle="1" w:styleId="FontStyle97">
    <w:name w:val="Font Style97"/>
    <w:basedOn w:val="a0"/>
    <w:uiPriority w:val="99"/>
    <w:rsid w:val="0027683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431F86"/>
    <w:pPr>
      <w:spacing w:line="324" w:lineRule="exact"/>
      <w:jc w:val="center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431F86"/>
    <w:rPr>
      <w:sz w:val="24"/>
      <w:szCs w:val="24"/>
    </w:rPr>
  </w:style>
  <w:style w:type="character" w:customStyle="1" w:styleId="FontStyle40">
    <w:name w:val="Font Style40"/>
    <w:basedOn w:val="a0"/>
    <w:uiPriority w:val="99"/>
    <w:rsid w:val="00431F86"/>
    <w:rPr>
      <w:rFonts w:ascii="Times New Roman" w:hAnsi="Times New Roman" w:cs="Times New Roman"/>
      <w:b/>
      <w:bCs/>
      <w:sz w:val="26"/>
      <w:szCs w:val="26"/>
    </w:rPr>
  </w:style>
  <w:style w:type="paragraph" w:styleId="ae">
    <w:name w:val="Balloon Text"/>
    <w:basedOn w:val="a"/>
    <w:link w:val="af"/>
    <w:uiPriority w:val="99"/>
    <w:rsid w:val="0082639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8263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60C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2F1E46"/>
    <w:rPr>
      <w:color w:val="0000FF"/>
      <w:u w:val="single"/>
    </w:rPr>
  </w:style>
  <w:style w:type="paragraph" w:customStyle="1" w:styleId="formattext">
    <w:name w:val="formattext"/>
    <w:basedOn w:val="a"/>
    <w:rsid w:val="002F1E4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9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73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0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63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684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76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05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20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9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13C93-239B-42B3-A55E-B7C23BD3C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28</Pages>
  <Words>5654</Words>
  <Characters>41673</Characters>
  <Application>Microsoft Office Word</Application>
  <DocSecurity>0</DocSecurity>
  <Lines>347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555</cp:lastModifiedBy>
  <cp:revision>43</cp:revision>
  <cp:lastPrinted>2016-12-16T06:53:00Z</cp:lastPrinted>
  <dcterms:created xsi:type="dcterms:W3CDTF">2016-12-15T06:56:00Z</dcterms:created>
  <dcterms:modified xsi:type="dcterms:W3CDTF">2019-01-15T09:46:00Z</dcterms:modified>
</cp:coreProperties>
</file>